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781" w:rsidRPr="0040513A" w:rsidRDefault="00C60894" w:rsidP="0040513A">
      <w:pPr>
        <w:pStyle w:val="NoSpacing"/>
        <w:tabs>
          <w:tab w:val="center" w:pos="4680"/>
          <w:tab w:val="left" w:pos="7815"/>
        </w:tabs>
        <w:spacing w:line="276" w:lineRule="auto"/>
        <w:rPr>
          <w:rFonts w:ascii="Times New Roman" w:hAnsi="Times New Roman" w:cs="Times New Roman"/>
          <w:b/>
          <w:sz w:val="24"/>
          <w:szCs w:val="24"/>
        </w:rPr>
      </w:pPr>
      <w:bookmarkStart w:id="0" w:name="_GoBack"/>
      <w:bookmarkEnd w:id="0"/>
      <w:r w:rsidRPr="00F0010F">
        <w:rPr>
          <w:rFonts w:ascii="Times New Roman" w:hAnsi="Times New Roman" w:cs="Times New Roman"/>
          <w:b/>
          <w:sz w:val="24"/>
          <w:szCs w:val="24"/>
        </w:rPr>
        <w:tab/>
      </w:r>
      <w:r w:rsidR="00AA0781" w:rsidRPr="0040513A">
        <w:rPr>
          <w:rFonts w:ascii="Times New Roman" w:hAnsi="Times New Roman" w:cs="Times New Roman"/>
          <w:b/>
          <w:sz w:val="24"/>
          <w:szCs w:val="24"/>
        </w:rPr>
        <w:t>FIRE AND RESCUE SERVICE</w:t>
      </w:r>
      <w:r w:rsidR="00AA0781" w:rsidRPr="0040513A">
        <w:rPr>
          <w:rFonts w:ascii="Times New Roman" w:hAnsi="Times New Roman" w:cs="Times New Roman"/>
          <w:b/>
          <w:strike/>
          <w:sz w:val="24"/>
          <w:szCs w:val="24"/>
        </w:rPr>
        <w:t>S</w:t>
      </w:r>
      <w:r w:rsidR="00AA0781" w:rsidRPr="0040513A">
        <w:rPr>
          <w:rFonts w:ascii="Times New Roman" w:hAnsi="Times New Roman" w:cs="Times New Roman"/>
          <w:b/>
          <w:sz w:val="24"/>
          <w:szCs w:val="24"/>
        </w:rPr>
        <w:t xml:space="preserve"> </w:t>
      </w:r>
      <w:r w:rsidRPr="0040513A">
        <w:rPr>
          <w:rFonts w:ascii="Times New Roman" w:hAnsi="Times New Roman" w:cs="Times New Roman"/>
          <w:b/>
          <w:sz w:val="24"/>
          <w:szCs w:val="24"/>
        </w:rPr>
        <w:tab/>
      </w:r>
    </w:p>
    <w:p w:rsidR="00AA0781" w:rsidRPr="0040513A" w:rsidRDefault="00AA0781" w:rsidP="0040513A">
      <w:pPr>
        <w:pStyle w:val="BodyText"/>
        <w:spacing w:line="276" w:lineRule="auto"/>
        <w:ind w:left="0"/>
        <w:jc w:val="both"/>
        <w:rPr>
          <w:b/>
        </w:rPr>
      </w:pPr>
    </w:p>
    <w:p w:rsidR="00F6731D" w:rsidRDefault="00F6731D" w:rsidP="00F6731D">
      <w:pPr>
        <w:pStyle w:val="BodyText"/>
        <w:spacing w:line="276" w:lineRule="auto"/>
        <w:ind w:left="0"/>
        <w:jc w:val="both"/>
      </w:pPr>
    </w:p>
    <w:p w:rsidR="00F6731D" w:rsidRPr="00E64248" w:rsidRDefault="005F32C3" w:rsidP="00F6731D">
      <w:pPr>
        <w:pStyle w:val="BodyText"/>
        <w:spacing w:line="276" w:lineRule="auto"/>
        <w:ind w:left="0"/>
        <w:jc w:val="both"/>
        <w:rPr>
          <w:rFonts w:asciiTheme="minorHAnsi" w:hAnsiTheme="minorHAnsi" w:cstheme="minorHAnsi"/>
        </w:rPr>
      </w:pPr>
      <w:r w:rsidRPr="00E64248">
        <w:rPr>
          <w:rFonts w:asciiTheme="minorHAnsi" w:hAnsiTheme="minorHAnsi" w:cstheme="minorHAnsi"/>
        </w:rPr>
        <w:t>The Fire Service is an essential public service and has operated</w:t>
      </w:r>
      <w:r w:rsidR="006E2F28" w:rsidRPr="00E64248">
        <w:rPr>
          <w:rFonts w:asciiTheme="minorHAnsi" w:hAnsiTheme="minorHAnsi" w:cstheme="minorHAnsi"/>
        </w:rPr>
        <w:t xml:space="preserve"> and responded to calls all  during the current pandemic. </w:t>
      </w:r>
      <w:r w:rsidRPr="00E64248">
        <w:rPr>
          <w:rFonts w:asciiTheme="minorHAnsi" w:hAnsiTheme="minorHAnsi" w:cstheme="minorHAnsi"/>
        </w:rPr>
        <w:t xml:space="preserve"> </w:t>
      </w:r>
      <w:r w:rsidR="00E64248">
        <w:rPr>
          <w:rFonts w:asciiTheme="minorHAnsi" w:hAnsiTheme="minorHAnsi" w:cstheme="minorHAnsi"/>
        </w:rPr>
        <w:t>During this public health crisis o</w:t>
      </w:r>
      <w:r w:rsidR="00F6731D" w:rsidRPr="00E64248">
        <w:rPr>
          <w:rFonts w:asciiTheme="minorHAnsi" w:hAnsiTheme="minorHAnsi" w:cstheme="minorHAnsi"/>
        </w:rPr>
        <w:t xml:space="preserve">ur focus is on </w:t>
      </w:r>
      <w:r w:rsidR="00E11D27" w:rsidRPr="00E64248">
        <w:rPr>
          <w:rFonts w:asciiTheme="minorHAnsi" w:hAnsiTheme="minorHAnsi" w:cstheme="minorHAnsi"/>
        </w:rPr>
        <w:t xml:space="preserve">(1) </w:t>
      </w:r>
      <w:r w:rsidR="00F6731D" w:rsidRPr="00E64248">
        <w:rPr>
          <w:rFonts w:asciiTheme="minorHAnsi" w:hAnsiTheme="minorHAnsi" w:cstheme="minorHAnsi"/>
        </w:rPr>
        <w:t>protecting the communities we serve</w:t>
      </w:r>
      <w:r w:rsidR="00E11D27" w:rsidRPr="00E64248">
        <w:rPr>
          <w:rFonts w:asciiTheme="minorHAnsi" w:hAnsiTheme="minorHAnsi" w:cstheme="minorHAnsi"/>
        </w:rPr>
        <w:t xml:space="preserve"> and to limit the spread of COVID 19,  (2) To ensure the safety and wellbeing of our staff in the pursuance of their duties, (3) To maintain an effective Emergency Response - we have continued to respond to all incidents.</w:t>
      </w:r>
    </w:p>
    <w:p w:rsidR="00AA0781" w:rsidRPr="00E64248" w:rsidRDefault="00AA0781" w:rsidP="0040513A">
      <w:pPr>
        <w:pStyle w:val="BodyText"/>
        <w:spacing w:line="276" w:lineRule="auto"/>
        <w:ind w:left="0"/>
        <w:jc w:val="both"/>
        <w:rPr>
          <w:rFonts w:asciiTheme="minorHAnsi" w:hAnsiTheme="minorHAnsi" w:cstheme="minorHAnsi"/>
          <w:u w:val="single"/>
        </w:rPr>
      </w:pPr>
    </w:p>
    <w:p w:rsidR="00AA0781" w:rsidRPr="00E64248" w:rsidRDefault="00AA0781" w:rsidP="0040513A">
      <w:pPr>
        <w:pStyle w:val="BodyText"/>
        <w:spacing w:line="276" w:lineRule="auto"/>
        <w:ind w:left="0"/>
        <w:jc w:val="both"/>
        <w:rPr>
          <w:rFonts w:asciiTheme="minorHAnsi" w:hAnsiTheme="minorHAnsi" w:cstheme="minorHAnsi"/>
          <w:b/>
        </w:rPr>
      </w:pPr>
      <w:r w:rsidRPr="00E64248">
        <w:rPr>
          <w:rFonts w:asciiTheme="minorHAnsi" w:hAnsiTheme="minorHAnsi" w:cstheme="minorHAnsi"/>
          <w:b/>
          <w:u w:val="single"/>
        </w:rPr>
        <w:t>Capital Projects</w:t>
      </w:r>
    </w:p>
    <w:p w:rsidR="00AA0781" w:rsidRPr="00E64248" w:rsidRDefault="00AA0781" w:rsidP="0040513A">
      <w:pPr>
        <w:pStyle w:val="BodyText"/>
        <w:spacing w:line="276" w:lineRule="auto"/>
        <w:ind w:left="0"/>
        <w:jc w:val="both"/>
        <w:rPr>
          <w:rFonts w:asciiTheme="minorHAnsi" w:hAnsiTheme="minorHAnsi" w:cstheme="minorHAnsi"/>
        </w:rPr>
      </w:pPr>
    </w:p>
    <w:p w:rsidR="003771AD" w:rsidRPr="00E64248" w:rsidRDefault="003771AD" w:rsidP="0040513A">
      <w:pPr>
        <w:rPr>
          <w:rFonts w:asciiTheme="minorHAnsi" w:hAnsiTheme="minorHAnsi" w:cstheme="minorHAnsi"/>
          <w:sz w:val="24"/>
          <w:szCs w:val="24"/>
        </w:rPr>
      </w:pPr>
      <w:r w:rsidRPr="00E64248">
        <w:rPr>
          <w:rFonts w:asciiTheme="minorHAnsi" w:hAnsiTheme="minorHAnsi" w:cstheme="minorHAnsi"/>
          <w:sz w:val="24"/>
          <w:szCs w:val="24"/>
        </w:rPr>
        <w:t xml:space="preserve">Kilkenny Fire Service have </w:t>
      </w:r>
      <w:r w:rsidR="005F32C3" w:rsidRPr="00E64248">
        <w:rPr>
          <w:rFonts w:asciiTheme="minorHAnsi" w:hAnsiTheme="minorHAnsi" w:cstheme="minorHAnsi"/>
          <w:sz w:val="24"/>
          <w:szCs w:val="24"/>
        </w:rPr>
        <w:t>taken the delivery of two new jeeps for Callan and Freshford fire brigades. The delivery of a new fire engine for Callan is due in July 2020. Approval for 2no second hand fire engines has been approved by the Dept. Housing Planning and Local Government. Revised layout drawings and cost plans for the new Urlingford Fire Station are been worked on by our Design Team and should be with the Department in the next 10 days.</w:t>
      </w:r>
      <w:r w:rsidRPr="00E64248">
        <w:rPr>
          <w:rFonts w:asciiTheme="minorHAnsi" w:hAnsiTheme="minorHAnsi" w:cstheme="minorHAnsi"/>
          <w:sz w:val="24"/>
          <w:szCs w:val="24"/>
        </w:rPr>
        <w:t xml:space="preserve">  </w:t>
      </w:r>
    </w:p>
    <w:p w:rsidR="002C3BF4" w:rsidRPr="00E64248" w:rsidRDefault="002C3BF4" w:rsidP="0040513A">
      <w:pPr>
        <w:rPr>
          <w:rFonts w:asciiTheme="minorHAnsi" w:hAnsiTheme="minorHAnsi" w:cstheme="minorHAnsi"/>
          <w:sz w:val="24"/>
          <w:szCs w:val="24"/>
        </w:rPr>
      </w:pPr>
      <w:r w:rsidRPr="00E64248">
        <w:rPr>
          <w:rFonts w:asciiTheme="minorHAnsi" w:hAnsiTheme="minorHAnsi" w:cstheme="minorHAnsi"/>
          <w:noProof/>
          <w:sz w:val="24"/>
          <w:szCs w:val="24"/>
          <w:lang w:eastAsia="en-IE"/>
        </w:rPr>
        <w:drawing>
          <wp:inline distT="0" distB="0" distL="0" distR="0">
            <wp:extent cx="5943600" cy="30770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77051"/>
                    </a:xfrm>
                    <a:prstGeom prst="rect">
                      <a:avLst/>
                    </a:prstGeom>
                    <a:noFill/>
                    <a:ln>
                      <a:noFill/>
                    </a:ln>
                  </pic:spPr>
                </pic:pic>
              </a:graphicData>
            </a:graphic>
          </wp:inline>
        </w:drawing>
      </w:r>
    </w:p>
    <w:p w:rsidR="00105500" w:rsidRPr="00E64248" w:rsidRDefault="00105500" w:rsidP="0040513A">
      <w:pPr>
        <w:ind w:left="360"/>
        <w:jc w:val="both"/>
        <w:rPr>
          <w:rFonts w:asciiTheme="minorHAnsi" w:hAnsiTheme="minorHAnsi" w:cstheme="minorHAnsi"/>
          <w:b/>
          <w:sz w:val="24"/>
          <w:szCs w:val="24"/>
          <w:u w:val="single"/>
        </w:rPr>
      </w:pPr>
    </w:p>
    <w:p w:rsidR="00105500" w:rsidRPr="00E64248" w:rsidRDefault="00105500" w:rsidP="0040513A">
      <w:pPr>
        <w:ind w:left="360"/>
        <w:jc w:val="both"/>
        <w:rPr>
          <w:rFonts w:asciiTheme="minorHAnsi" w:hAnsiTheme="minorHAnsi" w:cstheme="minorHAnsi"/>
          <w:b/>
          <w:sz w:val="24"/>
          <w:szCs w:val="24"/>
          <w:u w:val="single"/>
        </w:rPr>
      </w:pPr>
    </w:p>
    <w:p w:rsidR="00105500" w:rsidRPr="00E64248" w:rsidRDefault="00105500" w:rsidP="0040513A">
      <w:pPr>
        <w:ind w:left="360"/>
        <w:jc w:val="both"/>
        <w:rPr>
          <w:rFonts w:asciiTheme="minorHAnsi" w:hAnsiTheme="minorHAnsi" w:cstheme="minorHAnsi"/>
          <w:b/>
          <w:sz w:val="24"/>
          <w:szCs w:val="24"/>
          <w:u w:val="single"/>
        </w:rPr>
      </w:pPr>
    </w:p>
    <w:p w:rsidR="00105500" w:rsidRPr="00E64248" w:rsidRDefault="00105500" w:rsidP="0040513A">
      <w:pPr>
        <w:ind w:left="360"/>
        <w:jc w:val="both"/>
        <w:rPr>
          <w:rFonts w:asciiTheme="minorHAnsi" w:hAnsiTheme="minorHAnsi" w:cstheme="minorHAnsi"/>
          <w:b/>
          <w:sz w:val="24"/>
          <w:szCs w:val="24"/>
          <w:u w:val="single"/>
        </w:rPr>
      </w:pPr>
    </w:p>
    <w:p w:rsidR="00105500" w:rsidRPr="00E64248" w:rsidRDefault="00105500" w:rsidP="0040513A">
      <w:pPr>
        <w:ind w:left="360"/>
        <w:jc w:val="both"/>
        <w:rPr>
          <w:rFonts w:asciiTheme="minorHAnsi" w:hAnsiTheme="minorHAnsi" w:cstheme="minorHAnsi"/>
          <w:b/>
          <w:sz w:val="24"/>
          <w:szCs w:val="24"/>
          <w:u w:val="single"/>
        </w:rPr>
      </w:pPr>
    </w:p>
    <w:p w:rsidR="00AA0781" w:rsidRPr="00E64248" w:rsidRDefault="003771AD" w:rsidP="0040513A">
      <w:pPr>
        <w:ind w:left="360"/>
        <w:jc w:val="both"/>
        <w:rPr>
          <w:rFonts w:asciiTheme="minorHAnsi" w:hAnsiTheme="minorHAnsi" w:cstheme="minorHAnsi"/>
          <w:b/>
          <w:sz w:val="24"/>
          <w:szCs w:val="24"/>
          <w:u w:val="single"/>
        </w:rPr>
      </w:pPr>
      <w:r w:rsidRPr="00E64248">
        <w:rPr>
          <w:rFonts w:asciiTheme="minorHAnsi" w:hAnsiTheme="minorHAnsi" w:cstheme="minorHAnsi"/>
          <w:noProof/>
          <w:sz w:val="24"/>
          <w:szCs w:val="24"/>
          <w:u w:val="single"/>
          <w:lang w:eastAsia="en-IE"/>
        </w:rPr>
        <mc:AlternateContent>
          <mc:Choice Requires="wps">
            <w:drawing>
              <wp:anchor distT="0" distB="0" distL="114300" distR="114300" simplePos="0" relativeHeight="251659264" behindDoc="0" locked="0" layoutInCell="1" allowOverlap="1">
                <wp:simplePos x="0" y="0"/>
                <wp:positionH relativeFrom="column">
                  <wp:posOffset>4707890</wp:posOffset>
                </wp:positionH>
                <wp:positionV relativeFrom="paragraph">
                  <wp:posOffset>1034415</wp:posOffset>
                </wp:positionV>
                <wp:extent cx="0" cy="0"/>
                <wp:effectExtent l="2540" t="0" r="0"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80CE51" id="Rectangle 22" o:spid="_x0000_s1026" style="position:absolute;margin-left:370.7pt;margin-top:81.4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" filled="f" stroked="f"/>
            </w:pict>
          </mc:Fallback>
        </mc:AlternateContent>
      </w:r>
      <w:r w:rsidRPr="00E64248">
        <w:rPr>
          <w:rFonts w:asciiTheme="minorHAnsi" w:hAnsiTheme="minorHAnsi" w:cstheme="minorHAnsi"/>
          <w:noProof/>
          <w:sz w:val="24"/>
          <w:szCs w:val="24"/>
          <w:u w:val="single"/>
          <w:lang w:eastAsia="en-IE"/>
        </w:rPr>
        <mc:AlternateContent>
          <mc:Choice Requires="wps">
            <w:drawing>
              <wp:anchor distT="0" distB="0" distL="114300" distR="114300" simplePos="0" relativeHeight="251660288" behindDoc="0" locked="0" layoutInCell="1" allowOverlap="1">
                <wp:simplePos x="0" y="0"/>
                <wp:positionH relativeFrom="column">
                  <wp:posOffset>1853565</wp:posOffset>
                </wp:positionH>
                <wp:positionV relativeFrom="paragraph">
                  <wp:posOffset>2797810</wp:posOffset>
                </wp:positionV>
                <wp:extent cx="0" cy="0"/>
                <wp:effectExtent l="0" t="0" r="3810"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36B403" id="Rectangle 15" o:spid="_x0000_s1026" style="position:absolute;margin-left:145.95pt;margin-top:220.3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" filled="f" stroked="f"/>
            </w:pict>
          </mc:Fallback>
        </mc:AlternateContent>
      </w:r>
      <w:r w:rsidR="00AA0781" w:rsidRPr="00E64248">
        <w:rPr>
          <w:rFonts w:asciiTheme="minorHAnsi" w:hAnsiTheme="minorHAnsi" w:cstheme="minorHAnsi"/>
          <w:b/>
          <w:sz w:val="24"/>
          <w:szCs w:val="24"/>
          <w:u w:val="single"/>
        </w:rPr>
        <w:t>Fire Safety Certificates</w:t>
      </w:r>
    </w:p>
    <w:p w:rsidR="009922D1" w:rsidRPr="00E64248" w:rsidRDefault="00F42A44" w:rsidP="00247EB0">
      <w:pPr>
        <w:pStyle w:val="BodyText"/>
        <w:numPr>
          <w:ilvl w:val="0"/>
          <w:numId w:val="3"/>
        </w:numPr>
        <w:spacing w:line="276" w:lineRule="auto"/>
        <w:ind w:left="0"/>
        <w:jc w:val="both"/>
        <w:rPr>
          <w:rFonts w:asciiTheme="minorHAnsi" w:hAnsiTheme="minorHAnsi" w:cstheme="minorHAnsi"/>
        </w:rPr>
      </w:pPr>
      <w:r w:rsidRPr="00E64248">
        <w:rPr>
          <w:rFonts w:asciiTheme="minorHAnsi" w:hAnsiTheme="minorHAnsi" w:cstheme="minorHAnsi"/>
        </w:rPr>
        <w:t>49</w:t>
      </w:r>
      <w:r w:rsidR="000D6D04" w:rsidRPr="00E64248">
        <w:rPr>
          <w:rFonts w:asciiTheme="minorHAnsi" w:hAnsiTheme="minorHAnsi" w:cstheme="minorHAnsi"/>
          <w:color w:val="FF0000"/>
        </w:rPr>
        <w:t xml:space="preserve"> </w:t>
      </w:r>
      <w:r w:rsidR="009922D1" w:rsidRPr="00E64248">
        <w:rPr>
          <w:rFonts w:asciiTheme="minorHAnsi" w:hAnsiTheme="minorHAnsi" w:cstheme="minorHAnsi"/>
        </w:rPr>
        <w:t>no</w:t>
      </w:r>
      <w:r w:rsidR="00AA0781" w:rsidRPr="00E64248">
        <w:rPr>
          <w:rFonts w:asciiTheme="minorHAnsi" w:hAnsiTheme="minorHAnsi" w:cstheme="minorHAnsi"/>
        </w:rPr>
        <w:t xml:space="preserve"> applications for fire safety certificates were received </w:t>
      </w:r>
      <w:r w:rsidRPr="00E64248">
        <w:rPr>
          <w:rFonts w:asciiTheme="minorHAnsi" w:hAnsiTheme="minorHAnsi" w:cstheme="minorHAnsi"/>
        </w:rPr>
        <w:t>to 19</w:t>
      </w:r>
      <w:r w:rsidRPr="00E64248">
        <w:rPr>
          <w:rFonts w:asciiTheme="minorHAnsi" w:hAnsiTheme="minorHAnsi" w:cstheme="minorHAnsi"/>
          <w:vertAlign w:val="superscript"/>
        </w:rPr>
        <w:t>th</w:t>
      </w:r>
      <w:r w:rsidRPr="00E64248">
        <w:rPr>
          <w:rFonts w:asciiTheme="minorHAnsi" w:hAnsiTheme="minorHAnsi" w:cstheme="minorHAnsi"/>
        </w:rPr>
        <w:t xml:space="preserve"> May</w:t>
      </w:r>
      <w:r w:rsidR="009962ED">
        <w:rPr>
          <w:rFonts w:asciiTheme="minorHAnsi" w:hAnsiTheme="minorHAnsi" w:cstheme="minorHAnsi"/>
        </w:rPr>
        <w:t xml:space="preserve"> 2020</w:t>
      </w:r>
      <w:r w:rsidRPr="00E64248">
        <w:rPr>
          <w:rFonts w:asciiTheme="minorHAnsi" w:hAnsiTheme="minorHAnsi" w:cstheme="minorHAnsi"/>
        </w:rPr>
        <w:t>.</w:t>
      </w:r>
      <w:r w:rsidR="00AA0781" w:rsidRPr="00E64248">
        <w:rPr>
          <w:rFonts w:asciiTheme="minorHAnsi" w:hAnsiTheme="minorHAnsi" w:cstheme="minorHAnsi"/>
        </w:rPr>
        <w:t xml:space="preserve"> </w:t>
      </w:r>
      <w:r w:rsidR="00344F3B" w:rsidRPr="00E64248">
        <w:rPr>
          <w:rFonts w:asciiTheme="minorHAnsi" w:hAnsiTheme="minorHAnsi" w:cstheme="minorHAnsi"/>
        </w:rPr>
        <w:t xml:space="preserve">This was a </w:t>
      </w:r>
      <w:r w:rsidRPr="00E64248">
        <w:rPr>
          <w:rFonts w:asciiTheme="minorHAnsi" w:hAnsiTheme="minorHAnsi" w:cstheme="minorHAnsi"/>
        </w:rPr>
        <w:t xml:space="preserve">40 </w:t>
      </w:r>
      <w:r w:rsidR="00344F3B" w:rsidRPr="00E64248">
        <w:rPr>
          <w:rFonts w:asciiTheme="minorHAnsi" w:hAnsiTheme="minorHAnsi" w:cstheme="minorHAnsi"/>
        </w:rPr>
        <w:t>% increase in 201</w:t>
      </w:r>
      <w:r w:rsidRPr="00E64248">
        <w:rPr>
          <w:rFonts w:asciiTheme="minorHAnsi" w:hAnsiTheme="minorHAnsi" w:cstheme="minorHAnsi"/>
        </w:rPr>
        <w:t>9</w:t>
      </w:r>
      <w:r w:rsidR="00344F3B" w:rsidRPr="00E64248">
        <w:rPr>
          <w:rFonts w:asciiTheme="minorHAnsi" w:hAnsiTheme="minorHAnsi" w:cstheme="minorHAnsi"/>
        </w:rPr>
        <w:t xml:space="preserve"> applications</w:t>
      </w:r>
      <w:r w:rsidRPr="00E64248">
        <w:rPr>
          <w:rFonts w:asciiTheme="minorHAnsi" w:hAnsiTheme="minorHAnsi" w:cstheme="minorHAnsi"/>
        </w:rPr>
        <w:t xml:space="preserve"> for the same period last year.</w:t>
      </w:r>
      <w:r w:rsidR="00344F3B" w:rsidRPr="00E64248">
        <w:rPr>
          <w:rFonts w:asciiTheme="minorHAnsi" w:hAnsiTheme="minorHAnsi" w:cstheme="minorHAnsi"/>
        </w:rPr>
        <w:t xml:space="preserve"> </w:t>
      </w:r>
      <w:r w:rsidR="00AA0781" w:rsidRPr="00E64248">
        <w:rPr>
          <w:rFonts w:asciiTheme="minorHAnsi" w:hAnsiTheme="minorHAnsi" w:cstheme="minorHAnsi"/>
        </w:rPr>
        <w:t xml:space="preserve">These applications were </w:t>
      </w:r>
      <w:r w:rsidRPr="00E64248">
        <w:rPr>
          <w:rFonts w:asciiTheme="minorHAnsi" w:hAnsiTheme="minorHAnsi" w:cstheme="minorHAnsi"/>
        </w:rPr>
        <w:t xml:space="preserve">administered </w:t>
      </w:r>
      <w:r w:rsidR="009962ED">
        <w:rPr>
          <w:rFonts w:asciiTheme="minorHAnsi" w:hAnsiTheme="minorHAnsi" w:cstheme="minorHAnsi"/>
        </w:rPr>
        <w:t xml:space="preserve">and assessed </w:t>
      </w:r>
      <w:r w:rsidRPr="00E64248">
        <w:rPr>
          <w:rFonts w:asciiTheme="minorHAnsi" w:hAnsiTheme="minorHAnsi" w:cstheme="minorHAnsi"/>
        </w:rPr>
        <w:t>by staff working from home and from our Headquarter station due to Covid-19</w:t>
      </w:r>
      <w:r w:rsidR="00AA0781" w:rsidRPr="00E64248">
        <w:rPr>
          <w:rFonts w:asciiTheme="minorHAnsi" w:hAnsiTheme="minorHAnsi" w:cstheme="minorHAnsi"/>
        </w:rPr>
        <w:t xml:space="preserve">.  </w:t>
      </w:r>
    </w:p>
    <w:p w:rsidR="00105500" w:rsidRPr="00E64248" w:rsidRDefault="00105500" w:rsidP="00105500">
      <w:pPr>
        <w:pStyle w:val="BodyText"/>
        <w:spacing w:line="276" w:lineRule="auto"/>
        <w:jc w:val="both"/>
        <w:rPr>
          <w:rFonts w:asciiTheme="minorHAnsi" w:hAnsiTheme="minorHAnsi" w:cstheme="minorHAnsi"/>
        </w:rPr>
      </w:pPr>
    </w:p>
    <w:p w:rsidR="00105500" w:rsidRPr="00E64248" w:rsidRDefault="00105500" w:rsidP="00105500">
      <w:pPr>
        <w:pStyle w:val="BodyText"/>
        <w:spacing w:line="276" w:lineRule="auto"/>
        <w:jc w:val="both"/>
        <w:rPr>
          <w:rFonts w:asciiTheme="minorHAnsi" w:hAnsiTheme="minorHAnsi" w:cstheme="minorHAnsi"/>
        </w:rPr>
      </w:pPr>
    </w:p>
    <w:p w:rsidR="00AA0781" w:rsidRPr="00E64248" w:rsidRDefault="00AA0781" w:rsidP="0040513A">
      <w:pPr>
        <w:pStyle w:val="BodyText"/>
        <w:spacing w:line="276" w:lineRule="auto"/>
        <w:ind w:left="0"/>
        <w:jc w:val="both"/>
        <w:rPr>
          <w:rFonts w:asciiTheme="minorHAnsi" w:hAnsiTheme="minorHAnsi" w:cstheme="minorHAnsi"/>
          <w:b/>
          <w:u w:val="single"/>
        </w:rPr>
      </w:pPr>
      <w:r w:rsidRPr="00E64248">
        <w:rPr>
          <w:rFonts w:asciiTheme="minorHAnsi" w:hAnsiTheme="minorHAnsi" w:cstheme="minorHAnsi"/>
          <w:b/>
          <w:u w:val="single"/>
        </w:rPr>
        <w:t>Fire Services Act</w:t>
      </w:r>
      <w:r w:rsidR="009922D1" w:rsidRPr="00E64248">
        <w:rPr>
          <w:rFonts w:asciiTheme="minorHAnsi" w:hAnsiTheme="minorHAnsi" w:cstheme="minorHAnsi"/>
          <w:b/>
          <w:u w:val="single"/>
        </w:rPr>
        <w:t>s 1981 and 2003</w:t>
      </w:r>
    </w:p>
    <w:p w:rsidR="00AA0781" w:rsidRPr="00E64248" w:rsidRDefault="00AA0781" w:rsidP="0040513A">
      <w:pPr>
        <w:pStyle w:val="BodyText"/>
        <w:numPr>
          <w:ilvl w:val="0"/>
          <w:numId w:val="3"/>
        </w:numPr>
        <w:spacing w:line="276" w:lineRule="auto"/>
        <w:ind w:left="360"/>
        <w:jc w:val="both"/>
        <w:rPr>
          <w:rFonts w:asciiTheme="minorHAnsi" w:hAnsiTheme="minorHAnsi" w:cstheme="minorHAnsi"/>
        </w:rPr>
      </w:pPr>
      <w:r w:rsidRPr="00E64248">
        <w:rPr>
          <w:rFonts w:asciiTheme="minorHAnsi" w:hAnsiTheme="minorHAnsi" w:cstheme="minorHAnsi"/>
        </w:rPr>
        <w:t xml:space="preserve">Fire Prevention staff made </w:t>
      </w:r>
      <w:r w:rsidR="00F42A44" w:rsidRPr="00E64248">
        <w:rPr>
          <w:rFonts w:asciiTheme="minorHAnsi" w:hAnsiTheme="minorHAnsi" w:cstheme="minorHAnsi"/>
        </w:rPr>
        <w:t>targeted inspections of</w:t>
      </w:r>
      <w:r w:rsidRPr="00E64248">
        <w:rPr>
          <w:rFonts w:asciiTheme="minorHAnsi" w:hAnsiTheme="minorHAnsi" w:cstheme="minorHAnsi"/>
        </w:rPr>
        <w:t xml:space="preserve"> premises both to provide advice and to enforce legislation.</w:t>
      </w:r>
    </w:p>
    <w:p w:rsidR="00AA0781" w:rsidRPr="00E64248" w:rsidRDefault="0087637A" w:rsidP="0040513A">
      <w:pPr>
        <w:pStyle w:val="BodyText"/>
        <w:numPr>
          <w:ilvl w:val="0"/>
          <w:numId w:val="3"/>
        </w:numPr>
        <w:spacing w:line="276" w:lineRule="auto"/>
        <w:ind w:left="360"/>
        <w:jc w:val="both"/>
        <w:rPr>
          <w:rFonts w:asciiTheme="minorHAnsi" w:hAnsiTheme="minorHAnsi" w:cstheme="minorHAnsi"/>
        </w:rPr>
      </w:pPr>
      <w:r w:rsidRPr="00E64248">
        <w:rPr>
          <w:rFonts w:asciiTheme="minorHAnsi" w:hAnsiTheme="minorHAnsi" w:cstheme="minorHAnsi"/>
        </w:rPr>
        <w:t>1</w:t>
      </w:r>
      <w:r w:rsidR="00A1486B" w:rsidRPr="00E64248">
        <w:rPr>
          <w:rFonts w:asciiTheme="minorHAnsi" w:hAnsiTheme="minorHAnsi" w:cstheme="minorHAnsi"/>
        </w:rPr>
        <w:t>no</w:t>
      </w:r>
      <w:r w:rsidR="00AA0781" w:rsidRPr="00E64248">
        <w:rPr>
          <w:rFonts w:asciiTheme="minorHAnsi" w:hAnsiTheme="minorHAnsi" w:cstheme="minorHAnsi"/>
        </w:rPr>
        <w:t xml:space="preserve"> Fire Safety Notice under the Fire Services Act</w:t>
      </w:r>
      <w:r w:rsidR="009922D1" w:rsidRPr="00E64248">
        <w:rPr>
          <w:rFonts w:asciiTheme="minorHAnsi" w:hAnsiTheme="minorHAnsi" w:cstheme="minorHAnsi"/>
        </w:rPr>
        <w:t>s 1981 and 2003</w:t>
      </w:r>
      <w:r w:rsidR="00AA0781" w:rsidRPr="00E64248">
        <w:rPr>
          <w:rFonts w:asciiTheme="minorHAnsi" w:hAnsiTheme="minorHAnsi" w:cstheme="minorHAnsi"/>
        </w:rPr>
        <w:t xml:space="preserve"> w</w:t>
      </w:r>
      <w:r w:rsidR="00105500" w:rsidRPr="00E64248">
        <w:rPr>
          <w:rFonts w:asciiTheme="minorHAnsi" w:hAnsiTheme="minorHAnsi" w:cstheme="minorHAnsi"/>
        </w:rPr>
        <w:t>as served during Covid -19</w:t>
      </w:r>
      <w:r w:rsidR="00AA0781" w:rsidRPr="00E64248">
        <w:rPr>
          <w:rFonts w:asciiTheme="minorHAnsi" w:hAnsiTheme="minorHAnsi" w:cstheme="minorHAnsi"/>
        </w:rPr>
        <w:t>.</w:t>
      </w:r>
    </w:p>
    <w:p w:rsidR="009922D1" w:rsidRPr="00E64248" w:rsidRDefault="003F0AFB" w:rsidP="0040513A">
      <w:pPr>
        <w:pStyle w:val="BodyText"/>
        <w:numPr>
          <w:ilvl w:val="0"/>
          <w:numId w:val="3"/>
        </w:numPr>
        <w:spacing w:line="276" w:lineRule="auto"/>
        <w:ind w:left="360"/>
        <w:jc w:val="both"/>
        <w:rPr>
          <w:rFonts w:asciiTheme="minorHAnsi" w:hAnsiTheme="minorHAnsi" w:cstheme="minorHAnsi"/>
        </w:rPr>
      </w:pPr>
      <w:r w:rsidRPr="00E64248">
        <w:rPr>
          <w:rFonts w:asciiTheme="minorHAnsi" w:hAnsiTheme="minorHAnsi" w:cstheme="minorHAnsi"/>
          <w:shd w:val="clear" w:color="auto" w:fill="FFFFFF" w:themeFill="background1"/>
        </w:rPr>
        <w:t>1no</w:t>
      </w:r>
      <w:r w:rsidR="009922D1" w:rsidRPr="00E64248">
        <w:rPr>
          <w:rFonts w:asciiTheme="minorHAnsi" w:hAnsiTheme="minorHAnsi" w:cstheme="minorHAnsi"/>
          <w:color w:val="92D050"/>
          <w:shd w:val="clear" w:color="auto" w:fill="FFFFFF" w:themeFill="background1"/>
        </w:rPr>
        <w:t xml:space="preserve"> </w:t>
      </w:r>
      <w:r w:rsidR="009922D1" w:rsidRPr="00E64248">
        <w:rPr>
          <w:rFonts w:asciiTheme="minorHAnsi" w:hAnsiTheme="minorHAnsi" w:cstheme="minorHAnsi"/>
          <w:shd w:val="clear" w:color="auto" w:fill="FFFFFF" w:themeFill="background1"/>
        </w:rPr>
        <w:t>Fire Safety Assessment w</w:t>
      </w:r>
      <w:r w:rsidRPr="00E64248">
        <w:rPr>
          <w:rFonts w:asciiTheme="minorHAnsi" w:hAnsiTheme="minorHAnsi" w:cstheme="minorHAnsi"/>
          <w:shd w:val="clear" w:color="auto" w:fill="FFFFFF" w:themeFill="background1"/>
        </w:rPr>
        <w:t xml:space="preserve">as </w:t>
      </w:r>
      <w:r w:rsidR="009922D1" w:rsidRPr="00E64248">
        <w:rPr>
          <w:rFonts w:asciiTheme="minorHAnsi" w:hAnsiTheme="minorHAnsi" w:cstheme="minorHAnsi"/>
          <w:shd w:val="clear" w:color="auto" w:fill="FFFFFF" w:themeFill="background1"/>
        </w:rPr>
        <w:t>ordered under the Fire Services Acts 1981 and</w:t>
      </w:r>
      <w:r w:rsidR="009922D1" w:rsidRPr="00E64248">
        <w:rPr>
          <w:rFonts w:asciiTheme="minorHAnsi" w:hAnsiTheme="minorHAnsi" w:cstheme="minorHAnsi"/>
        </w:rPr>
        <w:t xml:space="preserve"> 2003</w:t>
      </w:r>
      <w:r w:rsidR="00105500" w:rsidRPr="00E64248">
        <w:rPr>
          <w:rFonts w:asciiTheme="minorHAnsi" w:hAnsiTheme="minorHAnsi" w:cstheme="minorHAnsi"/>
        </w:rPr>
        <w:t xml:space="preserve"> during this period.</w:t>
      </w:r>
    </w:p>
    <w:p w:rsidR="00AA0781" w:rsidRPr="00E64248" w:rsidRDefault="00AA0781" w:rsidP="0040513A">
      <w:pPr>
        <w:pStyle w:val="BodyText"/>
        <w:spacing w:line="276" w:lineRule="auto"/>
        <w:ind w:left="0"/>
        <w:jc w:val="both"/>
        <w:rPr>
          <w:rFonts w:asciiTheme="minorHAnsi" w:hAnsiTheme="minorHAnsi" w:cstheme="minorHAnsi"/>
          <w:b/>
        </w:rPr>
      </w:pPr>
    </w:p>
    <w:p w:rsidR="005029C1" w:rsidRPr="00E64248" w:rsidRDefault="005029C1" w:rsidP="0040513A">
      <w:pPr>
        <w:pStyle w:val="BodyText"/>
        <w:spacing w:line="276" w:lineRule="auto"/>
        <w:ind w:left="0"/>
        <w:jc w:val="both"/>
        <w:rPr>
          <w:rFonts w:asciiTheme="minorHAnsi" w:hAnsiTheme="minorHAnsi" w:cstheme="minorHAnsi"/>
          <w:b/>
        </w:rPr>
      </w:pPr>
    </w:p>
    <w:p w:rsidR="00AA0781" w:rsidRPr="00E64248" w:rsidRDefault="00AA0781" w:rsidP="0040513A">
      <w:pPr>
        <w:pStyle w:val="BodyText"/>
        <w:spacing w:line="276" w:lineRule="auto"/>
        <w:ind w:left="0"/>
        <w:jc w:val="both"/>
        <w:rPr>
          <w:rFonts w:asciiTheme="minorHAnsi" w:hAnsiTheme="minorHAnsi" w:cstheme="minorHAnsi"/>
          <w:b/>
          <w:u w:val="single"/>
        </w:rPr>
      </w:pPr>
      <w:r w:rsidRPr="00E64248">
        <w:rPr>
          <w:rFonts w:asciiTheme="minorHAnsi" w:hAnsiTheme="minorHAnsi" w:cstheme="minorHAnsi"/>
          <w:b/>
          <w:u w:val="single"/>
        </w:rPr>
        <w:t>Community Fire Safety</w:t>
      </w:r>
    </w:p>
    <w:p w:rsidR="005029C1" w:rsidRPr="00E64248" w:rsidRDefault="005029C1" w:rsidP="0040513A">
      <w:pPr>
        <w:pStyle w:val="BodyText"/>
        <w:spacing w:line="276" w:lineRule="auto"/>
        <w:ind w:left="0"/>
        <w:jc w:val="both"/>
        <w:rPr>
          <w:rFonts w:asciiTheme="minorHAnsi" w:hAnsiTheme="minorHAnsi" w:cstheme="minorHAnsi"/>
          <w:b/>
        </w:rPr>
      </w:pPr>
    </w:p>
    <w:p w:rsidR="009922D1" w:rsidRPr="00E64248" w:rsidRDefault="00AA0781" w:rsidP="00105500">
      <w:pPr>
        <w:pStyle w:val="ListParagraph"/>
        <w:numPr>
          <w:ilvl w:val="0"/>
          <w:numId w:val="11"/>
        </w:numPr>
        <w:shd w:val="clear" w:color="auto" w:fill="FFFFFF"/>
        <w:spacing w:before="240" w:after="0"/>
        <w:jc w:val="both"/>
        <w:rPr>
          <w:rFonts w:asciiTheme="minorHAnsi" w:hAnsiTheme="minorHAnsi" w:cstheme="minorHAnsi"/>
          <w:sz w:val="24"/>
          <w:szCs w:val="24"/>
        </w:rPr>
      </w:pPr>
      <w:r w:rsidRPr="00E64248">
        <w:rPr>
          <w:rFonts w:asciiTheme="minorHAnsi" w:hAnsiTheme="minorHAnsi" w:cstheme="minorHAnsi"/>
          <w:sz w:val="24"/>
          <w:szCs w:val="24"/>
        </w:rPr>
        <w:t xml:space="preserve">Ongoing public messaging campaigns </w:t>
      </w:r>
      <w:r w:rsidR="00105500" w:rsidRPr="00E64248">
        <w:rPr>
          <w:rFonts w:asciiTheme="minorHAnsi" w:hAnsiTheme="minorHAnsi" w:cstheme="minorHAnsi"/>
          <w:sz w:val="24"/>
          <w:szCs w:val="24"/>
        </w:rPr>
        <w:t xml:space="preserve">are being </w:t>
      </w:r>
      <w:r w:rsidRPr="00E64248">
        <w:rPr>
          <w:rFonts w:asciiTheme="minorHAnsi" w:hAnsiTheme="minorHAnsi" w:cstheme="minorHAnsi"/>
          <w:sz w:val="24"/>
          <w:szCs w:val="24"/>
        </w:rPr>
        <w:t xml:space="preserve">maintained </w:t>
      </w:r>
      <w:r w:rsidR="00105500" w:rsidRPr="00E64248">
        <w:rPr>
          <w:rFonts w:asciiTheme="minorHAnsi" w:hAnsiTheme="minorHAnsi" w:cstheme="minorHAnsi"/>
          <w:sz w:val="24"/>
          <w:szCs w:val="24"/>
        </w:rPr>
        <w:t xml:space="preserve">through our social media channels </w:t>
      </w:r>
      <w:r w:rsidRPr="00E64248">
        <w:rPr>
          <w:rFonts w:asciiTheme="minorHAnsi" w:hAnsiTheme="minorHAnsi" w:cstheme="minorHAnsi"/>
          <w:sz w:val="24"/>
          <w:szCs w:val="24"/>
        </w:rPr>
        <w:t xml:space="preserve">to encourage members of the public to install smoke alarms and to test their smoke alarms once a week to ensure that they are working.  </w:t>
      </w:r>
    </w:p>
    <w:p w:rsidR="002658E5" w:rsidRPr="00E64248" w:rsidRDefault="009922D1" w:rsidP="00105500">
      <w:pPr>
        <w:pStyle w:val="BodyText"/>
        <w:numPr>
          <w:ilvl w:val="0"/>
          <w:numId w:val="11"/>
        </w:numPr>
        <w:spacing w:line="276" w:lineRule="auto"/>
        <w:jc w:val="both"/>
        <w:rPr>
          <w:rFonts w:asciiTheme="minorHAnsi" w:hAnsiTheme="minorHAnsi" w:cstheme="minorHAnsi"/>
        </w:rPr>
      </w:pPr>
      <w:r w:rsidRPr="00E64248">
        <w:rPr>
          <w:rFonts w:asciiTheme="minorHAnsi" w:hAnsiTheme="minorHAnsi" w:cstheme="minorHAnsi"/>
        </w:rPr>
        <w:t xml:space="preserve">Talks and information  to various communities </w:t>
      </w:r>
      <w:r w:rsidR="00F42A44" w:rsidRPr="00E64248">
        <w:rPr>
          <w:rFonts w:asciiTheme="minorHAnsi" w:hAnsiTheme="minorHAnsi" w:cstheme="minorHAnsi"/>
        </w:rPr>
        <w:t>is on hold d</w:t>
      </w:r>
      <w:r w:rsidR="00AB01FC" w:rsidRPr="00E64248">
        <w:rPr>
          <w:rFonts w:asciiTheme="minorHAnsi" w:hAnsiTheme="minorHAnsi" w:cstheme="minorHAnsi"/>
        </w:rPr>
        <w:t xml:space="preserve">ue to </w:t>
      </w:r>
      <w:r w:rsidR="00105500" w:rsidRPr="00E64248">
        <w:rPr>
          <w:rFonts w:asciiTheme="minorHAnsi" w:hAnsiTheme="minorHAnsi" w:cstheme="minorHAnsi"/>
        </w:rPr>
        <w:t xml:space="preserve">current </w:t>
      </w:r>
      <w:r w:rsidR="00AB01FC" w:rsidRPr="00E64248">
        <w:rPr>
          <w:rFonts w:asciiTheme="minorHAnsi" w:hAnsiTheme="minorHAnsi" w:cstheme="minorHAnsi"/>
        </w:rPr>
        <w:t>Public Health restrictions</w:t>
      </w:r>
      <w:r w:rsidR="00F6731D" w:rsidRPr="00E64248">
        <w:rPr>
          <w:rFonts w:asciiTheme="minorHAnsi" w:hAnsiTheme="minorHAnsi" w:cstheme="minorHAnsi"/>
        </w:rPr>
        <w:t>.</w:t>
      </w:r>
      <w:r w:rsidRPr="00E64248">
        <w:rPr>
          <w:rFonts w:asciiTheme="minorHAnsi" w:hAnsiTheme="minorHAnsi" w:cstheme="minorHAnsi"/>
        </w:rPr>
        <w:t xml:space="preserve"> </w:t>
      </w:r>
    </w:p>
    <w:p w:rsidR="00C51D40" w:rsidRPr="00E64248" w:rsidRDefault="00354706" w:rsidP="00105500">
      <w:pPr>
        <w:pStyle w:val="ListParagraph"/>
        <w:numPr>
          <w:ilvl w:val="0"/>
          <w:numId w:val="11"/>
        </w:numPr>
        <w:jc w:val="both"/>
        <w:rPr>
          <w:rFonts w:asciiTheme="minorHAnsi" w:hAnsiTheme="minorHAnsi" w:cstheme="minorHAnsi"/>
          <w:sz w:val="24"/>
          <w:szCs w:val="24"/>
        </w:rPr>
      </w:pPr>
      <w:r w:rsidRPr="00E64248">
        <w:rPr>
          <w:rFonts w:asciiTheme="minorHAnsi" w:hAnsiTheme="minorHAnsi" w:cstheme="minorHAnsi"/>
          <w:sz w:val="24"/>
          <w:szCs w:val="24"/>
        </w:rPr>
        <w:t>Kil</w:t>
      </w:r>
      <w:r w:rsidR="0040513A" w:rsidRPr="00E64248">
        <w:rPr>
          <w:rFonts w:asciiTheme="minorHAnsi" w:hAnsiTheme="minorHAnsi" w:cstheme="minorHAnsi"/>
          <w:sz w:val="24"/>
          <w:szCs w:val="24"/>
        </w:rPr>
        <w:t>k</w:t>
      </w:r>
      <w:r w:rsidRPr="00E64248">
        <w:rPr>
          <w:rFonts w:asciiTheme="minorHAnsi" w:hAnsiTheme="minorHAnsi" w:cstheme="minorHAnsi"/>
          <w:sz w:val="24"/>
          <w:szCs w:val="24"/>
        </w:rPr>
        <w:t xml:space="preserve">enny Fire and Rescue Service  Primary Schools Programme </w:t>
      </w:r>
      <w:r w:rsidR="001E25FB" w:rsidRPr="00E64248">
        <w:rPr>
          <w:rFonts w:asciiTheme="minorHAnsi" w:hAnsiTheme="minorHAnsi" w:cstheme="minorHAnsi"/>
          <w:sz w:val="24"/>
          <w:szCs w:val="24"/>
        </w:rPr>
        <w:t xml:space="preserve">(PSP) </w:t>
      </w:r>
      <w:r w:rsidR="00AB01FC" w:rsidRPr="00E64248">
        <w:rPr>
          <w:rFonts w:asciiTheme="minorHAnsi" w:hAnsiTheme="minorHAnsi" w:cstheme="minorHAnsi"/>
          <w:sz w:val="24"/>
          <w:szCs w:val="24"/>
        </w:rPr>
        <w:t xml:space="preserve">is postponed for the time being. </w:t>
      </w:r>
      <w:r w:rsidR="007B6073" w:rsidRPr="00E64248">
        <w:rPr>
          <w:rFonts w:asciiTheme="minorHAnsi" w:hAnsiTheme="minorHAnsi" w:cstheme="minorHAnsi"/>
          <w:sz w:val="24"/>
          <w:szCs w:val="24"/>
        </w:rPr>
        <w:t>This p</w:t>
      </w:r>
      <w:r w:rsidR="009922D1" w:rsidRPr="00E64248">
        <w:rPr>
          <w:rFonts w:asciiTheme="minorHAnsi" w:hAnsiTheme="minorHAnsi" w:cstheme="minorHAnsi"/>
          <w:sz w:val="24"/>
          <w:szCs w:val="24"/>
        </w:rPr>
        <w:t>rogramme has been running since</w:t>
      </w:r>
      <w:r w:rsidR="007B6073" w:rsidRPr="00E64248">
        <w:rPr>
          <w:rFonts w:asciiTheme="minorHAnsi" w:hAnsiTheme="minorHAnsi" w:cstheme="minorHAnsi"/>
          <w:sz w:val="24"/>
          <w:szCs w:val="24"/>
        </w:rPr>
        <w:t xml:space="preserve"> 2006 and over 1</w:t>
      </w:r>
      <w:r w:rsidR="00F43ACC" w:rsidRPr="00E64248">
        <w:rPr>
          <w:rFonts w:asciiTheme="minorHAnsi" w:hAnsiTheme="minorHAnsi" w:cstheme="minorHAnsi"/>
          <w:sz w:val="24"/>
          <w:szCs w:val="24"/>
        </w:rPr>
        <w:t>9</w:t>
      </w:r>
      <w:r w:rsidR="007B6073" w:rsidRPr="00E64248">
        <w:rPr>
          <w:rFonts w:asciiTheme="minorHAnsi" w:hAnsiTheme="minorHAnsi" w:cstheme="minorHAnsi"/>
          <w:sz w:val="24"/>
          <w:szCs w:val="24"/>
        </w:rPr>
        <w:t>,</w:t>
      </w:r>
      <w:r w:rsidR="00F43ACC" w:rsidRPr="00E64248">
        <w:rPr>
          <w:rFonts w:asciiTheme="minorHAnsi" w:hAnsiTheme="minorHAnsi" w:cstheme="minorHAnsi"/>
          <w:sz w:val="24"/>
          <w:szCs w:val="24"/>
        </w:rPr>
        <w:t>1</w:t>
      </w:r>
      <w:r w:rsidR="007B6073" w:rsidRPr="00E64248">
        <w:rPr>
          <w:rFonts w:asciiTheme="minorHAnsi" w:hAnsiTheme="minorHAnsi" w:cstheme="minorHAnsi"/>
          <w:sz w:val="24"/>
          <w:szCs w:val="24"/>
        </w:rPr>
        <w:t xml:space="preserve">12 </w:t>
      </w:r>
      <w:r w:rsidR="00F43ACC" w:rsidRPr="00E64248">
        <w:rPr>
          <w:rFonts w:asciiTheme="minorHAnsi" w:hAnsiTheme="minorHAnsi" w:cstheme="minorHAnsi"/>
          <w:sz w:val="24"/>
          <w:szCs w:val="24"/>
        </w:rPr>
        <w:t xml:space="preserve"> </w:t>
      </w:r>
      <w:r w:rsidR="001E25FB" w:rsidRPr="00E64248">
        <w:rPr>
          <w:rFonts w:asciiTheme="minorHAnsi" w:hAnsiTheme="minorHAnsi" w:cstheme="minorHAnsi"/>
          <w:sz w:val="24"/>
          <w:szCs w:val="24"/>
        </w:rPr>
        <w:t>3</w:t>
      </w:r>
      <w:r w:rsidR="001E25FB" w:rsidRPr="00E64248">
        <w:rPr>
          <w:rFonts w:asciiTheme="minorHAnsi" w:hAnsiTheme="minorHAnsi" w:cstheme="minorHAnsi"/>
          <w:sz w:val="24"/>
          <w:szCs w:val="24"/>
          <w:vertAlign w:val="superscript"/>
        </w:rPr>
        <w:t>rd</w:t>
      </w:r>
      <w:r w:rsidR="001E25FB" w:rsidRPr="00E64248">
        <w:rPr>
          <w:rFonts w:asciiTheme="minorHAnsi" w:hAnsiTheme="minorHAnsi" w:cstheme="minorHAnsi"/>
          <w:sz w:val="24"/>
          <w:szCs w:val="24"/>
        </w:rPr>
        <w:t xml:space="preserve"> class </w:t>
      </w:r>
      <w:r w:rsidR="007B6073" w:rsidRPr="00E64248">
        <w:rPr>
          <w:rFonts w:asciiTheme="minorHAnsi" w:hAnsiTheme="minorHAnsi" w:cstheme="minorHAnsi"/>
          <w:sz w:val="24"/>
          <w:szCs w:val="24"/>
        </w:rPr>
        <w:t>pupils have received the fire safety  programme</w:t>
      </w:r>
      <w:r w:rsidR="009922D1" w:rsidRPr="00E64248">
        <w:rPr>
          <w:rFonts w:asciiTheme="minorHAnsi" w:hAnsiTheme="minorHAnsi" w:cstheme="minorHAnsi"/>
          <w:sz w:val="24"/>
          <w:szCs w:val="24"/>
        </w:rPr>
        <w:t xml:space="preserve"> to date.</w:t>
      </w:r>
      <w:r w:rsidR="00C51D40" w:rsidRPr="00E64248">
        <w:rPr>
          <w:rFonts w:asciiTheme="minorHAnsi" w:hAnsiTheme="minorHAnsi" w:cstheme="minorHAnsi"/>
          <w:sz w:val="24"/>
          <w:szCs w:val="24"/>
        </w:rPr>
        <w:t xml:space="preserve"> </w:t>
      </w:r>
    </w:p>
    <w:p w:rsidR="0087637A" w:rsidRPr="00E64248" w:rsidRDefault="0087637A"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5F32C3" w:rsidRPr="00E64248" w:rsidRDefault="005F32C3" w:rsidP="0040513A">
      <w:pPr>
        <w:pStyle w:val="BodyText"/>
        <w:spacing w:line="276" w:lineRule="auto"/>
        <w:ind w:left="0"/>
        <w:jc w:val="center"/>
        <w:rPr>
          <w:rFonts w:asciiTheme="minorHAnsi" w:hAnsiTheme="minorHAnsi" w:cstheme="minorHAnsi"/>
          <w:i/>
        </w:rPr>
      </w:pPr>
    </w:p>
    <w:p w:rsidR="00AA0781" w:rsidRPr="00E64248" w:rsidRDefault="00AA0781" w:rsidP="0040513A">
      <w:pPr>
        <w:pStyle w:val="BodyText"/>
        <w:spacing w:line="276" w:lineRule="auto"/>
        <w:ind w:left="0"/>
        <w:jc w:val="both"/>
        <w:rPr>
          <w:rFonts w:asciiTheme="minorHAnsi" w:hAnsiTheme="minorHAnsi" w:cstheme="minorHAnsi"/>
          <w:b/>
          <w:u w:val="single"/>
        </w:rPr>
      </w:pPr>
      <w:r w:rsidRPr="00E64248">
        <w:rPr>
          <w:rFonts w:asciiTheme="minorHAnsi" w:hAnsiTheme="minorHAnsi" w:cstheme="minorHAnsi"/>
          <w:b/>
          <w:u w:val="single"/>
        </w:rPr>
        <w:t>Training</w:t>
      </w:r>
    </w:p>
    <w:p w:rsidR="006A2F1A" w:rsidRPr="00E64248" w:rsidRDefault="00AB01FC" w:rsidP="00AB01FC">
      <w:pPr>
        <w:spacing w:after="0"/>
        <w:rPr>
          <w:rFonts w:asciiTheme="minorHAnsi" w:hAnsiTheme="minorHAnsi" w:cstheme="minorHAnsi"/>
          <w:sz w:val="24"/>
          <w:szCs w:val="24"/>
        </w:rPr>
      </w:pPr>
      <w:r w:rsidRPr="00E64248">
        <w:rPr>
          <w:rFonts w:asciiTheme="minorHAnsi" w:hAnsiTheme="minorHAnsi" w:cstheme="minorHAnsi"/>
          <w:sz w:val="24"/>
          <w:szCs w:val="24"/>
        </w:rPr>
        <w:t xml:space="preserve">Heavy Goods Road Traffic Collision courses </w:t>
      </w:r>
      <w:r w:rsidR="00AA0781" w:rsidRPr="00E64248">
        <w:rPr>
          <w:rFonts w:asciiTheme="minorHAnsi" w:hAnsiTheme="minorHAnsi" w:cstheme="minorHAnsi"/>
          <w:sz w:val="24"/>
          <w:szCs w:val="24"/>
        </w:rPr>
        <w:t xml:space="preserve">was provided by Kilkenny Fire and Rescue Service </w:t>
      </w:r>
      <w:r w:rsidRPr="00E64248">
        <w:rPr>
          <w:rFonts w:asciiTheme="minorHAnsi" w:hAnsiTheme="minorHAnsi" w:cstheme="minorHAnsi"/>
          <w:sz w:val="24"/>
          <w:szCs w:val="24"/>
        </w:rPr>
        <w:t xml:space="preserve">earlier in the year. </w:t>
      </w:r>
      <w:r w:rsidR="00CF024C">
        <w:rPr>
          <w:rFonts w:asciiTheme="minorHAnsi" w:hAnsiTheme="minorHAnsi" w:cstheme="minorHAnsi"/>
          <w:sz w:val="24"/>
          <w:szCs w:val="24"/>
        </w:rPr>
        <w:t xml:space="preserve"> Planned training was put on hold till later in the year.</w:t>
      </w:r>
      <w:r w:rsidRPr="00E64248">
        <w:rPr>
          <w:rFonts w:asciiTheme="minorHAnsi" w:hAnsiTheme="minorHAnsi" w:cstheme="minorHAnsi"/>
          <w:noProof/>
          <w:sz w:val="24"/>
          <w:szCs w:val="24"/>
          <w:lang w:eastAsia="en-IE"/>
        </w:rPr>
        <w:drawing>
          <wp:inline distT="0" distB="0" distL="0" distR="0">
            <wp:extent cx="5943600" cy="445617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6173"/>
                    </a:xfrm>
                    <a:prstGeom prst="rect">
                      <a:avLst/>
                    </a:prstGeom>
                    <a:noFill/>
                    <a:ln>
                      <a:noFill/>
                    </a:ln>
                  </pic:spPr>
                </pic:pic>
              </a:graphicData>
            </a:graphic>
          </wp:inline>
        </w:drawing>
      </w:r>
      <w:r w:rsidR="001B2234" w:rsidRPr="00E64248">
        <w:rPr>
          <w:rFonts w:asciiTheme="minorHAnsi" w:hAnsiTheme="minorHAnsi" w:cstheme="minorHAnsi"/>
          <w:noProof/>
          <w:sz w:val="24"/>
          <w:szCs w:val="24"/>
        </w:rPr>
        <w:t xml:space="preserve"> </w:t>
      </w:r>
    </w:p>
    <w:p w:rsidR="0087637A" w:rsidRPr="00E64248" w:rsidRDefault="001E11C0" w:rsidP="0040513A">
      <w:pPr>
        <w:pStyle w:val="BodyText"/>
        <w:spacing w:line="276" w:lineRule="auto"/>
        <w:ind w:left="720"/>
        <w:rPr>
          <w:rFonts w:asciiTheme="minorHAnsi" w:hAnsiTheme="minorHAnsi" w:cstheme="minorHAnsi"/>
          <w:i/>
        </w:rPr>
      </w:pPr>
      <w:r w:rsidRPr="00E64248">
        <w:rPr>
          <w:rFonts w:asciiTheme="minorHAnsi" w:hAnsiTheme="minorHAnsi" w:cstheme="minorHAnsi"/>
          <w:i/>
        </w:rPr>
        <w:t>Days before the lockdown</w:t>
      </w:r>
      <w:r w:rsidR="00AB01FC" w:rsidRPr="00E64248">
        <w:rPr>
          <w:rFonts w:asciiTheme="minorHAnsi" w:hAnsiTheme="minorHAnsi" w:cstheme="minorHAnsi"/>
          <w:i/>
        </w:rPr>
        <w:t xml:space="preserve"> - </w:t>
      </w:r>
      <w:r w:rsidR="00196567" w:rsidRPr="00E64248">
        <w:rPr>
          <w:rFonts w:asciiTheme="minorHAnsi" w:hAnsiTheme="minorHAnsi" w:cstheme="minorHAnsi"/>
          <w:i/>
        </w:rPr>
        <w:t xml:space="preserve">Fire personnel from around the county attended an </w:t>
      </w:r>
      <w:r w:rsidR="00F6731D" w:rsidRPr="00E64248">
        <w:rPr>
          <w:rFonts w:asciiTheme="minorHAnsi" w:hAnsiTheme="minorHAnsi" w:cstheme="minorHAnsi"/>
          <w:i/>
        </w:rPr>
        <w:t>in-house</w:t>
      </w:r>
      <w:r w:rsidR="00196567" w:rsidRPr="00E64248">
        <w:rPr>
          <w:rFonts w:asciiTheme="minorHAnsi" w:hAnsiTheme="minorHAnsi" w:cstheme="minorHAnsi"/>
          <w:i/>
        </w:rPr>
        <w:t xml:space="preserve"> </w:t>
      </w:r>
      <w:r w:rsidR="00AB01FC" w:rsidRPr="00E64248">
        <w:rPr>
          <w:rFonts w:asciiTheme="minorHAnsi" w:hAnsiTheme="minorHAnsi" w:cstheme="minorHAnsi"/>
          <w:i/>
        </w:rPr>
        <w:t>Heavy Goods Training Course</w:t>
      </w:r>
      <w:r w:rsidRPr="00E64248">
        <w:rPr>
          <w:rFonts w:asciiTheme="minorHAnsi" w:hAnsiTheme="minorHAnsi" w:cstheme="minorHAnsi"/>
          <w:i/>
        </w:rPr>
        <w:t xml:space="preserve"> in HQ and Freshford Fire Station</w:t>
      </w:r>
    </w:p>
    <w:p w:rsidR="0040513A" w:rsidRPr="00E64248" w:rsidRDefault="0040513A" w:rsidP="0040513A">
      <w:pPr>
        <w:pStyle w:val="BodyText"/>
        <w:spacing w:line="276" w:lineRule="auto"/>
        <w:ind w:left="720"/>
        <w:rPr>
          <w:rFonts w:asciiTheme="minorHAnsi" w:hAnsiTheme="minorHAnsi" w:cstheme="minorHAnsi"/>
          <w:i/>
        </w:rPr>
      </w:pPr>
    </w:p>
    <w:p w:rsidR="00AB01FC" w:rsidRPr="00E64248" w:rsidRDefault="00AB01FC" w:rsidP="00AB01FC">
      <w:pPr>
        <w:spacing w:after="0"/>
        <w:rPr>
          <w:rFonts w:asciiTheme="minorHAnsi" w:hAnsiTheme="minorHAnsi" w:cstheme="minorHAnsi"/>
          <w:noProof/>
          <w:sz w:val="24"/>
          <w:szCs w:val="24"/>
        </w:rPr>
      </w:pPr>
      <w:r w:rsidRPr="00E64248">
        <w:rPr>
          <w:rFonts w:asciiTheme="minorHAnsi" w:hAnsiTheme="minorHAnsi" w:cstheme="minorHAnsi"/>
          <w:noProof/>
          <w:sz w:val="24"/>
          <w:szCs w:val="24"/>
        </w:rPr>
        <w:t>Weekly training has recommenced this week</w:t>
      </w:r>
      <w:r w:rsidR="001E11C0" w:rsidRPr="00E64248">
        <w:rPr>
          <w:rFonts w:asciiTheme="minorHAnsi" w:hAnsiTheme="minorHAnsi" w:cstheme="minorHAnsi"/>
          <w:noProof/>
          <w:sz w:val="24"/>
          <w:szCs w:val="24"/>
        </w:rPr>
        <w:t xml:space="preserve"> around the county with  Induction training on Covid-19</w:t>
      </w:r>
      <w:r w:rsidRPr="00E64248">
        <w:rPr>
          <w:rFonts w:asciiTheme="minorHAnsi" w:hAnsiTheme="minorHAnsi" w:cstheme="minorHAnsi"/>
          <w:noProof/>
          <w:sz w:val="24"/>
          <w:szCs w:val="24"/>
        </w:rPr>
        <w:t>.</w:t>
      </w:r>
    </w:p>
    <w:p w:rsidR="002C3BF4" w:rsidRPr="00E64248" w:rsidRDefault="002C3BF4" w:rsidP="00AB01FC">
      <w:pPr>
        <w:spacing w:after="0"/>
        <w:rPr>
          <w:rFonts w:asciiTheme="minorHAnsi" w:hAnsiTheme="minorHAnsi" w:cstheme="minorHAnsi"/>
          <w:noProof/>
          <w:sz w:val="24"/>
          <w:szCs w:val="24"/>
        </w:rPr>
      </w:pPr>
    </w:p>
    <w:p w:rsidR="005F32C3" w:rsidRDefault="005F32C3" w:rsidP="0040513A">
      <w:pPr>
        <w:pStyle w:val="BodyText"/>
        <w:spacing w:line="276" w:lineRule="auto"/>
        <w:ind w:left="0"/>
        <w:jc w:val="both"/>
        <w:rPr>
          <w:rFonts w:asciiTheme="minorHAnsi" w:hAnsiTheme="minorHAnsi" w:cstheme="minorHAnsi"/>
          <w:b/>
          <w:u w:val="single"/>
        </w:rPr>
      </w:pPr>
    </w:p>
    <w:p w:rsidR="00CF024C" w:rsidRDefault="00CF024C" w:rsidP="0040513A">
      <w:pPr>
        <w:pStyle w:val="BodyText"/>
        <w:spacing w:line="276" w:lineRule="auto"/>
        <w:ind w:left="0"/>
        <w:jc w:val="both"/>
        <w:rPr>
          <w:rFonts w:asciiTheme="minorHAnsi" w:hAnsiTheme="minorHAnsi" w:cstheme="minorHAnsi"/>
          <w:b/>
          <w:u w:val="single"/>
        </w:rPr>
      </w:pPr>
    </w:p>
    <w:p w:rsidR="00CF024C" w:rsidRDefault="00CF024C" w:rsidP="0040513A">
      <w:pPr>
        <w:pStyle w:val="BodyText"/>
        <w:spacing w:line="276" w:lineRule="auto"/>
        <w:ind w:left="0"/>
        <w:jc w:val="both"/>
        <w:rPr>
          <w:rFonts w:asciiTheme="minorHAnsi" w:hAnsiTheme="minorHAnsi" w:cstheme="minorHAnsi"/>
          <w:b/>
          <w:u w:val="single"/>
        </w:rPr>
      </w:pPr>
    </w:p>
    <w:p w:rsidR="00CF024C" w:rsidRDefault="00CF024C" w:rsidP="0040513A">
      <w:pPr>
        <w:pStyle w:val="BodyText"/>
        <w:spacing w:line="276" w:lineRule="auto"/>
        <w:ind w:left="0"/>
        <w:jc w:val="both"/>
        <w:rPr>
          <w:rFonts w:asciiTheme="minorHAnsi" w:hAnsiTheme="minorHAnsi" w:cstheme="minorHAnsi"/>
          <w:b/>
          <w:u w:val="single"/>
        </w:rPr>
      </w:pPr>
    </w:p>
    <w:p w:rsidR="00CF024C" w:rsidRPr="00E64248" w:rsidRDefault="00CF024C" w:rsidP="0040513A">
      <w:pPr>
        <w:pStyle w:val="BodyText"/>
        <w:spacing w:line="276" w:lineRule="auto"/>
        <w:ind w:left="0"/>
        <w:jc w:val="both"/>
        <w:rPr>
          <w:rFonts w:asciiTheme="minorHAnsi" w:hAnsiTheme="minorHAnsi" w:cstheme="minorHAnsi"/>
          <w:b/>
          <w:u w:val="single"/>
        </w:rPr>
      </w:pPr>
    </w:p>
    <w:p w:rsidR="001B2234" w:rsidRPr="00E64248" w:rsidRDefault="001B2234" w:rsidP="0040513A">
      <w:pPr>
        <w:pStyle w:val="BodyText"/>
        <w:spacing w:line="276" w:lineRule="auto"/>
        <w:ind w:left="0"/>
        <w:jc w:val="both"/>
        <w:rPr>
          <w:rFonts w:asciiTheme="minorHAnsi" w:hAnsiTheme="minorHAnsi" w:cstheme="minorHAnsi"/>
          <w:b/>
          <w:u w:val="single"/>
        </w:rPr>
      </w:pPr>
      <w:r w:rsidRPr="00E64248">
        <w:rPr>
          <w:rFonts w:asciiTheme="minorHAnsi" w:hAnsiTheme="minorHAnsi" w:cstheme="minorHAnsi"/>
          <w:b/>
          <w:u w:val="single"/>
        </w:rPr>
        <w:t>Operations</w:t>
      </w:r>
    </w:p>
    <w:p w:rsidR="006B4EE6" w:rsidRPr="00E64248" w:rsidRDefault="001B2234" w:rsidP="0040513A">
      <w:pPr>
        <w:pStyle w:val="ListParagraph"/>
        <w:numPr>
          <w:ilvl w:val="0"/>
          <w:numId w:val="5"/>
        </w:numPr>
        <w:ind w:left="0"/>
        <w:jc w:val="both"/>
        <w:rPr>
          <w:rFonts w:asciiTheme="minorHAnsi" w:hAnsiTheme="minorHAnsi" w:cstheme="minorHAnsi"/>
          <w:b/>
          <w:sz w:val="24"/>
          <w:szCs w:val="24"/>
          <w:u w:val="single"/>
        </w:rPr>
      </w:pPr>
      <w:r w:rsidRPr="00E64248">
        <w:rPr>
          <w:rFonts w:asciiTheme="minorHAnsi" w:hAnsiTheme="minorHAnsi" w:cstheme="minorHAnsi"/>
          <w:sz w:val="24"/>
          <w:szCs w:val="24"/>
        </w:rPr>
        <w:t xml:space="preserve">Fire Brigades </w:t>
      </w:r>
      <w:r w:rsidR="007B6073" w:rsidRPr="00E64248">
        <w:rPr>
          <w:rFonts w:asciiTheme="minorHAnsi" w:hAnsiTheme="minorHAnsi" w:cstheme="minorHAnsi"/>
          <w:sz w:val="24"/>
          <w:szCs w:val="24"/>
        </w:rPr>
        <w:t>responded to</w:t>
      </w:r>
      <w:r w:rsidR="00921661" w:rsidRPr="00E64248">
        <w:rPr>
          <w:rFonts w:asciiTheme="minorHAnsi" w:hAnsiTheme="minorHAnsi" w:cstheme="minorHAnsi"/>
          <w:sz w:val="24"/>
          <w:szCs w:val="24"/>
        </w:rPr>
        <w:t xml:space="preserve"> </w:t>
      </w:r>
      <w:r w:rsidR="001E11C0" w:rsidRPr="00E64248">
        <w:rPr>
          <w:rFonts w:asciiTheme="minorHAnsi" w:hAnsiTheme="minorHAnsi" w:cstheme="minorHAnsi"/>
          <w:sz w:val="24"/>
          <w:szCs w:val="24"/>
        </w:rPr>
        <w:t>342 turnouts up to the 22</w:t>
      </w:r>
      <w:r w:rsidR="001E11C0" w:rsidRPr="00E64248">
        <w:rPr>
          <w:rFonts w:asciiTheme="minorHAnsi" w:hAnsiTheme="minorHAnsi" w:cstheme="minorHAnsi"/>
          <w:sz w:val="24"/>
          <w:szCs w:val="24"/>
          <w:vertAlign w:val="superscript"/>
        </w:rPr>
        <w:t>nd</w:t>
      </w:r>
      <w:r w:rsidR="001E11C0" w:rsidRPr="00E64248">
        <w:rPr>
          <w:rFonts w:asciiTheme="minorHAnsi" w:hAnsiTheme="minorHAnsi" w:cstheme="minorHAnsi"/>
          <w:sz w:val="24"/>
          <w:szCs w:val="24"/>
        </w:rPr>
        <w:t xml:space="preserve"> May 2020. The same period last year we responded to 272 turnouts. With the current dry spell and people staying at home there has been an increase of 20 % in fire calls and with a decrease of 13% in road traffic accidents. </w:t>
      </w:r>
      <w:r w:rsidR="00921661" w:rsidRPr="00E64248">
        <w:rPr>
          <w:rFonts w:asciiTheme="minorHAnsi" w:hAnsiTheme="minorHAnsi" w:cstheme="minorHAnsi"/>
          <w:sz w:val="24"/>
          <w:szCs w:val="24"/>
        </w:rPr>
        <w:t>The Fire Service is a very resilient and  useful resource to the Local Authority in that Brigades (trained and equipped manpower) can be mobilised within minutes of an emergency in their area. etc.</w:t>
      </w:r>
      <w:r w:rsidR="00F6731D" w:rsidRPr="00E64248">
        <w:rPr>
          <w:rFonts w:asciiTheme="minorHAnsi" w:hAnsiTheme="minorHAnsi" w:cstheme="minorHAnsi"/>
          <w:sz w:val="24"/>
          <w:szCs w:val="24"/>
        </w:rPr>
        <w:t xml:space="preserve"> </w:t>
      </w:r>
      <w:r w:rsidR="006E4B41">
        <w:rPr>
          <w:rFonts w:asciiTheme="minorHAnsi" w:hAnsiTheme="minorHAnsi" w:cstheme="minorHAnsi"/>
          <w:sz w:val="24"/>
          <w:szCs w:val="24"/>
        </w:rPr>
        <w:t xml:space="preserve"> A temporary body holding unit  for the Covid -19 response is located in Kilkenny City Fire Station. </w:t>
      </w:r>
    </w:p>
    <w:p w:rsidR="003771AD" w:rsidRPr="00E64248" w:rsidRDefault="002C3BF4" w:rsidP="0040513A">
      <w:pPr>
        <w:ind w:left="1086"/>
        <w:jc w:val="both"/>
        <w:rPr>
          <w:rFonts w:asciiTheme="minorHAnsi" w:hAnsiTheme="minorHAnsi" w:cstheme="minorHAnsi"/>
          <w:color w:val="1F497D"/>
          <w:sz w:val="24"/>
          <w:szCs w:val="24"/>
        </w:rPr>
      </w:pPr>
      <w:r w:rsidRPr="00E64248">
        <w:rPr>
          <w:rFonts w:asciiTheme="minorHAnsi" w:hAnsiTheme="minorHAnsi" w:cstheme="minorHAnsi"/>
          <w:noProof/>
          <w:sz w:val="24"/>
          <w:szCs w:val="24"/>
          <w:lang w:eastAsia="en-IE"/>
        </w:rPr>
        <w:drawing>
          <wp:inline distT="0" distB="0" distL="0" distR="0">
            <wp:extent cx="5943600" cy="445330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3304"/>
                    </a:xfrm>
                    <a:prstGeom prst="rect">
                      <a:avLst/>
                    </a:prstGeom>
                    <a:noFill/>
                    <a:ln>
                      <a:noFill/>
                    </a:ln>
                  </pic:spPr>
                </pic:pic>
              </a:graphicData>
            </a:graphic>
          </wp:inline>
        </w:drawing>
      </w:r>
    </w:p>
    <w:p w:rsidR="002C3BF4" w:rsidRPr="00E64248" w:rsidRDefault="002C3BF4" w:rsidP="0040513A">
      <w:pPr>
        <w:jc w:val="both"/>
        <w:rPr>
          <w:rFonts w:asciiTheme="minorHAnsi" w:hAnsiTheme="minorHAnsi" w:cstheme="minorHAnsi"/>
          <w:sz w:val="24"/>
          <w:szCs w:val="24"/>
        </w:rPr>
      </w:pPr>
      <w:r w:rsidRPr="00E64248">
        <w:rPr>
          <w:rFonts w:asciiTheme="minorHAnsi" w:hAnsiTheme="minorHAnsi" w:cstheme="minorHAnsi"/>
          <w:sz w:val="24"/>
          <w:szCs w:val="24"/>
        </w:rPr>
        <w:tab/>
      </w:r>
      <w:r w:rsidRPr="00E64248">
        <w:rPr>
          <w:rFonts w:asciiTheme="minorHAnsi" w:hAnsiTheme="minorHAnsi" w:cstheme="minorHAnsi"/>
          <w:sz w:val="24"/>
          <w:szCs w:val="24"/>
        </w:rPr>
        <w:tab/>
        <w:t xml:space="preserve">Picture taken by drone </w:t>
      </w:r>
      <w:r w:rsidR="00CF024C">
        <w:rPr>
          <w:rFonts w:asciiTheme="minorHAnsi" w:hAnsiTheme="minorHAnsi" w:cstheme="minorHAnsi"/>
          <w:sz w:val="24"/>
          <w:szCs w:val="24"/>
        </w:rPr>
        <w:t xml:space="preserve">operator </w:t>
      </w:r>
      <w:r w:rsidRPr="00E64248">
        <w:rPr>
          <w:rFonts w:asciiTheme="minorHAnsi" w:hAnsiTheme="minorHAnsi" w:cstheme="minorHAnsi"/>
          <w:sz w:val="24"/>
          <w:szCs w:val="24"/>
        </w:rPr>
        <w:t>of a multiple car fire</w:t>
      </w:r>
      <w:r w:rsidR="00105500" w:rsidRPr="00E64248">
        <w:rPr>
          <w:rFonts w:asciiTheme="minorHAnsi" w:hAnsiTheme="minorHAnsi" w:cstheme="minorHAnsi"/>
          <w:sz w:val="24"/>
          <w:szCs w:val="24"/>
        </w:rPr>
        <w:t xml:space="preserve"> incident </w:t>
      </w:r>
    </w:p>
    <w:p w:rsidR="003771AD" w:rsidRPr="00E64248" w:rsidRDefault="001E11C0" w:rsidP="0040513A">
      <w:pPr>
        <w:jc w:val="both"/>
        <w:rPr>
          <w:rFonts w:asciiTheme="minorHAnsi" w:hAnsiTheme="minorHAnsi" w:cstheme="minorHAnsi"/>
          <w:sz w:val="24"/>
          <w:szCs w:val="24"/>
        </w:rPr>
      </w:pPr>
      <w:r w:rsidRPr="00E64248">
        <w:rPr>
          <w:rFonts w:asciiTheme="minorHAnsi" w:hAnsiTheme="minorHAnsi" w:cstheme="minorHAnsi"/>
          <w:sz w:val="24"/>
          <w:szCs w:val="24"/>
        </w:rPr>
        <w:t>The provision of a fire service Drone in recent months has been a huge benefit to the Brigades response</w:t>
      </w:r>
      <w:r w:rsidR="005F32C3" w:rsidRPr="00E64248">
        <w:rPr>
          <w:rFonts w:asciiTheme="minorHAnsi" w:hAnsiTheme="minorHAnsi" w:cstheme="minorHAnsi"/>
          <w:sz w:val="24"/>
          <w:szCs w:val="24"/>
        </w:rPr>
        <w:t xml:space="preserve"> to</w:t>
      </w:r>
      <w:r w:rsidRPr="00E64248">
        <w:rPr>
          <w:rFonts w:asciiTheme="minorHAnsi" w:hAnsiTheme="minorHAnsi" w:cstheme="minorHAnsi"/>
          <w:sz w:val="24"/>
          <w:szCs w:val="24"/>
        </w:rPr>
        <w:t xml:space="preserve"> all types of incidents.</w:t>
      </w:r>
      <w:r w:rsidR="005F32C3" w:rsidRPr="00E64248">
        <w:rPr>
          <w:rFonts w:asciiTheme="minorHAnsi" w:hAnsiTheme="minorHAnsi" w:cstheme="minorHAnsi"/>
          <w:sz w:val="24"/>
          <w:szCs w:val="24"/>
        </w:rPr>
        <w:t xml:space="preserve"> </w:t>
      </w:r>
      <w:r w:rsidR="003771AD" w:rsidRPr="00E64248">
        <w:rPr>
          <w:rFonts w:asciiTheme="minorHAnsi" w:hAnsiTheme="minorHAnsi" w:cstheme="minorHAnsi"/>
          <w:sz w:val="24"/>
          <w:szCs w:val="24"/>
        </w:rPr>
        <w:t xml:space="preserve">Incident Commanders now have access to </w:t>
      </w:r>
      <w:r w:rsidR="005F32C3" w:rsidRPr="00E64248">
        <w:rPr>
          <w:rFonts w:asciiTheme="minorHAnsi" w:hAnsiTheme="minorHAnsi" w:cstheme="minorHAnsi"/>
          <w:sz w:val="24"/>
          <w:szCs w:val="24"/>
        </w:rPr>
        <w:t xml:space="preserve"> a </w:t>
      </w:r>
      <w:r w:rsidR="00E64248" w:rsidRPr="00E64248">
        <w:rPr>
          <w:rFonts w:asciiTheme="minorHAnsi" w:hAnsiTheme="minorHAnsi" w:cstheme="minorHAnsi"/>
          <w:sz w:val="24"/>
          <w:szCs w:val="24"/>
        </w:rPr>
        <w:t>bird’s</w:t>
      </w:r>
      <w:r w:rsidR="005F32C3" w:rsidRPr="00E64248">
        <w:rPr>
          <w:rFonts w:asciiTheme="minorHAnsi" w:hAnsiTheme="minorHAnsi" w:cstheme="minorHAnsi"/>
          <w:sz w:val="24"/>
          <w:szCs w:val="24"/>
        </w:rPr>
        <w:t xml:space="preserve"> eye view of incidents together with thermal imaging camera to detect hot spots providing key</w:t>
      </w:r>
      <w:r w:rsidR="003771AD" w:rsidRPr="00E64248">
        <w:rPr>
          <w:rFonts w:asciiTheme="minorHAnsi" w:hAnsiTheme="minorHAnsi" w:cstheme="minorHAnsi"/>
          <w:sz w:val="24"/>
          <w:szCs w:val="24"/>
        </w:rPr>
        <w:t xml:space="preserve"> information for safer management of incidents and </w:t>
      </w:r>
      <w:r w:rsidR="005F32C3" w:rsidRPr="00E64248">
        <w:rPr>
          <w:rFonts w:asciiTheme="minorHAnsi" w:hAnsiTheme="minorHAnsi" w:cstheme="minorHAnsi"/>
          <w:sz w:val="24"/>
          <w:szCs w:val="24"/>
        </w:rPr>
        <w:t xml:space="preserve">the photographing  </w:t>
      </w:r>
      <w:r w:rsidR="003771AD" w:rsidRPr="00E64248">
        <w:rPr>
          <w:rFonts w:asciiTheme="minorHAnsi" w:hAnsiTheme="minorHAnsi" w:cstheme="minorHAnsi"/>
          <w:sz w:val="24"/>
          <w:szCs w:val="24"/>
        </w:rPr>
        <w:t>for post incident debriefing.</w:t>
      </w:r>
    </w:p>
    <w:p w:rsidR="002C3BF4" w:rsidRPr="00E64248" w:rsidRDefault="002C3BF4" w:rsidP="0040513A">
      <w:pPr>
        <w:jc w:val="both"/>
        <w:rPr>
          <w:rFonts w:asciiTheme="minorHAnsi" w:hAnsiTheme="minorHAnsi" w:cstheme="minorHAnsi"/>
          <w:sz w:val="24"/>
          <w:szCs w:val="24"/>
        </w:rPr>
      </w:pPr>
    </w:p>
    <w:p w:rsidR="002C3BF4" w:rsidRPr="00E64248" w:rsidRDefault="002C3BF4" w:rsidP="0040513A">
      <w:pPr>
        <w:jc w:val="both"/>
        <w:rPr>
          <w:rFonts w:asciiTheme="minorHAnsi" w:hAnsiTheme="minorHAnsi" w:cstheme="minorHAnsi"/>
          <w:sz w:val="24"/>
          <w:szCs w:val="24"/>
        </w:rPr>
      </w:pPr>
    </w:p>
    <w:p w:rsidR="001B2234" w:rsidRPr="00E64248" w:rsidRDefault="002C3BF4" w:rsidP="0040513A">
      <w:pPr>
        <w:pStyle w:val="ListParagraph"/>
        <w:ind w:left="0"/>
        <w:jc w:val="center"/>
        <w:rPr>
          <w:rFonts w:asciiTheme="minorHAnsi" w:hAnsiTheme="minorHAnsi" w:cstheme="minorHAnsi"/>
          <w:b/>
          <w:sz w:val="24"/>
          <w:szCs w:val="24"/>
          <w:u w:val="single"/>
        </w:rPr>
      </w:pPr>
      <w:r w:rsidRPr="00E64248">
        <w:rPr>
          <w:rFonts w:asciiTheme="minorHAnsi" w:hAnsiTheme="minorHAnsi" w:cstheme="minorHAnsi"/>
          <w:noProof/>
          <w:sz w:val="24"/>
          <w:szCs w:val="24"/>
        </w:rPr>
        <w:drawing>
          <wp:inline distT="0" distB="0" distL="0" distR="0">
            <wp:extent cx="5943600" cy="296560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65609"/>
                    </a:xfrm>
                    <a:prstGeom prst="rect">
                      <a:avLst/>
                    </a:prstGeom>
                    <a:noFill/>
                    <a:ln>
                      <a:noFill/>
                    </a:ln>
                  </pic:spPr>
                </pic:pic>
              </a:graphicData>
            </a:graphic>
          </wp:inline>
        </w:drawing>
      </w:r>
    </w:p>
    <w:p w:rsidR="001B2234" w:rsidRPr="00E64248" w:rsidRDefault="001B2234" w:rsidP="0040513A">
      <w:pPr>
        <w:pStyle w:val="BodyText"/>
        <w:spacing w:line="276" w:lineRule="auto"/>
        <w:ind w:left="0"/>
        <w:jc w:val="both"/>
        <w:rPr>
          <w:rFonts w:asciiTheme="minorHAnsi" w:hAnsiTheme="minorHAnsi" w:cstheme="minorHAnsi"/>
          <w:b/>
          <w:u w:val="single"/>
        </w:rPr>
      </w:pPr>
    </w:p>
    <w:p w:rsidR="006A2F1A" w:rsidRPr="00E64248" w:rsidRDefault="002C3BF4" w:rsidP="0040513A">
      <w:pPr>
        <w:pStyle w:val="ListParagraph"/>
        <w:jc w:val="center"/>
        <w:rPr>
          <w:rFonts w:asciiTheme="minorHAnsi" w:eastAsia="Times New Roman" w:hAnsiTheme="minorHAnsi" w:cstheme="minorHAnsi"/>
          <w:i/>
          <w:sz w:val="24"/>
          <w:szCs w:val="24"/>
        </w:rPr>
      </w:pPr>
      <w:r w:rsidRPr="00E64248">
        <w:rPr>
          <w:rFonts w:asciiTheme="minorHAnsi" w:eastAsia="Times New Roman" w:hAnsiTheme="minorHAnsi" w:cstheme="minorHAnsi"/>
          <w:i/>
          <w:sz w:val="24"/>
          <w:szCs w:val="24"/>
        </w:rPr>
        <w:t>Handing over the Drone by Cathaoirleach Peter Chap Cleere</w:t>
      </w:r>
      <w:r w:rsidR="00E11D27" w:rsidRPr="00E64248">
        <w:rPr>
          <w:rFonts w:asciiTheme="minorHAnsi" w:eastAsia="Times New Roman" w:hAnsiTheme="minorHAnsi" w:cstheme="minorHAnsi"/>
          <w:i/>
          <w:sz w:val="24"/>
          <w:szCs w:val="24"/>
        </w:rPr>
        <w:t xml:space="preserve"> and Director of Services Mary Mulholland </w:t>
      </w:r>
      <w:r w:rsidR="00105500" w:rsidRPr="00E64248">
        <w:rPr>
          <w:rFonts w:asciiTheme="minorHAnsi" w:eastAsia="Times New Roman" w:hAnsiTheme="minorHAnsi" w:cstheme="minorHAnsi"/>
          <w:i/>
          <w:sz w:val="24"/>
          <w:szCs w:val="24"/>
        </w:rPr>
        <w:t xml:space="preserve"> to our trained operators. </w:t>
      </w:r>
      <w:r w:rsidR="00E11D27" w:rsidRPr="00E64248">
        <w:rPr>
          <w:rFonts w:asciiTheme="minorHAnsi" w:eastAsia="Times New Roman" w:hAnsiTheme="minorHAnsi" w:cstheme="minorHAnsi"/>
          <w:i/>
          <w:sz w:val="24"/>
          <w:szCs w:val="24"/>
        </w:rPr>
        <w:t>(just before lockdown!)</w:t>
      </w:r>
    </w:p>
    <w:p w:rsidR="006A2F1A" w:rsidRPr="00E64248" w:rsidRDefault="006A2F1A" w:rsidP="0040513A">
      <w:pPr>
        <w:pStyle w:val="BodyText"/>
        <w:spacing w:line="276" w:lineRule="auto"/>
        <w:ind w:left="0"/>
        <w:jc w:val="center"/>
        <w:rPr>
          <w:rFonts w:asciiTheme="minorHAnsi" w:hAnsiTheme="minorHAnsi" w:cstheme="minorHAnsi"/>
          <w:i/>
        </w:rPr>
      </w:pPr>
    </w:p>
    <w:p w:rsidR="00921661" w:rsidRPr="00E64248" w:rsidRDefault="00921661" w:rsidP="0040513A">
      <w:pPr>
        <w:pStyle w:val="BodyText"/>
        <w:spacing w:line="276" w:lineRule="auto"/>
        <w:ind w:left="0"/>
        <w:rPr>
          <w:rFonts w:asciiTheme="minorHAnsi" w:hAnsiTheme="minorHAnsi" w:cstheme="minorHAnsi"/>
        </w:rPr>
      </w:pPr>
    </w:p>
    <w:p w:rsidR="004E292B" w:rsidRPr="00E64248" w:rsidRDefault="004E292B" w:rsidP="0040513A">
      <w:pPr>
        <w:pStyle w:val="BodyText"/>
        <w:spacing w:line="276" w:lineRule="auto"/>
        <w:ind w:left="0"/>
        <w:rPr>
          <w:rFonts w:asciiTheme="minorHAnsi" w:hAnsiTheme="minorHAnsi" w:cstheme="minorHAnsi"/>
        </w:rPr>
      </w:pPr>
    </w:p>
    <w:p w:rsidR="00921661" w:rsidRPr="00E64248" w:rsidRDefault="00921661" w:rsidP="0040513A">
      <w:pPr>
        <w:pStyle w:val="BodyText"/>
        <w:spacing w:line="276" w:lineRule="auto"/>
        <w:ind w:left="0"/>
        <w:rPr>
          <w:rFonts w:asciiTheme="minorHAnsi" w:hAnsiTheme="minorHAnsi" w:cstheme="minorHAnsi"/>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4E292B" w:rsidRPr="00E64248" w:rsidRDefault="004E292B" w:rsidP="0040513A">
      <w:pPr>
        <w:pStyle w:val="BodyText"/>
        <w:spacing w:line="276" w:lineRule="auto"/>
        <w:ind w:left="0"/>
        <w:jc w:val="both"/>
        <w:rPr>
          <w:rFonts w:asciiTheme="minorHAnsi" w:hAnsiTheme="minorHAnsi" w:cstheme="minorHAnsi"/>
          <w:iCs/>
        </w:rPr>
      </w:pPr>
    </w:p>
    <w:p w:rsidR="003C0CA9" w:rsidRPr="00E64248" w:rsidRDefault="00AA0781" w:rsidP="0040513A">
      <w:pPr>
        <w:pStyle w:val="BodyText"/>
        <w:spacing w:line="276" w:lineRule="auto"/>
        <w:ind w:left="0"/>
        <w:jc w:val="both"/>
        <w:rPr>
          <w:rFonts w:asciiTheme="minorHAnsi" w:hAnsiTheme="minorHAnsi" w:cstheme="minorHAnsi"/>
          <w:iCs/>
        </w:rPr>
      </w:pPr>
      <w:r w:rsidRPr="00E64248">
        <w:rPr>
          <w:rFonts w:asciiTheme="minorHAnsi" w:hAnsiTheme="minorHAnsi" w:cstheme="minorHAnsi"/>
          <w:iCs/>
        </w:rPr>
        <w:t xml:space="preserve"> </w:t>
      </w:r>
    </w:p>
    <w:p w:rsidR="004E292B" w:rsidRPr="00E64248" w:rsidRDefault="004E292B" w:rsidP="0040513A">
      <w:pPr>
        <w:pStyle w:val="BodyText"/>
        <w:spacing w:line="276" w:lineRule="auto"/>
        <w:ind w:left="0"/>
        <w:jc w:val="both"/>
        <w:rPr>
          <w:rFonts w:asciiTheme="minorHAnsi" w:hAnsiTheme="minorHAnsi" w:cstheme="minorHAnsi"/>
          <w:iCs/>
        </w:rPr>
      </w:pPr>
    </w:p>
    <w:sectPr w:rsidR="004E292B" w:rsidRPr="00E64248" w:rsidSect="00E212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AD" w:rsidRDefault="005C4AAD" w:rsidP="000D6D04">
      <w:pPr>
        <w:spacing w:after="0" w:line="240" w:lineRule="auto"/>
      </w:pPr>
      <w:r>
        <w:separator/>
      </w:r>
    </w:p>
  </w:endnote>
  <w:endnote w:type="continuationSeparator" w:id="0">
    <w:p w:rsidR="005C4AAD" w:rsidRDefault="005C4AAD" w:rsidP="000D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AD" w:rsidRDefault="005C4AAD" w:rsidP="000D6D04">
      <w:pPr>
        <w:spacing w:after="0" w:line="240" w:lineRule="auto"/>
      </w:pPr>
      <w:r>
        <w:separator/>
      </w:r>
    </w:p>
  </w:footnote>
  <w:footnote w:type="continuationSeparator" w:id="0">
    <w:p w:rsidR="005C4AAD" w:rsidRDefault="005C4AAD" w:rsidP="000D6D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E36F2C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left" w:pos="1440"/>
        </w:tabs>
        <w:ind w:left="1440" w:hanging="360"/>
      </w:pPr>
    </w:lvl>
    <w:lvl w:ilvl="2" w:tplc="18090005">
      <w:start w:val="1"/>
      <w:numFmt w:val="decimal"/>
      <w:lvlText w:val="%3."/>
      <w:lvlJc w:val="left"/>
      <w:pPr>
        <w:tabs>
          <w:tab w:val="left" w:pos="2160"/>
        </w:tabs>
        <w:ind w:left="2160" w:hanging="360"/>
      </w:pPr>
    </w:lvl>
    <w:lvl w:ilvl="3" w:tplc="18090001">
      <w:start w:val="1"/>
      <w:numFmt w:val="decimal"/>
      <w:lvlText w:val="%4."/>
      <w:lvlJc w:val="left"/>
      <w:pPr>
        <w:tabs>
          <w:tab w:val="left" w:pos="2880"/>
        </w:tabs>
        <w:ind w:left="2880" w:hanging="360"/>
      </w:pPr>
    </w:lvl>
    <w:lvl w:ilvl="4" w:tplc="18090003">
      <w:start w:val="1"/>
      <w:numFmt w:val="decimal"/>
      <w:lvlText w:val="%5."/>
      <w:lvlJc w:val="left"/>
      <w:pPr>
        <w:tabs>
          <w:tab w:val="left" w:pos="3600"/>
        </w:tabs>
        <w:ind w:left="3600" w:hanging="360"/>
      </w:pPr>
    </w:lvl>
    <w:lvl w:ilvl="5" w:tplc="18090005">
      <w:start w:val="1"/>
      <w:numFmt w:val="decimal"/>
      <w:lvlText w:val="%6."/>
      <w:lvlJc w:val="left"/>
      <w:pPr>
        <w:tabs>
          <w:tab w:val="left" w:pos="4320"/>
        </w:tabs>
        <w:ind w:left="4320" w:hanging="360"/>
      </w:pPr>
    </w:lvl>
    <w:lvl w:ilvl="6" w:tplc="18090001">
      <w:start w:val="1"/>
      <w:numFmt w:val="decimal"/>
      <w:lvlText w:val="%7."/>
      <w:lvlJc w:val="left"/>
      <w:pPr>
        <w:tabs>
          <w:tab w:val="left" w:pos="5040"/>
        </w:tabs>
        <w:ind w:left="5040" w:hanging="360"/>
      </w:pPr>
    </w:lvl>
    <w:lvl w:ilvl="7" w:tplc="18090003">
      <w:start w:val="1"/>
      <w:numFmt w:val="decimal"/>
      <w:lvlText w:val="%8."/>
      <w:lvlJc w:val="left"/>
      <w:pPr>
        <w:tabs>
          <w:tab w:val="left" w:pos="5760"/>
        </w:tabs>
        <w:ind w:left="5760" w:hanging="360"/>
      </w:pPr>
    </w:lvl>
    <w:lvl w:ilvl="8" w:tplc="18090005">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DEB2E2B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left" w:pos="1440"/>
        </w:tabs>
        <w:ind w:left="1440" w:hanging="360"/>
      </w:pPr>
    </w:lvl>
    <w:lvl w:ilvl="2" w:tplc="18090005">
      <w:start w:val="1"/>
      <w:numFmt w:val="decimal"/>
      <w:lvlText w:val="%3."/>
      <w:lvlJc w:val="left"/>
      <w:pPr>
        <w:tabs>
          <w:tab w:val="left" w:pos="2160"/>
        </w:tabs>
        <w:ind w:left="2160" w:hanging="360"/>
      </w:pPr>
    </w:lvl>
    <w:lvl w:ilvl="3" w:tplc="18090001">
      <w:start w:val="1"/>
      <w:numFmt w:val="decimal"/>
      <w:lvlText w:val="%4."/>
      <w:lvlJc w:val="left"/>
      <w:pPr>
        <w:tabs>
          <w:tab w:val="left" w:pos="2880"/>
        </w:tabs>
        <w:ind w:left="2880" w:hanging="360"/>
      </w:pPr>
    </w:lvl>
    <w:lvl w:ilvl="4" w:tplc="18090003">
      <w:start w:val="1"/>
      <w:numFmt w:val="decimal"/>
      <w:lvlText w:val="%5."/>
      <w:lvlJc w:val="left"/>
      <w:pPr>
        <w:tabs>
          <w:tab w:val="left" w:pos="3600"/>
        </w:tabs>
        <w:ind w:left="3600" w:hanging="360"/>
      </w:pPr>
    </w:lvl>
    <w:lvl w:ilvl="5" w:tplc="18090005">
      <w:start w:val="1"/>
      <w:numFmt w:val="decimal"/>
      <w:lvlText w:val="%6."/>
      <w:lvlJc w:val="left"/>
      <w:pPr>
        <w:tabs>
          <w:tab w:val="left" w:pos="4320"/>
        </w:tabs>
        <w:ind w:left="4320" w:hanging="360"/>
      </w:pPr>
    </w:lvl>
    <w:lvl w:ilvl="6" w:tplc="18090001">
      <w:start w:val="1"/>
      <w:numFmt w:val="decimal"/>
      <w:lvlText w:val="%7."/>
      <w:lvlJc w:val="left"/>
      <w:pPr>
        <w:tabs>
          <w:tab w:val="left" w:pos="5040"/>
        </w:tabs>
        <w:ind w:left="5040" w:hanging="360"/>
      </w:pPr>
    </w:lvl>
    <w:lvl w:ilvl="7" w:tplc="18090003">
      <w:start w:val="1"/>
      <w:numFmt w:val="decimal"/>
      <w:lvlText w:val="%8."/>
      <w:lvlJc w:val="left"/>
      <w:pPr>
        <w:tabs>
          <w:tab w:val="left" w:pos="5760"/>
        </w:tabs>
        <w:ind w:left="5760" w:hanging="360"/>
      </w:pPr>
    </w:lvl>
    <w:lvl w:ilvl="8" w:tplc="18090005">
      <w:start w:val="1"/>
      <w:numFmt w:val="decimal"/>
      <w:lvlText w:val="%9."/>
      <w:lvlJc w:val="left"/>
      <w:pPr>
        <w:tabs>
          <w:tab w:val="left" w:pos="6480"/>
        </w:tabs>
        <w:ind w:left="6480" w:hanging="360"/>
      </w:pPr>
    </w:lvl>
  </w:abstractNum>
  <w:abstractNum w:abstractNumId="2" w15:restartNumberingAfterBreak="0">
    <w:nsid w:val="1ACF29BB"/>
    <w:multiLevelType w:val="hybridMultilevel"/>
    <w:tmpl w:val="58E01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4E514B"/>
    <w:multiLevelType w:val="hybridMultilevel"/>
    <w:tmpl w:val="E968C2FE"/>
    <w:lvl w:ilvl="0" w:tplc="18090001">
      <w:start w:val="1"/>
      <w:numFmt w:val="bullet"/>
      <w:lvlText w:val=""/>
      <w:lvlJc w:val="left"/>
      <w:pPr>
        <w:ind w:left="1446" w:hanging="360"/>
      </w:pPr>
      <w:rPr>
        <w:rFonts w:ascii="Symbol" w:hAnsi="Symbol" w:hint="default"/>
      </w:rPr>
    </w:lvl>
    <w:lvl w:ilvl="1" w:tplc="18090003" w:tentative="1">
      <w:start w:val="1"/>
      <w:numFmt w:val="bullet"/>
      <w:lvlText w:val="o"/>
      <w:lvlJc w:val="left"/>
      <w:pPr>
        <w:ind w:left="2166" w:hanging="360"/>
      </w:pPr>
      <w:rPr>
        <w:rFonts w:ascii="Courier New" w:hAnsi="Courier New" w:cs="Courier New" w:hint="default"/>
      </w:rPr>
    </w:lvl>
    <w:lvl w:ilvl="2" w:tplc="18090005" w:tentative="1">
      <w:start w:val="1"/>
      <w:numFmt w:val="bullet"/>
      <w:lvlText w:val=""/>
      <w:lvlJc w:val="left"/>
      <w:pPr>
        <w:ind w:left="2886" w:hanging="360"/>
      </w:pPr>
      <w:rPr>
        <w:rFonts w:ascii="Wingdings" w:hAnsi="Wingdings" w:hint="default"/>
      </w:rPr>
    </w:lvl>
    <w:lvl w:ilvl="3" w:tplc="18090001" w:tentative="1">
      <w:start w:val="1"/>
      <w:numFmt w:val="bullet"/>
      <w:lvlText w:val=""/>
      <w:lvlJc w:val="left"/>
      <w:pPr>
        <w:ind w:left="3606" w:hanging="360"/>
      </w:pPr>
      <w:rPr>
        <w:rFonts w:ascii="Symbol" w:hAnsi="Symbol" w:hint="default"/>
      </w:rPr>
    </w:lvl>
    <w:lvl w:ilvl="4" w:tplc="18090003" w:tentative="1">
      <w:start w:val="1"/>
      <w:numFmt w:val="bullet"/>
      <w:lvlText w:val="o"/>
      <w:lvlJc w:val="left"/>
      <w:pPr>
        <w:ind w:left="4326" w:hanging="360"/>
      </w:pPr>
      <w:rPr>
        <w:rFonts w:ascii="Courier New" w:hAnsi="Courier New" w:cs="Courier New" w:hint="default"/>
      </w:rPr>
    </w:lvl>
    <w:lvl w:ilvl="5" w:tplc="18090005" w:tentative="1">
      <w:start w:val="1"/>
      <w:numFmt w:val="bullet"/>
      <w:lvlText w:val=""/>
      <w:lvlJc w:val="left"/>
      <w:pPr>
        <w:ind w:left="5046" w:hanging="360"/>
      </w:pPr>
      <w:rPr>
        <w:rFonts w:ascii="Wingdings" w:hAnsi="Wingdings" w:hint="default"/>
      </w:rPr>
    </w:lvl>
    <w:lvl w:ilvl="6" w:tplc="18090001" w:tentative="1">
      <w:start w:val="1"/>
      <w:numFmt w:val="bullet"/>
      <w:lvlText w:val=""/>
      <w:lvlJc w:val="left"/>
      <w:pPr>
        <w:ind w:left="5766" w:hanging="360"/>
      </w:pPr>
      <w:rPr>
        <w:rFonts w:ascii="Symbol" w:hAnsi="Symbol" w:hint="default"/>
      </w:rPr>
    </w:lvl>
    <w:lvl w:ilvl="7" w:tplc="18090003" w:tentative="1">
      <w:start w:val="1"/>
      <w:numFmt w:val="bullet"/>
      <w:lvlText w:val="o"/>
      <w:lvlJc w:val="left"/>
      <w:pPr>
        <w:ind w:left="6486" w:hanging="360"/>
      </w:pPr>
      <w:rPr>
        <w:rFonts w:ascii="Courier New" w:hAnsi="Courier New" w:cs="Courier New" w:hint="default"/>
      </w:rPr>
    </w:lvl>
    <w:lvl w:ilvl="8" w:tplc="18090005" w:tentative="1">
      <w:start w:val="1"/>
      <w:numFmt w:val="bullet"/>
      <w:lvlText w:val=""/>
      <w:lvlJc w:val="left"/>
      <w:pPr>
        <w:ind w:left="7206" w:hanging="360"/>
      </w:pPr>
      <w:rPr>
        <w:rFonts w:ascii="Wingdings" w:hAnsi="Wingdings" w:hint="default"/>
      </w:rPr>
    </w:lvl>
  </w:abstractNum>
  <w:abstractNum w:abstractNumId="4" w15:restartNumberingAfterBreak="0">
    <w:nsid w:val="2C807822"/>
    <w:multiLevelType w:val="hybridMultilevel"/>
    <w:tmpl w:val="16147D1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5B543E7"/>
    <w:multiLevelType w:val="hybridMultilevel"/>
    <w:tmpl w:val="51221E5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8020054"/>
    <w:multiLevelType w:val="hybridMultilevel"/>
    <w:tmpl w:val="7CBA675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73573C8"/>
    <w:multiLevelType w:val="hybridMultilevel"/>
    <w:tmpl w:val="2DAA4F1C"/>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left" w:pos="1440"/>
        </w:tabs>
        <w:ind w:left="1440" w:hanging="360"/>
      </w:pPr>
    </w:lvl>
    <w:lvl w:ilvl="2" w:tplc="18090005">
      <w:start w:val="1"/>
      <w:numFmt w:val="decimal"/>
      <w:lvlText w:val="%3."/>
      <w:lvlJc w:val="left"/>
      <w:pPr>
        <w:tabs>
          <w:tab w:val="left" w:pos="2160"/>
        </w:tabs>
        <w:ind w:left="2160" w:hanging="360"/>
      </w:pPr>
    </w:lvl>
    <w:lvl w:ilvl="3" w:tplc="18090001">
      <w:start w:val="1"/>
      <w:numFmt w:val="decimal"/>
      <w:lvlText w:val="%4."/>
      <w:lvlJc w:val="left"/>
      <w:pPr>
        <w:tabs>
          <w:tab w:val="left" w:pos="2880"/>
        </w:tabs>
        <w:ind w:left="2880" w:hanging="360"/>
      </w:pPr>
    </w:lvl>
    <w:lvl w:ilvl="4" w:tplc="18090003">
      <w:start w:val="1"/>
      <w:numFmt w:val="decimal"/>
      <w:lvlText w:val="%5."/>
      <w:lvlJc w:val="left"/>
      <w:pPr>
        <w:tabs>
          <w:tab w:val="left" w:pos="3600"/>
        </w:tabs>
        <w:ind w:left="3600" w:hanging="360"/>
      </w:pPr>
    </w:lvl>
    <w:lvl w:ilvl="5" w:tplc="18090005">
      <w:start w:val="1"/>
      <w:numFmt w:val="decimal"/>
      <w:lvlText w:val="%6."/>
      <w:lvlJc w:val="left"/>
      <w:pPr>
        <w:tabs>
          <w:tab w:val="left" w:pos="4320"/>
        </w:tabs>
        <w:ind w:left="4320" w:hanging="360"/>
      </w:pPr>
    </w:lvl>
    <w:lvl w:ilvl="6" w:tplc="18090001">
      <w:start w:val="1"/>
      <w:numFmt w:val="decimal"/>
      <w:lvlText w:val="%7."/>
      <w:lvlJc w:val="left"/>
      <w:pPr>
        <w:tabs>
          <w:tab w:val="left" w:pos="5040"/>
        </w:tabs>
        <w:ind w:left="5040" w:hanging="360"/>
      </w:pPr>
    </w:lvl>
    <w:lvl w:ilvl="7" w:tplc="18090003">
      <w:start w:val="1"/>
      <w:numFmt w:val="decimal"/>
      <w:lvlText w:val="%8."/>
      <w:lvlJc w:val="left"/>
      <w:pPr>
        <w:tabs>
          <w:tab w:val="left" w:pos="5760"/>
        </w:tabs>
        <w:ind w:left="5760" w:hanging="360"/>
      </w:pPr>
    </w:lvl>
    <w:lvl w:ilvl="8" w:tplc="18090005">
      <w:start w:val="1"/>
      <w:numFmt w:val="decimal"/>
      <w:lvlText w:val="%9."/>
      <w:lvlJc w:val="left"/>
      <w:pPr>
        <w:tabs>
          <w:tab w:val="left" w:pos="6480"/>
        </w:tabs>
        <w:ind w:left="6480" w:hanging="360"/>
      </w:pPr>
    </w:lvl>
  </w:abstractNum>
  <w:abstractNum w:abstractNumId="8" w15:restartNumberingAfterBreak="0">
    <w:nsid w:val="7FDD26E5"/>
    <w:multiLevelType w:val="hybridMultilevel"/>
    <w:tmpl w:val="CB562B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FE7E8E"/>
    <w:multiLevelType w:val="hybridMultilevel"/>
    <w:tmpl w:val="5FF251BA"/>
    <w:lvl w:ilvl="0" w:tplc="18090005">
      <w:start w:val="1"/>
      <w:numFmt w:val="bullet"/>
      <w:lvlText w:val=""/>
      <w:lvlJc w:val="left"/>
      <w:pPr>
        <w:ind w:left="720" w:hanging="360"/>
      </w:pPr>
      <w:rPr>
        <w:rFonts w:ascii="Wingdings" w:hAnsi="Wingdings" w:hint="default"/>
      </w:r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num w:numId="1">
    <w:abstractNumId w:val="6"/>
  </w:num>
  <w:num w:numId="2">
    <w:abstractNumId w:val="4"/>
  </w:num>
  <w:num w:numId="3">
    <w:abstractNumId w:val="9"/>
  </w:num>
  <w:num w:numId="4">
    <w:abstractNumId w:val="1"/>
  </w:num>
  <w:num w:numId="5">
    <w:abstractNumId w:val="3"/>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81"/>
    <w:rsid w:val="000672D7"/>
    <w:rsid w:val="000A72AB"/>
    <w:rsid w:val="000D6D04"/>
    <w:rsid w:val="000F13A1"/>
    <w:rsid w:val="00105500"/>
    <w:rsid w:val="00162B77"/>
    <w:rsid w:val="00196567"/>
    <w:rsid w:val="001A13C6"/>
    <w:rsid w:val="001B2234"/>
    <w:rsid w:val="001D0A95"/>
    <w:rsid w:val="001E1154"/>
    <w:rsid w:val="001E11C0"/>
    <w:rsid w:val="001E248E"/>
    <w:rsid w:val="001E25FB"/>
    <w:rsid w:val="001E6A00"/>
    <w:rsid w:val="002658E5"/>
    <w:rsid w:val="002A601F"/>
    <w:rsid w:val="002C3BF4"/>
    <w:rsid w:val="00344F3B"/>
    <w:rsid w:val="003479EB"/>
    <w:rsid w:val="00354706"/>
    <w:rsid w:val="003771AD"/>
    <w:rsid w:val="00391E58"/>
    <w:rsid w:val="00393D43"/>
    <w:rsid w:val="003C0CA9"/>
    <w:rsid w:val="003F0AFB"/>
    <w:rsid w:val="0040513A"/>
    <w:rsid w:val="004E292B"/>
    <w:rsid w:val="005029C1"/>
    <w:rsid w:val="005C4AAD"/>
    <w:rsid w:val="005F32C3"/>
    <w:rsid w:val="005F3D45"/>
    <w:rsid w:val="00622D6A"/>
    <w:rsid w:val="006A2F1A"/>
    <w:rsid w:val="006B4EE6"/>
    <w:rsid w:val="006E2F28"/>
    <w:rsid w:val="006E4B41"/>
    <w:rsid w:val="007218A2"/>
    <w:rsid w:val="00765E11"/>
    <w:rsid w:val="007B6073"/>
    <w:rsid w:val="007D5FAC"/>
    <w:rsid w:val="007F3F5B"/>
    <w:rsid w:val="008316B0"/>
    <w:rsid w:val="0087637A"/>
    <w:rsid w:val="008E4668"/>
    <w:rsid w:val="00921661"/>
    <w:rsid w:val="009922D1"/>
    <w:rsid w:val="009962ED"/>
    <w:rsid w:val="009F6D8A"/>
    <w:rsid w:val="00A1486B"/>
    <w:rsid w:val="00A1588C"/>
    <w:rsid w:val="00AA0781"/>
    <w:rsid w:val="00AB01FC"/>
    <w:rsid w:val="00AD41C7"/>
    <w:rsid w:val="00B129FE"/>
    <w:rsid w:val="00B43B37"/>
    <w:rsid w:val="00B5522E"/>
    <w:rsid w:val="00B81289"/>
    <w:rsid w:val="00C479FB"/>
    <w:rsid w:val="00C51D40"/>
    <w:rsid w:val="00C60894"/>
    <w:rsid w:val="00CD1B33"/>
    <w:rsid w:val="00CF024C"/>
    <w:rsid w:val="00DF6533"/>
    <w:rsid w:val="00E11D27"/>
    <w:rsid w:val="00E148D2"/>
    <w:rsid w:val="00E21248"/>
    <w:rsid w:val="00E3697D"/>
    <w:rsid w:val="00E641F2"/>
    <w:rsid w:val="00E64248"/>
    <w:rsid w:val="00EC30B1"/>
    <w:rsid w:val="00F0010F"/>
    <w:rsid w:val="00F25A55"/>
    <w:rsid w:val="00F42A44"/>
    <w:rsid w:val="00F43ACC"/>
    <w:rsid w:val="00F66DFB"/>
    <w:rsid w:val="00F6731D"/>
    <w:rsid w:val="00FE2D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870D8-4CB4-459A-8C30-EFB4A53C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781"/>
    <w:rPr>
      <w:rFonts w:ascii="Book Antiqua" w:hAnsi="Book Antiqua"/>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0781"/>
    <w:pPr>
      <w:spacing w:after="0" w:line="240" w:lineRule="auto"/>
    </w:pPr>
    <w:rPr>
      <w:rFonts w:ascii="Book Antiqua" w:hAnsi="Book Antiqua"/>
      <w:lang w:val="en-IE"/>
    </w:rPr>
  </w:style>
  <w:style w:type="table" w:styleId="TableGrid">
    <w:name w:val="Table Grid"/>
    <w:basedOn w:val="TableNormal"/>
    <w:uiPriority w:val="59"/>
    <w:rsid w:val="00AA0781"/>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A0781"/>
    <w:pPr>
      <w:widowControl w:val="0"/>
      <w:autoSpaceDE w:val="0"/>
      <w:autoSpaceDN w:val="0"/>
      <w:spacing w:after="0" w:line="240" w:lineRule="auto"/>
      <w:ind w:left="94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A078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0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781"/>
    <w:rPr>
      <w:rFonts w:ascii="Tahoma" w:hAnsi="Tahoma" w:cs="Tahoma"/>
      <w:sz w:val="16"/>
      <w:szCs w:val="16"/>
      <w:lang w:val="en-IE"/>
    </w:rPr>
  </w:style>
  <w:style w:type="paragraph" w:styleId="ListParagraph">
    <w:name w:val="List Paragraph"/>
    <w:basedOn w:val="Normal"/>
    <w:uiPriority w:val="34"/>
    <w:qFormat/>
    <w:rsid w:val="001B2234"/>
    <w:pPr>
      <w:ind w:left="720"/>
    </w:pPr>
    <w:rPr>
      <w:rFonts w:ascii="Calibri" w:eastAsia="Calibri" w:hAnsi="Calibri" w:cs="Times New Roman"/>
      <w:lang w:eastAsia="en-IE"/>
    </w:rPr>
  </w:style>
  <w:style w:type="paragraph" w:styleId="Header">
    <w:name w:val="header"/>
    <w:basedOn w:val="Normal"/>
    <w:link w:val="HeaderChar"/>
    <w:uiPriority w:val="99"/>
    <w:unhideWhenUsed/>
    <w:rsid w:val="000D6D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D04"/>
    <w:rPr>
      <w:rFonts w:ascii="Book Antiqua" w:hAnsi="Book Antiqua"/>
      <w:lang w:val="en-IE"/>
    </w:rPr>
  </w:style>
  <w:style w:type="paragraph" w:styleId="Footer">
    <w:name w:val="footer"/>
    <w:basedOn w:val="Normal"/>
    <w:link w:val="FooterChar"/>
    <w:uiPriority w:val="99"/>
    <w:unhideWhenUsed/>
    <w:rsid w:val="000D6D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D04"/>
    <w:rPr>
      <w:rFonts w:ascii="Book Antiqua" w:hAnsi="Book Antiqua"/>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29908">
      <w:bodyDiv w:val="1"/>
      <w:marLeft w:val="0"/>
      <w:marRight w:val="0"/>
      <w:marTop w:val="0"/>
      <w:marBottom w:val="0"/>
      <w:divBdr>
        <w:top w:val="none" w:sz="0" w:space="0" w:color="auto"/>
        <w:left w:val="none" w:sz="0" w:space="0" w:color="auto"/>
        <w:bottom w:val="none" w:sz="0" w:space="0" w:color="auto"/>
        <w:right w:val="none" w:sz="0" w:space="0" w:color="auto"/>
      </w:divBdr>
    </w:div>
    <w:div w:id="499196968">
      <w:bodyDiv w:val="1"/>
      <w:marLeft w:val="0"/>
      <w:marRight w:val="0"/>
      <w:marTop w:val="0"/>
      <w:marBottom w:val="0"/>
      <w:divBdr>
        <w:top w:val="none" w:sz="0" w:space="0" w:color="auto"/>
        <w:left w:val="none" w:sz="0" w:space="0" w:color="auto"/>
        <w:bottom w:val="none" w:sz="0" w:space="0" w:color="auto"/>
        <w:right w:val="none" w:sz="0" w:space="0" w:color="auto"/>
      </w:divBdr>
    </w:div>
    <w:div w:id="1358432101">
      <w:bodyDiv w:val="1"/>
      <w:marLeft w:val="0"/>
      <w:marRight w:val="0"/>
      <w:marTop w:val="0"/>
      <w:marBottom w:val="0"/>
      <w:divBdr>
        <w:top w:val="none" w:sz="0" w:space="0" w:color="auto"/>
        <w:left w:val="none" w:sz="0" w:space="0" w:color="auto"/>
        <w:bottom w:val="none" w:sz="0" w:space="0" w:color="auto"/>
        <w:right w:val="none" w:sz="0" w:space="0" w:color="auto"/>
      </w:divBdr>
    </w:div>
    <w:div w:id="1521551194">
      <w:bodyDiv w:val="1"/>
      <w:marLeft w:val="0"/>
      <w:marRight w:val="0"/>
      <w:marTop w:val="0"/>
      <w:marBottom w:val="0"/>
      <w:divBdr>
        <w:top w:val="none" w:sz="0" w:space="0" w:color="auto"/>
        <w:left w:val="none" w:sz="0" w:space="0" w:color="auto"/>
        <w:bottom w:val="none" w:sz="0" w:space="0" w:color="auto"/>
        <w:right w:val="none" w:sz="0" w:space="0" w:color="auto"/>
      </w:divBdr>
    </w:div>
    <w:div w:id="165545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571</Words>
  <Characters>3258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jcollins</dc:creator>
  <cp:lastModifiedBy>Anne Marie Kavanagh</cp:lastModifiedBy>
  <cp:revision>2</cp:revision>
  <dcterms:created xsi:type="dcterms:W3CDTF">2020-06-08T09:36:00Z</dcterms:created>
  <dcterms:modified xsi:type="dcterms:W3CDTF">2020-06-08T09:36:00Z</dcterms:modified>
</cp:coreProperties>
</file>