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883" w:rsidRPr="00D562FC" w:rsidRDefault="00F26883" w:rsidP="00214649">
      <w:pPr>
        <w:spacing w:before="60" w:after="60"/>
        <w:jc w:val="center"/>
        <w:rPr>
          <w:b/>
          <w:sz w:val="36"/>
          <w:szCs w:val="36"/>
          <w:lang w:val="en-US"/>
        </w:rPr>
      </w:pPr>
      <w:r w:rsidRPr="00D562FC">
        <w:rPr>
          <w:b/>
          <w:sz w:val="36"/>
          <w:szCs w:val="36"/>
          <w:lang w:val="en-US"/>
        </w:rPr>
        <w:t>Est</w:t>
      </w:r>
      <w:r>
        <w:rPr>
          <w:b/>
          <w:sz w:val="36"/>
          <w:szCs w:val="36"/>
          <w:lang w:val="en-US"/>
        </w:rPr>
        <w:t>ate Management Grant Scheme 20</w:t>
      </w:r>
      <w:r w:rsidR="003E6C77">
        <w:rPr>
          <w:b/>
          <w:sz w:val="36"/>
          <w:szCs w:val="36"/>
          <w:lang w:val="en-US"/>
        </w:rPr>
        <w:t>2</w:t>
      </w:r>
      <w:r w:rsidR="00214649">
        <w:rPr>
          <w:b/>
          <w:sz w:val="36"/>
          <w:szCs w:val="36"/>
          <w:lang w:val="en-US"/>
        </w:rPr>
        <w:t>3</w:t>
      </w:r>
    </w:p>
    <w:p w:rsidR="00F26883" w:rsidRPr="008D2CD8" w:rsidRDefault="00F26883" w:rsidP="008D2CD8">
      <w:pPr>
        <w:spacing w:before="60" w:after="60"/>
        <w:jc w:val="center"/>
        <w:rPr>
          <w:sz w:val="28"/>
          <w:lang w:val="en-US"/>
        </w:rPr>
      </w:pPr>
      <w:r>
        <w:rPr>
          <w:b/>
          <w:sz w:val="28"/>
          <w:lang w:val="en-US"/>
        </w:rPr>
        <w:t xml:space="preserve">CLOSING DATE –    Friday </w:t>
      </w:r>
      <w:r w:rsidR="00224B21">
        <w:rPr>
          <w:b/>
          <w:sz w:val="28"/>
          <w:lang w:val="en-US"/>
        </w:rPr>
        <w:t>2</w:t>
      </w:r>
      <w:r w:rsidR="00214649">
        <w:rPr>
          <w:b/>
          <w:sz w:val="28"/>
          <w:lang w:val="en-US"/>
        </w:rPr>
        <w:t>4</w:t>
      </w:r>
      <w:r w:rsidR="00224B21" w:rsidRPr="00224B21">
        <w:rPr>
          <w:b/>
          <w:sz w:val="28"/>
          <w:vertAlign w:val="superscript"/>
          <w:lang w:val="en-US"/>
        </w:rPr>
        <w:t>th</w:t>
      </w:r>
      <w:r w:rsidR="00224B21">
        <w:rPr>
          <w:b/>
          <w:sz w:val="28"/>
          <w:lang w:val="en-US"/>
        </w:rPr>
        <w:t xml:space="preserve"> of March, 202</w:t>
      </w:r>
      <w:r w:rsidR="00214649">
        <w:rPr>
          <w:b/>
          <w:sz w:val="28"/>
          <w:lang w:val="en-US"/>
        </w:rPr>
        <w:t>3</w:t>
      </w:r>
      <w:r w:rsidR="00224B21">
        <w:rPr>
          <w:b/>
          <w:sz w:val="28"/>
          <w:lang w:val="en-US"/>
        </w:rPr>
        <w:t xml:space="preserve">. </w:t>
      </w:r>
    </w:p>
    <w:p w:rsidR="00F26883" w:rsidRDefault="00F26883" w:rsidP="00F26883">
      <w:pPr>
        <w:spacing w:before="60" w:after="60"/>
        <w:rPr>
          <w:lang w:val="en-US"/>
        </w:rPr>
      </w:pPr>
    </w:p>
    <w:p w:rsidR="00F26883" w:rsidRPr="00D562FC" w:rsidRDefault="00F26883" w:rsidP="00F26883">
      <w:pPr>
        <w:spacing w:before="60" w:after="60"/>
        <w:rPr>
          <w:sz w:val="22"/>
          <w:szCs w:val="22"/>
          <w:lang w:val="en-US"/>
        </w:rPr>
      </w:pPr>
      <w:r w:rsidRPr="00D562FC">
        <w:rPr>
          <w:sz w:val="22"/>
          <w:szCs w:val="22"/>
          <w:lang w:val="en-US"/>
        </w:rPr>
        <w:t xml:space="preserve">Dear Committee Member, </w:t>
      </w:r>
      <w:r w:rsidRPr="00D562FC">
        <w:rPr>
          <w:sz w:val="22"/>
          <w:szCs w:val="22"/>
          <w:lang w:val="en-US"/>
        </w:rPr>
        <w:br/>
      </w:r>
    </w:p>
    <w:p w:rsidR="00F26883" w:rsidRPr="00D562FC" w:rsidRDefault="00F26883" w:rsidP="00F26883">
      <w:pPr>
        <w:spacing w:before="60" w:after="60"/>
        <w:rPr>
          <w:b/>
          <w:sz w:val="22"/>
          <w:szCs w:val="22"/>
          <w:lang w:val="en-US"/>
        </w:rPr>
      </w:pPr>
      <w:r w:rsidRPr="00D562FC">
        <w:rPr>
          <w:sz w:val="22"/>
          <w:szCs w:val="22"/>
          <w:lang w:val="en-US"/>
        </w:rPr>
        <w:t xml:space="preserve">Please find attached for your information a copy of the application form for the </w:t>
      </w:r>
      <w:r>
        <w:rPr>
          <w:b/>
          <w:sz w:val="22"/>
          <w:szCs w:val="22"/>
          <w:lang w:val="en-US"/>
        </w:rPr>
        <w:t>20</w:t>
      </w:r>
      <w:r w:rsidR="003E6C77">
        <w:rPr>
          <w:b/>
          <w:sz w:val="22"/>
          <w:szCs w:val="22"/>
          <w:lang w:val="en-US"/>
        </w:rPr>
        <w:t>2</w:t>
      </w:r>
      <w:r w:rsidR="00214649">
        <w:rPr>
          <w:b/>
          <w:sz w:val="22"/>
          <w:szCs w:val="22"/>
          <w:lang w:val="en-US"/>
        </w:rPr>
        <w:t>3</w:t>
      </w:r>
      <w:r>
        <w:rPr>
          <w:b/>
          <w:sz w:val="22"/>
          <w:szCs w:val="22"/>
          <w:lang w:val="en-US"/>
        </w:rPr>
        <w:t xml:space="preserve"> </w:t>
      </w:r>
      <w:r w:rsidRPr="00D562FC">
        <w:rPr>
          <w:b/>
          <w:sz w:val="22"/>
          <w:szCs w:val="22"/>
          <w:lang w:val="en-US"/>
        </w:rPr>
        <w:t xml:space="preserve">Estate Management Grant Scheme. </w:t>
      </w:r>
    </w:p>
    <w:p w:rsidR="00F26883" w:rsidRPr="00D562FC" w:rsidRDefault="00F26883" w:rsidP="00F26883">
      <w:pPr>
        <w:spacing w:before="60" w:after="60"/>
        <w:rPr>
          <w:sz w:val="22"/>
          <w:szCs w:val="22"/>
          <w:lang w:val="en-US"/>
        </w:rPr>
      </w:pPr>
    </w:p>
    <w:p w:rsidR="00F26883" w:rsidRPr="00D562FC" w:rsidRDefault="00F26883" w:rsidP="00F26883">
      <w:pPr>
        <w:spacing w:before="60" w:after="60"/>
        <w:rPr>
          <w:sz w:val="22"/>
          <w:szCs w:val="22"/>
          <w:lang w:val="en-US"/>
        </w:rPr>
      </w:pPr>
      <w:r w:rsidRPr="00D562FC">
        <w:rPr>
          <w:sz w:val="22"/>
          <w:szCs w:val="22"/>
          <w:lang w:val="en-US"/>
        </w:rPr>
        <w:t>There are a couple of points to note for this year’s application:</w:t>
      </w:r>
      <w:r w:rsidRPr="00D562FC">
        <w:rPr>
          <w:sz w:val="22"/>
          <w:szCs w:val="22"/>
          <w:lang w:val="en-US"/>
        </w:rPr>
        <w:br/>
      </w:r>
    </w:p>
    <w:p w:rsidR="00F26883" w:rsidRDefault="00F26883" w:rsidP="00F26883">
      <w:pPr>
        <w:numPr>
          <w:ilvl w:val="0"/>
          <w:numId w:val="1"/>
        </w:numPr>
        <w:spacing w:before="60" w:after="60"/>
        <w:rPr>
          <w:sz w:val="22"/>
          <w:szCs w:val="22"/>
          <w:lang w:val="en-US"/>
        </w:rPr>
      </w:pPr>
      <w:r w:rsidRPr="00976C2B">
        <w:rPr>
          <w:sz w:val="22"/>
          <w:szCs w:val="22"/>
          <w:lang w:val="en-US"/>
        </w:rPr>
        <w:t>For 20</w:t>
      </w:r>
      <w:r w:rsidR="003E6C77">
        <w:rPr>
          <w:sz w:val="22"/>
          <w:szCs w:val="22"/>
          <w:lang w:val="en-US"/>
        </w:rPr>
        <w:t>2</w:t>
      </w:r>
      <w:r w:rsidR="00214649">
        <w:rPr>
          <w:sz w:val="22"/>
          <w:szCs w:val="22"/>
          <w:lang w:val="en-US"/>
        </w:rPr>
        <w:t>3</w:t>
      </w:r>
      <w:r w:rsidRPr="00976C2B">
        <w:rPr>
          <w:sz w:val="22"/>
          <w:szCs w:val="22"/>
          <w:lang w:val="en-US"/>
        </w:rPr>
        <w:t xml:space="preserve">, as with previous years and into the future, only </w:t>
      </w:r>
      <w:r w:rsidRPr="00976C2B">
        <w:rPr>
          <w:b/>
          <w:sz w:val="22"/>
          <w:szCs w:val="22"/>
          <w:u w:val="single"/>
          <w:lang w:val="en-US"/>
        </w:rPr>
        <w:t>one</w:t>
      </w:r>
      <w:r w:rsidRPr="00976C2B">
        <w:rPr>
          <w:sz w:val="22"/>
          <w:szCs w:val="22"/>
          <w:lang w:val="en-US"/>
        </w:rPr>
        <w:t xml:space="preserve"> application under any grant scheme will be considered – i.e. either the Amenity Grant through the Parks Section, Kilkenny County Council or the Estate Management Grant. </w:t>
      </w:r>
    </w:p>
    <w:p w:rsidR="00F26883" w:rsidRDefault="00F26883" w:rsidP="00F26883">
      <w:pPr>
        <w:spacing w:before="60" w:after="60"/>
        <w:ind w:left="720"/>
        <w:rPr>
          <w:sz w:val="22"/>
          <w:szCs w:val="22"/>
          <w:lang w:val="en-US"/>
        </w:rPr>
      </w:pPr>
    </w:p>
    <w:p w:rsidR="00F26883" w:rsidRPr="00976C2B" w:rsidRDefault="00F26883" w:rsidP="00F26883">
      <w:pPr>
        <w:numPr>
          <w:ilvl w:val="0"/>
          <w:numId w:val="1"/>
        </w:numPr>
        <w:spacing w:before="60" w:after="60"/>
        <w:rPr>
          <w:sz w:val="22"/>
          <w:szCs w:val="22"/>
          <w:lang w:val="en-US"/>
        </w:rPr>
      </w:pPr>
      <w:r w:rsidRPr="00976C2B">
        <w:rPr>
          <w:sz w:val="22"/>
          <w:szCs w:val="22"/>
          <w:lang w:val="en-US"/>
        </w:rPr>
        <w:t xml:space="preserve">The estate management grant is </w:t>
      </w:r>
      <w:r w:rsidRPr="00976C2B">
        <w:rPr>
          <w:b/>
          <w:sz w:val="22"/>
          <w:szCs w:val="22"/>
          <w:lang w:val="en-US"/>
        </w:rPr>
        <w:t xml:space="preserve">only </w:t>
      </w:r>
      <w:r w:rsidRPr="00976C2B">
        <w:rPr>
          <w:sz w:val="22"/>
          <w:szCs w:val="22"/>
          <w:lang w:val="en-US"/>
        </w:rPr>
        <w:t xml:space="preserve">available to residents’ groups/community committees on </w:t>
      </w:r>
      <w:r>
        <w:rPr>
          <w:sz w:val="22"/>
          <w:szCs w:val="22"/>
          <w:lang w:val="en-US"/>
        </w:rPr>
        <w:t>County Council</w:t>
      </w:r>
      <w:r w:rsidRPr="00976C2B">
        <w:rPr>
          <w:sz w:val="22"/>
          <w:szCs w:val="22"/>
          <w:lang w:val="en-US"/>
        </w:rPr>
        <w:t xml:space="preserve"> estates, who are actively promoting estate management in partnership with the County Council.</w:t>
      </w:r>
    </w:p>
    <w:p w:rsidR="00F26883" w:rsidRPr="00D562FC" w:rsidRDefault="00F26883" w:rsidP="00F26883">
      <w:pPr>
        <w:spacing w:before="60" w:after="60"/>
        <w:ind w:left="720"/>
        <w:rPr>
          <w:sz w:val="22"/>
          <w:szCs w:val="22"/>
          <w:lang w:val="en-US"/>
        </w:rPr>
      </w:pPr>
    </w:p>
    <w:p w:rsidR="00F26883" w:rsidRPr="005159AD" w:rsidRDefault="00AC64D3" w:rsidP="00F26883">
      <w:pPr>
        <w:numPr>
          <w:ilvl w:val="0"/>
          <w:numId w:val="1"/>
        </w:numPr>
        <w:spacing w:before="60" w:after="6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2 </w:t>
      </w:r>
      <w:r w:rsidR="00F26883" w:rsidRPr="005159AD">
        <w:rPr>
          <w:b/>
          <w:sz w:val="22"/>
          <w:szCs w:val="22"/>
          <w:lang w:val="en-US"/>
        </w:rPr>
        <w:t xml:space="preserve">Quotes for </w:t>
      </w:r>
      <w:r w:rsidR="00F26883" w:rsidRPr="005159AD">
        <w:rPr>
          <w:b/>
          <w:sz w:val="22"/>
          <w:szCs w:val="22"/>
          <w:u w:val="single"/>
          <w:lang w:val="en-US"/>
        </w:rPr>
        <w:t>all</w:t>
      </w:r>
      <w:r w:rsidR="00F26883" w:rsidRPr="005159AD">
        <w:rPr>
          <w:b/>
          <w:sz w:val="22"/>
          <w:szCs w:val="22"/>
          <w:lang w:val="en-US"/>
        </w:rPr>
        <w:t xml:space="preserve"> proposed works</w:t>
      </w:r>
      <w:r w:rsidR="00F26883" w:rsidRPr="00D562FC">
        <w:rPr>
          <w:sz w:val="22"/>
          <w:szCs w:val="22"/>
          <w:lang w:val="en-US"/>
        </w:rPr>
        <w:t xml:space="preserve"> relating to the grant application </w:t>
      </w:r>
      <w:r w:rsidR="00F26883" w:rsidRPr="005159AD">
        <w:rPr>
          <w:b/>
          <w:sz w:val="22"/>
          <w:szCs w:val="22"/>
          <w:lang w:val="en-US"/>
        </w:rPr>
        <w:t>must be submitted with the application.</w:t>
      </w:r>
    </w:p>
    <w:p w:rsidR="00F26883" w:rsidRDefault="00F26883" w:rsidP="00F26883">
      <w:pPr>
        <w:pStyle w:val="ListParagraph"/>
        <w:rPr>
          <w:sz w:val="22"/>
          <w:szCs w:val="22"/>
          <w:lang w:val="en-US"/>
        </w:rPr>
      </w:pPr>
    </w:p>
    <w:p w:rsidR="00F26883" w:rsidRPr="0056104F" w:rsidRDefault="00F26883" w:rsidP="00F26883">
      <w:pPr>
        <w:pStyle w:val="ListParagraph"/>
        <w:numPr>
          <w:ilvl w:val="0"/>
          <w:numId w:val="1"/>
        </w:numPr>
        <w:spacing w:before="120" w:after="120"/>
        <w:ind w:left="714" w:hanging="357"/>
        <w:rPr>
          <w:b/>
          <w:sz w:val="22"/>
          <w:szCs w:val="22"/>
          <w:u w:val="single"/>
        </w:rPr>
      </w:pPr>
      <w:r w:rsidRPr="0056104F">
        <w:rPr>
          <w:sz w:val="22"/>
          <w:szCs w:val="22"/>
        </w:rPr>
        <w:t xml:space="preserve">All Residents Associations must have relevant insurance.  </w:t>
      </w:r>
      <w:r w:rsidRPr="0056104F">
        <w:rPr>
          <w:sz w:val="22"/>
          <w:szCs w:val="22"/>
          <w:u w:val="single"/>
        </w:rPr>
        <w:t>If you ar</w:t>
      </w:r>
      <w:r>
        <w:rPr>
          <w:sz w:val="22"/>
          <w:szCs w:val="22"/>
          <w:u w:val="single"/>
        </w:rPr>
        <w:t xml:space="preserve">e awarded funding under the </w:t>
      </w:r>
      <w:r w:rsidR="004A0FAA">
        <w:rPr>
          <w:sz w:val="22"/>
          <w:szCs w:val="22"/>
          <w:u w:val="single"/>
        </w:rPr>
        <w:t>202</w:t>
      </w:r>
      <w:r w:rsidR="00214649">
        <w:rPr>
          <w:sz w:val="22"/>
          <w:szCs w:val="22"/>
          <w:u w:val="single"/>
        </w:rPr>
        <w:t>3</w:t>
      </w:r>
      <w:r w:rsidR="00DC55D2">
        <w:rPr>
          <w:sz w:val="22"/>
          <w:szCs w:val="22"/>
          <w:u w:val="single"/>
        </w:rPr>
        <w:t xml:space="preserve"> </w:t>
      </w:r>
      <w:r w:rsidRPr="0056104F">
        <w:rPr>
          <w:sz w:val="22"/>
          <w:szCs w:val="22"/>
          <w:u w:val="single"/>
        </w:rPr>
        <w:t>Estate Management Grant Scheme, Kilkenny County Council will NOW arrange insurance on your behalf</w:t>
      </w:r>
      <w:r w:rsidRPr="0056104F">
        <w:rPr>
          <w:sz w:val="22"/>
          <w:szCs w:val="22"/>
        </w:rPr>
        <w:t xml:space="preserve">.   Residents Associations will no longer have to have a separate policy as in previous years.  Areas covered under this insurance will include general estate enhancement activities, one Barbeque and one Fun Day per estate. </w:t>
      </w:r>
    </w:p>
    <w:p w:rsidR="00F26883" w:rsidRPr="0056104F" w:rsidRDefault="00F26883" w:rsidP="00F26883">
      <w:pPr>
        <w:pStyle w:val="ListParagraph"/>
        <w:rPr>
          <w:b/>
          <w:sz w:val="22"/>
          <w:szCs w:val="22"/>
          <w:u w:val="single"/>
        </w:rPr>
      </w:pPr>
    </w:p>
    <w:p w:rsidR="00F26883" w:rsidRPr="008D2CD8" w:rsidRDefault="00F26883" w:rsidP="00F26883">
      <w:pPr>
        <w:pStyle w:val="ListParagraph"/>
        <w:numPr>
          <w:ilvl w:val="0"/>
          <w:numId w:val="1"/>
        </w:numPr>
        <w:spacing w:before="120" w:after="120"/>
        <w:rPr>
          <w:b/>
          <w:sz w:val="22"/>
          <w:szCs w:val="22"/>
          <w:u w:val="single"/>
        </w:rPr>
      </w:pPr>
      <w:r w:rsidRPr="0056104F">
        <w:rPr>
          <w:b/>
          <w:sz w:val="22"/>
          <w:szCs w:val="22"/>
        </w:rPr>
        <w:t xml:space="preserve">Note: </w:t>
      </w:r>
      <w:r w:rsidRPr="0056104F">
        <w:rPr>
          <w:sz w:val="22"/>
          <w:szCs w:val="22"/>
        </w:rPr>
        <w:t xml:space="preserve">Use </w:t>
      </w:r>
      <w:proofErr w:type="gramStart"/>
      <w:r w:rsidRPr="0056104F">
        <w:rPr>
          <w:sz w:val="22"/>
          <w:szCs w:val="22"/>
        </w:rPr>
        <w:t>of  ride</w:t>
      </w:r>
      <w:proofErr w:type="gramEnd"/>
      <w:r w:rsidRPr="0056104F">
        <w:rPr>
          <w:sz w:val="22"/>
          <w:szCs w:val="22"/>
        </w:rPr>
        <w:t xml:space="preserve"> on lawnmowers </w:t>
      </w:r>
      <w:r w:rsidRPr="0056104F">
        <w:rPr>
          <w:b/>
          <w:sz w:val="22"/>
          <w:szCs w:val="22"/>
          <w:u w:val="single"/>
        </w:rPr>
        <w:t>will not</w:t>
      </w:r>
      <w:r w:rsidRPr="0056104F">
        <w:rPr>
          <w:sz w:val="22"/>
          <w:szCs w:val="22"/>
        </w:rPr>
        <w:t xml:space="preserve"> be covered under the general insurance scheme, if a ride on lawnmower is in use please contact us to discuss the arrangement of an additional policy.  </w:t>
      </w:r>
      <w:r w:rsidRPr="0056104F">
        <w:rPr>
          <w:sz w:val="22"/>
          <w:szCs w:val="22"/>
          <w:u w:val="single"/>
        </w:rPr>
        <w:t>A separate insurance policy must be in place for the use of a ride on lawnmower.</w:t>
      </w:r>
    </w:p>
    <w:p w:rsidR="008D2CD8" w:rsidRPr="008D2CD8" w:rsidRDefault="008D2CD8" w:rsidP="008D2CD8">
      <w:pPr>
        <w:pStyle w:val="ListParagraph"/>
        <w:rPr>
          <w:b/>
          <w:sz w:val="22"/>
          <w:szCs w:val="22"/>
          <w:u w:val="single"/>
        </w:rPr>
      </w:pPr>
    </w:p>
    <w:p w:rsidR="008D2CD8" w:rsidRPr="008D2CD8" w:rsidRDefault="008D2CD8" w:rsidP="00F26883">
      <w:pPr>
        <w:pStyle w:val="ListParagraph"/>
        <w:numPr>
          <w:ilvl w:val="0"/>
          <w:numId w:val="1"/>
        </w:numPr>
        <w:spacing w:before="120" w:after="120"/>
        <w:rPr>
          <w:sz w:val="22"/>
          <w:szCs w:val="22"/>
        </w:rPr>
      </w:pPr>
      <w:r w:rsidRPr="008D2CD8">
        <w:rPr>
          <w:sz w:val="22"/>
          <w:szCs w:val="22"/>
        </w:rPr>
        <w:t xml:space="preserve">Application form can also be completed and returned online. </w:t>
      </w:r>
    </w:p>
    <w:p w:rsidR="005C54B5" w:rsidRPr="005C54B5" w:rsidRDefault="005C54B5" w:rsidP="005C54B5">
      <w:pPr>
        <w:pStyle w:val="ListParagraph"/>
        <w:rPr>
          <w:b/>
          <w:sz w:val="22"/>
          <w:szCs w:val="22"/>
          <w:u w:val="single"/>
        </w:rPr>
      </w:pPr>
    </w:p>
    <w:p w:rsidR="005C54B5" w:rsidRPr="005C54B5" w:rsidRDefault="005C54B5" w:rsidP="00F26883">
      <w:pPr>
        <w:pStyle w:val="ListParagraph"/>
        <w:numPr>
          <w:ilvl w:val="0"/>
          <w:numId w:val="1"/>
        </w:numPr>
        <w:spacing w:before="120" w:after="120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Payments </w:t>
      </w:r>
      <w:r w:rsidRPr="005C54B5">
        <w:rPr>
          <w:sz w:val="22"/>
          <w:szCs w:val="22"/>
        </w:rPr>
        <w:t xml:space="preserve">will only be made </w:t>
      </w:r>
      <w:proofErr w:type="spellStart"/>
      <w:r w:rsidRPr="005C54B5">
        <w:rPr>
          <w:sz w:val="22"/>
          <w:szCs w:val="22"/>
        </w:rPr>
        <w:t>be</w:t>
      </w:r>
      <w:proofErr w:type="spellEnd"/>
      <w:r w:rsidRPr="005C54B5">
        <w:rPr>
          <w:sz w:val="22"/>
          <w:szCs w:val="22"/>
        </w:rPr>
        <w:t xml:space="preserve"> EFT – Electronic Bank Transfer. </w:t>
      </w:r>
      <w:r w:rsidR="00904683">
        <w:rPr>
          <w:sz w:val="22"/>
          <w:szCs w:val="22"/>
        </w:rPr>
        <w:t xml:space="preserve">If you are not set up on our finance system a supplier set up form, will need to be completed. </w:t>
      </w:r>
    </w:p>
    <w:p w:rsidR="00F26883" w:rsidRPr="0056104F" w:rsidRDefault="00F26883" w:rsidP="00F26883">
      <w:pPr>
        <w:pStyle w:val="ListParagraph"/>
        <w:spacing w:before="120" w:after="120"/>
        <w:ind w:left="714"/>
        <w:rPr>
          <w:b/>
          <w:sz w:val="22"/>
          <w:szCs w:val="22"/>
          <w:u w:val="single"/>
        </w:rPr>
      </w:pPr>
    </w:p>
    <w:p w:rsidR="003E6C77" w:rsidRDefault="00F26883" w:rsidP="00F26883">
      <w:pPr>
        <w:spacing w:before="60" w:after="60"/>
        <w:rPr>
          <w:sz w:val="22"/>
          <w:szCs w:val="22"/>
          <w:lang w:val="en-US"/>
        </w:rPr>
      </w:pPr>
      <w:r w:rsidRPr="00D562FC">
        <w:rPr>
          <w:sz w:val="22"/>
          <w:szCs w:val="22"/>
          <w:lang w:val="en-US"/>
        </w:rPr>
        <w:t xml:space="preserve">Queries regarding an application can be made to </w:t>
      </w:r>
      <w:r w:rsidR="00214649">
        <w:rPr>
          <w:sz w:val="22"/>
          <w:szCs w:val="22"/>
          <w:lang w:val="en-US"/>
        </w:rPr>
        <w:t>Lianne Kelly</w:t>
      </w:r>
      <w:r w:rsidRPr="00D562FC">
        <w:rPr>
          <w:sz w:val="22"/>
          <w:szCs w:val="22"/>
          <w:lang w:val="en-US"/>
        </w:rPr>
        <w:t xml:space="preserve"> on </w:t>
      </w:r>
      <w:r w:rsidR="00214649">
        <w:rPr>
          <w:sz w:val="22"/>
          <w:szCs w:val="22"/>
          <w:lang w:val="en-US"/>
        </w:rPr>
        <w:t>087-2372221</w:t>
      </w:r>
      <w:r w:rsidRPr="00D562FC">
        <w:rPr>
          <w:sz w:val="22"/>
          <w:szCs w:val="22"/>
          <w:lang w:val="en-US"/>
        </w:rPr>
        <w:t xml:space="preserve"> or </w:t>
      </w:r>
      <w:hyperlink r:id="rId5" w:history="1">
        <w:r w:rsidR="00214649" w:rsidRPr="009849B6">
          <w:rPr>
            <w:rStyle w:val="Hyperlink"/>
            <w:sz w:val="22"/>
            <w:szCs w:val="22"/>
            <w:lang w:val="en-US"/>
          </w:rPr>
          <w:t>lianne.kelly@kilkennycoco.ie</w:t>
        </w:r>
      </w:hyperlink>
      <w:r>
        <w:rPr>
          <w:sz w:val="22"/>
          <w:szCs w:val="22"/>
          <w:lang w:val="en-US"/>
        </w:rPr>
        <w:t xml:space="preserve">.  </w:t>
      </w:r>
      <w:r w:rsidRPr="00D562FC">
        <w:rPr>
          <w:sz w:val="22"/>
          <w:szCs w:val="22"/>
          <w:lang w:val="en-US"/>
        </w:rPr>
        <w:t>Please note th</w:t>
      </w:r>
      <w:r>
        <w:rPr>
          <w:sz w:val="22"/>
          <w:szCs w:val="22"/>
          <w:lang w:val="en-US"/>
        </w:rPr>
        <w:t>at the closing date for the 20</w:t>
      </w:r>
      <w:r w:rsidR="003E6C77">
        <w:rPr>
          <w:sz w:val="22"/>
          <w:szCs w:val="22"/>
          <w:lang w:val="en-US"/>
        </w:rPr>
        <w:t>2</w:t>
      </w:r>
      <w:r w:rsidR="00214649">
        <w:rPr>
          <w:sz w:val="22"/>
          <w:szCs w:val="22"/>
          <w:lang w:val="en-US"/>
        </w:rPr>
        <w:t>3</w:t>
      </w:r>
      <w:r w:rsidR="00DC55D2">
        <w:rPr>
          <w:sz w:val="22"/>
          <w:szCs w:val="22"/>
          <w:lang w:val="en-US"/>
        </w:rPr>
        <w:t xml:space="preserve"> </w:t>
      </w:r>
      <w:r w:rsidRPr="00D562FC">
        <w:rPr>
          <w:sz w:val="22"/>
          <w:szCs w:val="22"/>
          <w:lang w:val="en-US"/>
        </w:rPr>
        <w:t>Es</w:t>
      </w:r>
      <w:r>
        <w:rPr>
          <w:sz w:val="22"/>
          <w:szCs w:val="22"/>
          <w:lang w:val="en-US"/>
        </w:rPr>
        <w:t xml:space="preserve">tate Management Scheme is Friday </w:t>
      </w:r>
      <w:r w:rsidR="00224B21">
        <w:rPr>
          <w:sz w:val="22"/>
          <w:szCs w:val="22"/>
          <w:lang w:val="en-US"/>
        </w:rPr>
        <w:t>2</w:t>
      </w:r>
      <w:r w:rsidR="00214649">
        <w:rPr>
          <w:sz w:val="22"/>
          <w:szCs w:val="22"/>
          <w:lang w:val="en-US"/>
        </w:rPr>
        <w:t>4</w:t>
      </w:r>
      <w:r w:rsidR="00224B21" w:rsidRPr="00224B21">
        <w:rPr>
          <w:sz w:val="22"/>
          <w:szCs w:val="22"/>
          <w:vertAlign w:val="superscript"/>
          <w:lang w:val="en-US"/>
        </w:rPr>
        <w:t>th</w:t>
      </w:r>
      <w:r w:rsidR="00224B21">
        <w:rPr>
          <w:sz w:val="22"/>
          <w:szCs w:val="22"/>
          <w:lang w:val="en-US"/>
        </w:rPr>
        <w:t xml:space="preserve"> of March. </w:t>
      </w:r>
    </w:p>
    <w:p w:rsidR="00214649" w:rsidRDefault="00214649" w:rsidP="00F26883">
      <w:pPr>
        <w:spacing w:before="60" w:after="60"/>
        <w:rPr>
          <w:sz w:val="22"/>
          <w:szCs w:val="22"/>
          <w:lang w:val="en-US"/>
        </w:rPr>
      </w:pPr>
    </w:p>
    <w:p w:rsidR="00F26883" w:rsidRPr="00D562FC" w:rsidRDefault="00F26883" w:rsidP="00F26883">
      <w:pPr>
        <w:spacing w:before="60" w:after="60"/>
        <w:rPr>
          <w:sz w:val="22"/>
          <w:szCs w:val="22"/>
          <w:lang w:val="en-US"/>
        </w:rPr>
      </w:pPr>
      <w:r w:rsidRPr="00D562FC">
        <w:rPr>
          <w:sz w:val="22"/>
          <w:szCs w:val="22"/>
          <w:lang w:val="en-US"/>
        </w:rPr>
        <w:t>Yours sincerely,</w:t>
      </w:r>
    </w:p>
    <w:p w:rsidR="00F26883" w:rsidRPr="00D562FC" w:rsidRDefault="00F26883" w:rsidP="00F26883">
      <w:pPr>
        <w:spacing w:before="60" w:after="60"/>
        <w:rPr>
          <w:sz w:val="22"/>
          <w:szCs w:val="22"/>
          <w:lang w:val="en-US"/>
        </w:rPr>
      </w:pPr>
    </w:p>
    <w:p w:rsidR="00D92068" w:rsidRDefault="00381FB3" w:rsidP="00381FB3">
      <w:pPr>
        <w:spacing w:before="60" w:after="60"/>
        <w:rPr>
          <w:sz w:val="22"/>
          <w:szCs w:val="22"/>
          <w:lang w:val="en-US"/>
        </w:rPr>
      </w:pPr>
      <w:r>
        <w:rPr>
          <w:rFonts w:ascii="Freestyle Script" w:hAnsi="Freestyle Script"/>
          <w:sz w:val="36"/>
          <w:szCs w:val="36"/>
          <w:u w:val="single"/>
          <w:lang w:val="en-US"/>
        </w:rPr>
        <w:t>Lianne Kelly,</w:t>
      </w:r>
      <w:r w:rsidR="00F26883" w:rsidRPr="00D562FC">
        <w:rPr>
          <w:sz w:val="32"/>
          <w:szCs w:val="32"/>
          <w:lang w:val="en-US"/>
        </w:rPr>
        <w:br/>
      </w:r>
      <w:r>
        <w:rPr>
          <w:sz w:val="22"/>
          <w:szCs w:val="22"/>
          <w:lang w:val="en-US"/>
        </w:rPr>
        <w:t>Lianne Kelly,</w:t>
      </w:r>
    </w:p>
    <w:p w:rsidR="00381FB3" w:rsidRPr="00B12400" w:rsidRDefault="00381FB3" w:rsidP="00381FB3">
      <w:pPr>
        <w:spacing w:before="60" w:after="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Housing Department. </w:t>
      </w:r>
      <w:bookmarkStart w:id="0" w:name="_GoBack"/>
      <w:bookmarkEnd w:id="0"/>
    </w:p>
    <w:sectPr w:rsidR="00381FB3" w:rsidRPr="00B12400" w:rsidSect="002B0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D5652"/>
    <w:multiLevelType w:val="hybridMultilevel"/>
    <w:tmpl w:val="EA5A08DE"/>
    <w:lvl w:ilvl="0" w:tplc="66368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83"/>
    <w:rsid w:val="001E76FD"/>
    <w:rsid w:val="00214649"/>
    <w:rsid w:val="00224B21"/>
    <w:rsid w:val="00381FB3"/>
    <w:rsid w:val="003E664F"/>
    <w:rsid w:val="003E6C77"/>
    <w:rsid w:val="00471874"/>
    <w:rsid w:val="004A0FAA"/>
    <w:rsid w:val="005C54B5"/>
    <w:rsid w:val="006A0B81"/>
    <w:rsid w:val="006C548C"/>
    <w:rsid w:val="00701621"/>
    <w:rsid w:val="007341BB"/>
    <w:rsid w:val="008D2CD8"/>
    <w:rsid w:val="00904683"/>
    <w:rsid w:val="00910CB5"/>
    <w:rsid w:val="009F677F"/>
    <w:rsid w:val="00AC64D3"/>
    <w:rsid w:val="00B12400"/>
    <w:rsid w:val="00B469DE"/>
    <w:rsid w:val="00D35F0C"/>
    <w:rsid w:val="00DA14A5"/>
    <w:rsid w:val="00DC55D2"/>
    <w:rsid w:val="00E5173D"/>
    <w:rsid w:val="00ED6DF6"/>
    <w:rsid w:val="00F2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DA5C6"/>
  <w15:docId w15:val="{96307D57-340C-4AE0-9550-A49FBA87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68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6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00"/>
    <w:rPr>
      <w:rFonts w:ascii="Segoe UI" w:eastAsia="Times New Roman" w:hAnsi="Segoe UI" w:cs="Segoe UI"/>
      <w:sz w:val="18"/>
      <w:szCs w:val="18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214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anne.kelly@kilkennycoco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cnolan</dc:creator>
  <cp:lastModifiedBy>Cora Nolan</cp:lastModifiedBy>
  <cp:revision>4</cp:revision>
  <cp:lastPrinted>2020-02-11T11:18:00Z</cp:lastPrinted>
  <dcterms:created xsi:type="dcterms:W3CDTF">2023-02-23T12:24:00Z</dcterms:created>
  <dcterms:modified xsi:type="dcterms:W3CDTF">2023-02-28T14:32:00Z</dcterms:modified>
</cp:coreProperties>
</file>