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164" w:rsidRPr="0084634D" w:rsidRDefault="00471164" w:rsidP="00471164">
      <w:pPr>
        <w:spacing w:line="276" w:lineRule="auto"/>
        <w:jc w:val="center"/>
        <w:rPr>
          <w:b/>
          <w:sz w:val="28"/>
          <w:szCs w:val="28"/>
          <w:lang w:val="en-IE"/>
        </w:rPr>
      </w:pPr>
      <w:r>
        <w:rPr>
          <w:b/>
          <w:noProof/>
          <w:sz w:val="22"/>
          <w:szCs w:val="22"/>
          <w:lang w:val="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in;margin-top:-54pt;width:54pt;height:66.6pt;z-index:251658240">
            <v:imagedata r:id="rId5" o:title=""/>
            <w10:wrap type="topAndBottom"/>
          </v:shape>
          <o:OLEObject Type="Embed" ProgID="PBrush" ShapeID="_x0000_s1026" DrawAspect="Content" ObjectID="_1767009300" r:id="rId6"/>
        </w:object>
      </w:r>
      <w:r>
        <w:rPr>
          <w:b/>
          <w:sz w:val="28"/>
          <w:szCs w:val="28"/>
          <w:lang w:val="en-IE"/>
        </w:rPr>
        <w:t>Kilkenny County Council</w:t>
      </w:r>
    </w:p>
    <w:p w:rsidR="00471164" w:rsidRPr="0084634D" w:rsidRDefault="00471164" w:rsidP="00471164">
      <w:pPr>
        <w:spacing w:line="276" w:lineRule="auto"/>
        <w:jc w:val="center"/>
        <w:rPr>
          <w:b/>
          <w:sz w:val="22"/>
          <w:szCs w:val="22"/>
          <w:lang w:val="en-IE"/>
        </w:rPr>
      </w:pPr>
      <w:r w:rsidRPr="0084634D">
        <w:rPr>
          <w:b/>
          <w:sz w:val="28"/>
          <w:szCs w:val="28"/>
          <w:lang w:val="en-IE"/>
        </w:rPr>
        <w:t xml:space="preserve">Graveyard Grant Scheme </w:t>
      </w:r>
      <w:r>
        <w:rPr>
          <w:b/>
          <w:sz w:val="28"/>
          <w:szCs w:val="28"/>
          <w:lang w:val="en-IE"/>
        </w:rPr>
        <w:t>202</w:t>
      </w:r>
      <w:r w:rsidR="00E90737">
        <w:rPr>
          <w:b/>
          <w:sz w:val="28"/>
          <w:szCs w:val="28"/>
          <w:lang w:val="en-IE"/>
        </w:rPr>
        <w:t>4</w:t>
      </w:r>
      <w:bookmarkStart w:id="0" w:name="_GoBack"/>
      <w:bookmarkEnd w:id="0"/>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 xml:space="preserve">Kilkenny County Council has prepared a </w:t>
      </w:r>
      <w:r>
        <w:rPr>
          <w:sz w:val="22"/>
          <w:szCs w:val="22"/>
          <w:lang w:val="en-IE"/>
        </w:rPr>
        <w:t xml:space="preserve">grant </w:t>
      </w:r>
      <w:r w:rsidRPr="0084634D">
        <w:rPr>
          <w:sz w:val="22"/>
          <w:szCs w:val="22"/>
          <w:lang w:val="en-IE"/>
        </w:rPr>
        <w:t xml:space="preserve">scheme to assist community groups/organisations in the management and maintenance of local graveyards and is now accepting applications for the Graveyard Grant Scheme </w:t>
      </w:r>
      <w:r>
        <w:rPr>
          <w:sz w:val="22"/>
          <w:szCs w:val="22"/>
          <w:lang w:val="en-IE"/>
        </w:rPr>
        <w:t>202</w:t>
      </w:r>
      <w:r>
        <w:rPr>
          <w:sz w:val="22"/>
          <w:szCs w:val="22"/>
          <w:lang w:val="en-IE"/>
        </w:rPr>
        <w:t>4</w:t>
      </w:r>
      <w:r w:rsidRPr="0084634D">
        <w:rPr>
          <w:sz w:val="22"/>
          <w:szCs w:val="22"/>
          <w:lang w:val="en-IE"/>
        </w:rPr>
        <w:t xml:space="preserve">. </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Background</w:t>
      </w:r>
    </w:p>
    <w:p w:rsidR="00471164" w:rsidRPr="0084634D" w:rsidRDefault="00471164" w:rsidP="00471164">
      <w:pPr>
        <w:spacing w:line="276" w:lineRule="auto"/>
        <w:jc w:val="both"/>
        <w:rPr>
          <w:sz w:val="22"/>
          <w:szCs w:val="22"/>
          <w:lang w:val="en-IE"/>
        </w:rPr>
      </w:pPr>
      <w:r w:rsidRPr="0084634D">
        <w:rPr>
          <w:sz w:val="22"/>
          <w:szCs w:val="22"/>
          <w:lang w:val="en-IE"/>
        </w:rPr>
        <w:t>Kilkenny County Council recognises and supports the enormous effort which voluntary groups around the county undertake to maintain and manage local graveyards.  These graveyards are very important elements of our local community and are valuable in terms of built, natural and cultural heritage.</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 xml:space="preserve">The Graveyard Grant Scheme </w:t>
      </w:r>
      <w:r>
        <w:rPr>
          <w:sz w:val="22"/>
          <w:szCs w:val="22"/>
          <w:lang w:val="en-IE"/>
        </w:rPr>
        <w:t>202</w:t>
      </w:r>
      <w:r>
        <w:rPr>
          <w:sz w:val="22"/>
          <w:szCs w:val="22"/>
          <w:lang w:val="en-IE"/>
        </w:rPr>
        <w:t>4</w:t>
      </w:r>
      <w:r w:rsidRPr="0084634D">
        <w:rPr>
          <w:sz w:val="22"/>
          <w:szCs w:val="22"/>
          <w:lang w:val="en-IE"/>
        </w:rPr>
        <w:t xml:space="preserve"> aims to support community groups/organisations in the maintenance of graveyards and encourage best practice in graveyard management. </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Who can apply?</w:t>
      </w:r>
    </w:p>
    <w:p w:rsidR="00471164" w:rsidRPr="0084634D" w:rsidRDefault="00471164" w:rsidP="00471164">
      <w:pPr>
        <w:spacing w:line="276" w:lineRule="auto"/>
        <w:jc w:val="both"/>
        <w:rPr>
          <w:sz w:val="22"/>
          <w:szCs w:val="22"/>
          <w:lang w:val="en-IE"/>
        </w:rPr>
      </w:pPr>
      <w:r w:rsidRPr="0084634D">
        <w:rPr>
          <w:sz w:val="22"/>
          <w:szCs w:val="22"/>
          <w:lang w:val="en-IE"/>
        </w:rPr>
        <w:t xml:space="preserve">Any recognised community group/organisation can apply. </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Eligible Projects</w:t>
      </w:r>
    </w:p>
    <w:p w:rsidR="00471164" w:rsidRPr="0084634D" w:rsidRDefault="00471164" w:rsidP="00471164">
      <w:pPr>
        <w:spacing w:line="276" w:lineRule="auto"/>
        <w:jc w:val="both"/>
        <w:rPr>
          <w:sz w:val="22"/>
          <w:szCs w:val="22"/>
          <w:lang w:val="en-IE"/>
        </w:rPr>
      </w:pPr>
      <w:r w:rsidRPr="0084634D">
        <w:rPr>
          <w:sz w:val="22"/>
          <w:szCs w:val="22"/>
          <w:lang w:val="en-IE"/>
        </w:rPr>
        <w:t>Projects eligible for funding in graveyards include:</w:t>
      </w: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graveyard maintenance</w:t>
      </w: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graveyard recording schemes</w:t>
      </w:r>
    </w:p>
    <w:p w:rsidR="00471164" w:rsidRDefault="00471164" w:rsidP="00471164">
      <w:pPr>
        <w:numPr>
          <w:ilvl w:val="0"/>
          <w:numId w:val="2"/>
        </w:numPr>
        <w:spacing w:line="276" w:lineRule="auto"/>
        <w:jc w:val="both"/>
        <w:rPr>
          <w:sz w:val="22"/>
          <w:szCs w:val="22"/>
          <w:lang w:val="en-IE"/>
        </w:rPr>
      </w:pPr>
      <w:r w:rsidRPr="0084634D">
        <w:rPr>
          <w:sz w:val="22"/>
          <w:szCs w:val="22"/>
          <w:lang w:val="en-IE"/>
        </w:rPr>
        <w:t>heritage studies of graveyards</w:t>
      </w:r>
    </w:p>
    <w:p w:rsidR="00471164" w:rsidRPr="00482B4C" w:rsidRDefault="00471164" w:rsidP="00471164">
      <w:pPr>
        <w:numPr>
          <w:ilvl w:val="0"/>
          <w:numId w:val="2"/>
        </w:numPr>
        <w:spacing w:line="276" w:lineRule="auto"/>
        <w:jc w:val="both"/>
        <w:rPr>
          <w:sz w:val="22"/>
          <w:szCs w:val="22"/>
          <w:lang w:val="en-IE"/>
        </w:rPr>
      </w:pPr>
      <w:r>
        <w:rPr>
          <w:sz w:val="22"/>
          <w:szCs w:val="22"/>
          <w:lang w:val="en-IE"/>
        </w:rPr>
        <w:t>Costs associated with providing Public Liability Insurance</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How do I apply?</w:t>
      </w:r>
    </w:p>
    <w:p w:rsidR="00471164" w:rsidRPr="0084634D" w:rsidRDefault="00471164" w:rsidP="00471164">
      <w:pPr>
        <w:spacing w:line="276" w:lineRule="auto"/>
        <w:jc w:val="both"/>
        <w:rPr>
          <w:sz w:val="22"/>
          <w:szCs w:val="22"/>
          <w:lang w:val="en-IE"/>
        </w:rPr>
      </w:pPr>
      <w:r w:rsidRPr="0084634D">
        <w:rPr>
          <w:sz w:val="22"/>
          <w:szCs w:val="22"/>
          <w:lang w:val="en-IE"/>
        </w:rPr>
        <w:t xml:space="preserve">Application forms, including explanatory notes in relation to the scheme, are available from </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Environment Section</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Kilkenny County Council</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County Hall</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John Street</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Kilkenny</w:t>
      </w:r>
      <w:r>
        <w:rPr>
          <w:sz w:val="22"/>
          <w:szCs w:val="22"/>
          <w:lang w:val="en-IE"/>
        </w:rPr>
        <w:t>.</w:t>
      </w:r>
      <w:r w:rsidRPr="0084634D">
        <w:rPr>
          <w:sz w:val="22"/>
          <w:szCs w:val="22"/>
          <w:lang w:val="en-IE"/>
        </w:rPr>
        <w:t xml:space="preserve"> </w:t>
      </w:r>
    </w:p>
    <w:p w:rsidR="00471164" w:rsidRPr="0084634D" w:rsidRDefault="00471164" w:rsidP="00471164">
      <w:pPr>
        <w:spacing w:line="276" w:lineRule="auto"/>
        <w:jc w:val="both"/>
        <w:rPr>
          <w:sz w:val="22"/>
          <w:szCs w:val="22"/>
          <w:lang w:val="en-IE"/>
        </w:rPr>
      </w:pPr>
      <w:r w:rsidRPr="0084634D">
        <w:rPr>
          <w:sz w:val="22"/>
          <w:szCs w:val="22"/>
          <w:lang w:val="en-IE"/>
        </w:rPr>
        <w:t xml:space="preserve">Tel: </w:t>
      </w:r>
      <w:r>
        <w:rPr>
          <w:sz w:val="22"/>
          <w:szCs w:val="22"/>
          <w:lang w:val="en-IE"/>
        </w:rPr>
        <w:t>(</w:t>
      </w:r>
      <w:r w:rsidRPr="0084634D">
        <w:rPr>
          <w:sz w:val="22"/>
          <w:szCs w:val="22"/>
          <w:lang w:val="en-IE"/>
        </w:rPr>
        <w:t>056</w:t>
      </w:r>
      <w:r>
        <w:rPr>
          <w:sz w:val="22"/>
          <w:szCs w:val="22"/>
          <w:lang w:val="en-IE"/>
        </w:rPr>
        <w:t xml:space="preserve">) </w:t>
      </w:r>
      <w:r w:rsidRPr="0084634D">
        <w:rPr>
          <w:sz w:val="22"/>
          <w:szCs w:val="22"/>
          <w:lang w:val="en-IE"/>
        </w:rPr>
        <w:t>779</w:t>
      </w:r>
      <w:r>
        <w:rPr>
          <w:sz w:val="22"/>
          <w:szCs w:val="22"/>
          <w:lang w:val="en-IE"/>
        </w:rPr>
        <w:t>-</w:t>
      </w:r>
      <w:r w:rsidRPr="0084634D">
        <w:rPr>
          <w:sz w:val="22"/>
          <w:szCs w:val="22"/>
          <w:lang w:val="en-IE"/>
        </w:rPr>
        <w:t>4470</w:t>
      </w:r>
    </w:p>
    <w:p w:rsidR="00471164" w:rsidRPr="0084634D" w:rsidRDefault="00471164" w:rsidP="00471164">
      <w:pPr>
        <w:spacing w:line="276" w:lineRule="auto"/>
        <w:jc w:val="both"/>
        <w:rPr>
          <w:sz w:val="22"/>
          <w:szCs w:val="22"/>
          <w:lang w:val="en-IE"/>
        </w:rPr>
      </w:pPr>
      <w:r>
        <w:rPr>
          <w:sz w:val="22"/>
          <w:szCs w:val="22"/>
          <w:lang w:val="en-IE"/>
        </w:rPr>
        <w:t>o</w:t>
      </w:r>
      <w:r w:rsidRPr="0084634D">
        <w:rPr>
          <w:sz w:val="22"/>
          <w:szCs w:val="22"/>
          <w:lang w:val="en-IE"/>
        </w:rPr>
        <w:t xml:space="preserve">r </w:t>
      </w:r>
      <w:hyperlink r:id="rId7" w:history="1">
        <w:r w:rsidRPr="0084634D">
          <w:rPr>
            <w:rStyle w:val="Hyperlink"/>
            <w:sz w:val="22"/>
            <w:szCs w:val="22"/>
            <w:lang w:val="en-IE"/>
          </w:rPr>
          <w:t>environment@kilkennycoco.ie</w:t>
        </w:r>
      </w:hyperlink>
    </w:p>
    <w:p w:rsidR="00471164" w:rsidRPr="0084634D" w:rsidRDefault="00471164" w:rsidP="00471164">
      <w:pPr>
        <w:spacing w:line="276" w:lineRule="auto"/>
        <w:jc w:val="both"/>
        <w:rPr>
          <w:sz w:val="22"/>
          <w:szCs w:val="22"/>
          <w:lang w:val="en-IE"/>
        </w:rPr>
      </w:pPr>
    </w:p>
    <w:p w:rsidR="00471164" w:rsidRPr="00667297" w:rsidRDefault="00471164" w:rsidP="00471164">
      <w:pPr>
        <w:spacing w:line="276" w:lineRule="auto"/>
        <w:jc w:val="both"/>
        <w:rPr>
          <w:b/>
          <w:sz w:val="22"/>
          <w:szCs w:val="22"/>
          <w:lang w:val="en-IE"/>
        </w:rPr>
      </w:pPr>
      <w:r w:rsidRPr="0084634D">
        <w:rPr>
          <w:sz w:val="22"/>
          <w:szCs w:val="22"/>
          <w:lang w:val="en-IE"/>
        </w:rPr>
        <w:t xml:space="preserve">The closing date for completed applications is </w:t>
      </w:r>
      <w:r w:rsidRPr="00667297">
        <w:rPr>
          <w:b/>
          <w:sz w:val="22"/>
          <w:szCs w:val="22"/>
          <w:lang w:val="en-IE"/>
        </w:rPr>
        <w:t xml:space="preserve">Friday, </w:t>
      </w:r>
      <w:r w:rsidR="00197189">
        <w:rPr>
          <w:b/>
          <w:sz w:val="22"/>
          <w:szCs w:val="22"/>
          <w:lang w:val="en-IE"/>
        </w:rPr>
        <w:t>1</w:t>
      </w:r>
      <w:r w:rsidR="00197189" w:rsidRPr="00197189">
        <w:rPr>
          <w:b/>
          <w:sz w:val="22"/>
          <w:szCs w:val="22"/>
          <w:vertAlign w:val="superscript"/>
          <w:lang w:val="en-IE"/>
        </w:rPr>
        <w:t>st</w:t>
      </w:r>
      <w:r w:rsidR="00197189">
        <w:rPr>
          <w:b/>
          <w:sz w:val="22"/>
          <w:szCs w:val="22"/>
          <w:lang w:val="en-IE"/>
        </w:rPr>
        <w:t xml:space="preserve"> March</w:t>
      </w:r>
      <w:r w:rsidRPr="00667297">
        <w:rPr>
          <w:b/>
          <w:sz w:val="22"/>
          <w:szCs w:val="22"/>
          <w:lang w:val="en-IE"/>
        </w:rPr>
        <w:t>, 20</w:t>
      </w:r>
      <w:r>
        <w:rPr>
          <w:b/>
          <w:sz w:val="22"/>
          <w:szCs w:val="22"/>
          <w:lang w:val="en-IE"/>
        </w:rPr>
        <w:t>2</w:t>
      </w:r>
      <w:r w:rsidR="00197189">
        <w:rPr>
          <w:b/>
          <w:sz w:val="22"/>
          <w:szCs w:val="22"/>
          <w:lang w:val="en-IE"/>
        </w:rPr>
        <w:t>4</w:t>
      </w:r>
      <w:r w:rsidRPr="00667297">
        <w:rPr>
          <w:b/>
          <w:sz w:val="22"/>
          <w:szCs w:val="22"/>
          <w:lang w:val="en-IE"/>
        </w:rPr>
        <w:t>.</w:t>
      </w:r>
    </w:p>
    <w:p w:rsidR="00471164" w:rsidRDefault="00471164" w:rsidP="00471164">
      <w:pPr>
        <w:spacing w:line="276" w:lineRule="auto"/>
        <w:jc w:val="both"/>
        <w:rPr>
          <w:b/>
          <w:i/>
          <w:sz w:val="22"/>
          <w:szCs w:val="22"/>
          <w:lang w:val="en-IE"/>
        </w:rPr>
      </w:pPr>
      <w:r w:rsidRPr="00245EF9">
        <w:rPr>
          <w:b/>
          <w:i/>
          <w:sz w:val="22"/>
          <w:szCs w:val="22"/>
          <w:lang w:val="en-IE"/>
        </w:rPr>
        <w:t xml:space="preserve">Applications received after this date cannot be accepted. </w:t>
      </w:r>
    </w:p>
    <w:p w:rsidR="00471164" w:rsidRDefault="00471164" w:rsidP="00471164">
      <w:pPr>
        <w:rPr>
          <w:b/>
          <w:i/>
          <w:sz w:val="22"/>
          <w:szCs w:val="22"/>
          <w:lang w:val="en-IE"/>
        </w:rPr>
      </w:pPr>
      <w:r>
        <w:rPr>
          <w:b/>
          <w:i/>
          <w:sz w:val="22"/>
          <w:szCs w:val="22"/>
          <w:lang w:val="en-IE"/>
        </w:rPr>
        <w:br w:type="page"/>
      </w:r>
    </w:p>
    <w:p w:rsidR="00471164" w:rsidRPr="00245EF9" w:rsidRDefault="00471164" w:rsidP="00471164">
      <w:pPr>
        <w:spacing w:line="276" w:lineRule="auto"/>
        <w:jc w:val="center"/>
        <w:rPr>
          <w:b/>
          <w:i/>
          <w:sz w:val="22"/>
          <w:szCs w:val="22"/>
          <w:lang w:val="en-IE"/>
        </w:rPr>
      </w:pPr>
      <w:r>
        <w:rPr>
          <w:b/>
          <w:noProof/>
          <w:sz w:val="28"/>
          <w:szCs w:val="28"/>
          <w:lang w:val="en-IE"/>
        </w:rPr>
        <w:lastRenderedPageBreak/>
        <w:object w:dxaOrig="1440" w:dyaOrig="1440">
          <v:shape id="_x0000_s1027" type="#_x0000_t75" style="position:absolute;left:0;text-align:left;margin-left:431.55pt;margin-top:18.75pt;width:66.45pt;height:62.75pt;z-index:251658240">
            <v:imagedata r:id="rId5" o:title=""/>
            <w10:wrap type="topAndBottom"/>
          </v:shape>
          <o:OLEObject Type="Embed" ProgID="PBrush" ShapeID="_x0000_s1027" DrawAspect="Content" ObjectID="_1767009301" r:id="rId8"/>
        </w:object>
      </w:r>
    </w:p>
    <w:p w:rsidR="00471164" w:rsidRPr="0084634D" w:rsidRDefault="00471164" w:rsidP="00471164">
      <w:pPr>
        <w:spacing w:line="276" w:lineRule="auto"/>
        <w:jc w:val="center"/>
        <w:rPr>
          <w:b/>
          <w:sz w:val="28"/>
          <w:szCs w:val="28"/>
          <w:lang w:val="en-IE"/>
        </w:rPr>
      </w:pPr>
      <w:r w:rsidRPr="0084634D">
        <w:rPr>
          <w:b/>
          <w:sz w:val="28"/>
          <w:szCs w:val="28"/>
          <w:lang w:val="en-IE"/>
        </w:rPr>
        <w:t>Kilkenny County Council</w:t>
      </w:r>
    </w:p>
    <w:p w:rsidR="00471164" w:rsidRPr="0084634D" w:rsidRDefault="00471164" w:rsidP="00471164">
      <w:pPr>
        <w:spacing w:line="276" w:lineRule="auto"/>
        <w:jc w:val="center"/>
        <w:rPr>
          <w:b/>
          <w:sz w:val="28"/>
          <w:szCs w:val="28"/>
          <w:lang w:val="en-IE"/>
        </w:rPr>
      </w:pPr>
      <w:r w:rsidRPr="0084634D">
        <w:rPr>
          <w:b/>
          <w:sz w:val="28"/>
          <w:szCs w:val="28"/>
          <w:lang w:val="en-IE"/>
        </w:rPr>
        <w:t xml:space="preserve">Graveyards Grant Scheme, </w:t>
      </w:r>
      <w:r>
        <w:rPr>
          <w:b/>
          <w:sz w:val="28"/>
          <w:szCs w:val="28"/>
          <w:lang w:val="en-IE"/>
        </w:rPr>
        <w:t>202</w:t>
      </w:r>
      <w:r w:rsidR="00B64A41">
        <w:rPr>
          <w:b/>
          <w:sz w:val="28"/>
          <w:szCs w:val="28"/>
          <w:lang w:val="en-IE"/>
        </w:rPr>
        <w:t>4</w:t>
      </w:r>
    </w:p>
    <w:p w:rsidR="00471164" w:rsidRPr="0084634D" w:rsidRDefault="00471164" w:rsidP="00471164">
      <w:pPr>
        <w:spacing w:line="276" w:lineRule="auto"/>
        <w:jc w:val="center"/>
        <w:rPr>
          <w:b/>
          <w:sz w:val="28"/>
          <w:szCs w:val="28"/>
          <w:lang w:val="en-IE"/>
        </w:rPr>
      </w:pPr>
      <w:r w:rsidRPr="0084634D">
        <w:rPr>
          <w:b/>
          <w:sz w:val="28"/>
          <w:szCs w:val="28"/>
          <w:lang w:val="en-IE"/>
        </w:rPr>
        <w:t>Application Form</w:t>
      </w:r>
    </w:p>
    <w:p w:rsidR="00471164" w:rsidRPr="0084634D" w:rsidRDefault="00471164" w:rsidP="00471164">
      <w:pPr>
        <w:spacing w:line="276" w:lineRule="auto"/>
        <w:jc w:val="center"/>
        <w:rPr>
          <w:b/>
          <w:sz w:val="22"/>
          <w:szCs w:val="22"/>
          <w:lang w:val="en-IE"/>
        </w:rPr>
      </w:pPr>
    </w:p>
    <w:p w:rsidR="00471164" w:rsidRPr="0084634D" w:rsidRDefault="00471164" w:rsidP="00471164">
      <w:pPr>
        <w:spacing w:line="276" w:lineRule="auto"/>
        <w:jc w:val="center"/>
        <w:rPr>
          <w:b/>
          <w:sz w:val="22"/>
          <w:szCs w:val="22"/>
          <w:lang w:val="en-IE"/>
        </w:rPr>
      </w:pPr>
    </w:p>
    <w:p w:rsidR="00471164" w:rsidRPr="0084634D" w:rsidRDefault="00471164" w:rsidP="00471164">
      <w:pPr>
        <w:spacing w:line="276" w:lineRule="auto"/>
        <w:ind w:left="360"/>
        <w:jc w:val="both"/>
        <w:rPr>
          <w:b/>
          <w:sz w:val="28"/>
          <w:szCs w:val="28"/>
          <w:lang w:val="en-IE"/>
        </w:rPr>
      </w:pPr>
      <w:r w:rsidRPr="0084634D">
        <w:rPr>
          <w:b/>
          <w:sz w:val="28"/>
          <w:szCs w:val="28"/>
          <w:lang w:val="en-IE"/>
        </w:rPr>
        <w:t>Grant Conditions</w:t>
      </w:r>
    </w:p>
    <w:p w:rsidR="00471164" w:rsidRPr="0084634D" w:rsidRDefault="00471164" w:rsidP="00471164">
      <w:pPr>
        <w:spacing w:line="276" w:lineRule="auto"/>
        <w:ind w:left="360"/>
        <w:jc w:val="both"/>
        <w:rPr>
          <w:b/>
          <w:sz w:val="28"/>
          <w:szCs w:val="28"/>
          <w:lang w:val="en-IE"/>
        </w:rPr>
      </w:pP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 xml:space="preserve">Any recognised </w:t>
      </w:r>
      <w:r w:rsidRPr="00153E23">
        <w:rPr>
          <w:sz w:val="22"/>
          <w:szCs w:val="22"/>
          <w:lang w:val="en-IE"/>
        </w:rPr>
        <w:t>Community Group/ Organisation</w:t>
      </w:r>
      <w:r w:rsidRPr="0084634D">
        <w:rPr>
          <w:sz w:val="22"/>
          <w:szCs w:val="22"/>
          <w:lang w:val="en-IE"/>
        </w:rPr>
        <w:t xml:space="preserve"> can apply for the grant</w:t>
      </w:r>
    </w:p>
    <w:p w:rsidR="00471164" w:rsidRPr="0084634D" w:rsidRDefault="00471164" w:rsidP="00471164">
      <w:pPr>
        <w:spacing w:line="276" w:lineRule="auto"/>
        <w:ind w:left="1440"/>
        <w:jc w:val="both"/>
        <w:rPr>
          <w:sz w:val="22"/>
          <w:szCs w:val="22"/>
          <w:lang w:val="en-IE"/>
        </w:rPr>
      </w:pP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 xml:space="preserve">The grant scheme is open to works on all graveyards in the county, and is not restricted to local authority owned graveyards. </w:t>
      </w:r>
    </w:p>
    <w:p w:rsidR="00471164" w:rsidRPr="0084634D" w:rsidRDefault="00471164" w:rsidP="00471164">
      <w:pPr>
        <w:spacing w:line="276" w:lineRule="auto"/>
        <w:jc w:val="both"/>
        <w:rPr>
          <w:sz w:val="22"/>
          <w:szCs w:val="22"/>
          <w:lang w:val="en-IE"/>
        </w:rPr>
      </w:pP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 xml:space="preserve">Each </w:t>
      </w:r>
      <w:r>
        <w:rPr>
          <w:sz w:val="22"/>
          <w:szCs w:val="22"/>
          <w:lang w:val="en-IE"/>
        </w:rPr>
        <w:t>C</w:t>
      </w:r>
      <w:r w:rsidRPr="0084634D">
        <w:rPr>
          <w:sz w:val="22"/>
          <w:szCs w:val="22"/>
          <w:lang w:val="en-IE"/>
        </w:rPr>
        <w:t xml:space="preserve">ommunity </w:t>
      </w:r>
      <w:r>
        <w:rPr>
          <w:sz w:val="22"/>
          <w:szCs w:val="22"/>
          <w:lang w:val="en-IE"/>
        </w:rPr>
        <w:t>G</w:t>
      </w:r>
      <w:r w:rsidRPr="0084634D">
        <w:rPr>
          <w:sz w:val="22"/>
          <w:szCs w:val="22"/>
          <w:lang w:val="en-IE"/>
        </w:rPr>
        <w:t>roup/</w:t>
      </w:r>
      <w:r>
        <w:rPr>
          <w:sz w:val="22"/>
          <w:szCs w:val="22"/>
          <w:lang w:val="en-IE"/>
        </w:rPr>
        <w:t xml:space="preserve"> Organisation </w:t>
      </w:r>
      <w:r w:rsidRPr="00020763">
        <w:rPr>
          <w:sz w:val="22"/>
          <w:szCs w:val="22"/>
          <w:u w:val="single"/>
          <w:lang w:val="en-IE"/>
        </w:rPr>
        <w:t>should have Public Liability Insurance</w:t>
      </w:r>
      <w:r w:rsidRPr="0084634D">
        <w:rPr>
          <w:sz w:val="22"/>
          <w:szCs w:val="22"/>
          <w:lang w:val="en-IE"/>
        </w:rPr>
        <w:t xml:space="preserve"> </w:t>
      </w:r>
    </w:p>
    <w:p w:rsidR="00471164" w:rsidRPr="0084634D" w:rsidRDefault="00471164" w:rsidP="00471164">
      <w:pPr>
        <w:spacing w:line="276" w:lineRule="auto"/>
        <w:jc w:val="both"/>
        <w:rPr>
          <w:sz w:val="22"/>
          <w:szCs w:val="22"/>
          <w:lang w:val="en-IE"/>
        </w:rPr>
      </w:pP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Where projects require access to private property or lands, the permission of the owner must be obtained prior to undertaking works.</w:t>
      </w:r>
    </w:p>
    <w:p w:rsidR="00471164" w:rsidRPr="0084634D" w:rsidRDefault="00471164" w:rsidP="00471164">
      <w:pPr>
        <w:spacing w:line="276" w:lineRule="auto"/>
        <w:jc w:val="both"/>
        <w:rPr>
          <w:sz w:val="22"/>
          <w:szCs w:val="22"/>
          <w:lang w:val="en-IE"/>
        </w:rPr>
      </w:pPr>
    </w:p>
    <w:p w:rsidR="00471164" w:rsidRPr="0084634D" w:rsidRDefault="00471164" w:rsidP="00471164">
      <w:pPr>
        <w:numPr>
          <w:ilvl w:val="0"/>
          <w:numId w:val="2"/>
        </w:numPr>
        <w:spacing w:line="276" w:lineRule="auto"/>
        <w:jc w:val="both"/>
        <w:rPr>
          <w:sz w:val="22"/>
          <w:szCs w:val="22"/>
          <w:lang w:val="en-IE"/>
        </w:rPr>
      </w:pPr>
      <w:r w:rsidRPr="0084634D">
        <w:rPr>
          <w:sz w:val="22"/>
          <w:szCs w:val="22"/>
          <w:lang w:val="en-IE"/>
        </w:rPr>
        <w:t>All works funded under the Graveyards Grant Scheme shall be in accordance with the guidelines as set out in “The Care and Conservation of Graveyards” booklet (OPW 1995). Copies are available on request.</w:t>
      </w:r>
    </w:p>
    <w:p w:rsidR="00471164" w:rsidRPr="0084634D" w:rsidRDefault="00471164" w:rsidP="00471164">
      <w:pPr>
        <w:spacing w:line="276" w:lineRule="auto"/>
        <w:jc w:val="both"/>
        <w:rPr>
          <w:sz w:val="22"/>
          <w:szCs w:val="22"/>
          <w:lang w:val="en-IE"/>
        </w:rPr>
      </w:pPr>
    </w:p>
    <w:p w:rsidR="00471164" w:rsidRPr="0084634D" w:rsidRDefault="00471164" w:rsidP="00471164">
      <w:pPr>
        <w:numPr>
          <w:ilvl w:val="0"/>
          <w:numId w:val="2"/>
        </w:numPr>
        <w:spacing w:line="276" w:lineRule="auto"/>
        <w:jc w:val="both"/>
        <w:rPr>
          <w:lang w:val="en-IE"/>
        </w:rPr>
      </w:pPr>
      <w:r w:rsidRPr="0084634D">
        <w:rPr>
          <w:sz w:val="22"/>
          <w:szCs w:val="22"/>
          <w:lang w:val="en-IE"/>
        </w:rPr>
        <w:t>No works can to be carried out before receiving grant approval from the County Council.</w:t>
      </w:r>
    </w:p>
    <w:p w:rsidR="00471164" w:rsidRPr="0084634D" w:rsidRDefault="00471164" w:rsidP="00471164">
      <w:pPr>
        <w:spacing w:line="276" w:lineRule="auto"/>
        <w:jc w:val="both"/>
        <w:rPr>
          <w:lang w:val="en-IE"/>
        </w:rPr>
      </w:pPr>
    </w:p>
    <w:p w:rsidR="00471164" w:rsidRPr="0084634D" w:rsidRDefault="00471164" w:rsidP="00471164">
      <w:pPr>
        <w:numPr>
          <w:ilvl w:val="0"/>
          <w:numId w:val="2"/>
        </w:numPr>
        <w:spacing w:line="276" w:lineRule="auto"/>
        <w:jc w:val="both"/>
        <w:rPr>
          <w:lang w:val="en-IE"/>
        </w:rPr>
      </w:pPr>
      <w:r w:rsidRPr="0084634D">
        <w:rPr>
          <w:sz w:val="22"/>
          <w:szCs w:val="22"/>
          <w:lang w:val="en-IE"/>
        </w:rPr>
        <w:t xml:space="preserve">Incomplete applications cannot be accepted, and will lead to delays in processing grant applications. </w:t>
      </w:r>
    </w:p>
    <w:p w:rsidR="00471164" w:rsidRPr="0084634D" w:rsidRDefault="00471164" w:rsidP="00471164">
      <w:pPr>
        <w:spacing w:line="276" w:lineRule="auto"/>
        <w:jc w:val="both"/>
        <w:rPr>
          <w:lang w:val="en-IE"/>
        </w:rPr>
      </w:pPr>
    </w:p>
    <w:p w:rsidR="00471164" w:rsidRPr="0084634D" w:rsidRDefault="00471164" w:rsidP="00471164">
      <w:pPr>
        <w:spacing w:line="276" w:lineRule="auto"/>
        <w:ind w:left="360"/>
        <w:jc w:val="both"/>
        <w:rPr>
          <w:lang w:val="en-IE"/>
        </w:rPr>
      </w:pPr>
      <w:r w:rsidRPr="0084634D">
        <w:rPr>
          <w:lang w:val="en-IE"/>
        </w:rPr>
        <w:br w:type="page"/>
      </w:r>
    </w:p>
    <w:p w:rsidR="00471164" w:rsidRPr="0084634D" w:rsidRDefault="00471164" w:rsidP="00471164">
      <w:pPr>
        <w:spacing w:line="276" w:lineRule="auto"/>
        <w:jc w:val="center"/>
        <w:rPr>
          <w:sz w:val="22"/>
          <w:szCs w:val="22"/>
          <w:lang w:val="en-IE"/>
        </w:rPr>
      </w:pPr>
      <w:r w:rsidRPr="0084634D">
        <w:rPr>
          <w:sz w:val="22"/>
          <w:szCs w:val="22"/>
          <w:lang w:val="en-IE"/>
        </w:rPr>
        <w:lastRenderedPageBreak/>
        <w:t xml:space="preserve"> </w:t>
      </w:r>
    </w:p>
    <w:p w:rsidR="00471164" w:rsidRPr="0084634D" w:rsidRDefault="00471164" w:rsidP="00471164">
      <w:pPr>
        <w:spacing w:line="276" w:lineRule="auto"/>
        <w:jc w:val="center"/>
        <w:rPr>
          <w:b/>
          <w:sz w:val="28"/>
          <w:szCs w:val="28"/>
          <w:lang w:val="en-IE"/>
        </w:rPr>
      </w:pPr>
      <w:r w:rsidRPr="0084634D">
        <w:rPr>
          <w:b/>
          <w:sz w:val="28"/>
          <w:szCs w:val="28"/>
          <w:lang w:val="en-IE"/>
        </w:rPr>
        <w:t>Kilkenny County Council</w:t>
      </w:r>
    </w:p>
    <w:p w:rsidR="00471164" w:rsidRPr="0084634D" w:rsidRDefault="00471164" w:rsidP="00471164">
      <w:pPr>
        <w:spacing w:line="276" w:lineRule="auto"/>
        <w:jc w:val="center"/>
        <w:rPr>
          <w:b/>
          <w:sz w:val="28"/>
          <w:szCs w:val="28"/>
          <w:lang w:val="en-IE"/>
        </w:rPr>
      </w:pPr>
      <w:r>
        <w:rPr>
          <w:b/>
          <w:noProof/>
          <w:sz w:val="28"/>
          <w:szCs w:val="28"/>
          <w:lang w:val="en-IE"/>
        </w:rPr>
        <w:object w:dxaOrig="1440" w:dyaOrig="1440">
          <v:shape id="_x0000_s1028" type="#_x0000_t75" style="position:absolute;left:0;text-align:left;margin-left:444pt;margin-top:-58.1pt;width:54pt;height:51pt;z-index:251658240">
            <v:imagedata r:id="rId5" o:title=""/>
            <w10:wrap type="topAndBottom"/>
          </v:shape>
          <o:OLEObject Type="Embed" ProgID="PBrush" ShapeID="_x0000_s1028" DrawAspect="Content" ObjectID="_1767009302" r:id="rId9"/>
        </w:object>
      </w:r>
      <w:r w:rsidRPr="0084634D">
        <w:rPr>
          <w:b/>
          <w:sz w:val="28"/>
          <w:szCs w:val="28"/>
          <w:lang w:val="en-IE"/>
        </w:rPr>
        <w:t xml:space="preserve">Graveyards Grant Scheme, </w:t>
      </w:r>
      <w:r>
        <w:rPr>
          <w:b/>
          <w:sz w:val="28"/>
          <w:szCs w:val="28"/>
          <w:lang w:val="en-IE"/>
        </w:rPr>
        <w:t>202</w:t>
      </w:r>
      <w:r w:rsidR="00B64A41">
        <w:rPr>
          <w:b/>
          <w:sz w:val="28"/>
          <w:szCs w:val="28"/>
          <w:lang w:val="en-IE"/>
        </w:rPr>
        <w:t>4</w:t>
      </w:r>
    </w:p>
    <w:p w:rsidR="00471164" w:rsidRPr="0084634D" w:rsidRDefault="00471164" w:rsidP="00471164">
      <w:pPr>
        <w:spacing w:line="276" w:lineRule="auto"/>
        <w:jc w:val="center"/>
        <w:rPr>
          <w:b/>
          <w:sz w:val="28"/>
          <w:szCs w:val="28"/>
          <w:lang w:val="en-IE"/>
        </w:rPr>
      </w:pPr>
      <w:r w:rsidRPr="0084634D">
        <w:rPr>
          <w:b/>
          <w:sz w:val="28"/>
          <w:szCs w:val="28"/>
          <w:lang w:val="en-IE"/>
        </w:rPr>
        <w:t>Application Form</w:t>
      </w:r>
    </w:p>
    <w:p w:rsidR="00471164" w:rsidRPr="0084634D" w:rsidRDefault="00471164" w:rsidP="00471164">
      <w:pPr>
        <w:spacing w:line="276" w:lineRule="auto"/>
        <w:jc w:val="center"/>
        <w:rPr>
          <w:b/>
          <w:sz w:val="28"/>
          <w:szCs w:val="28"/>
          <w:lang w:val="en-IE"/>
        </w:rPr>
      </w:pPr>
    </w:p>
    <w:p w:rsidR="00471164" w:rsidRPr="0084634D" w:rsidRDefault="00471164" w:rsidP="00471164">
      <w:pPr>
        <w:spacing w:line="276" w:lineRule="auto"/>
        <w:jc w:val="center"/>
        <w:rPr>
          <w:b/>
          <w:sz w:val="28"/>
          <w:szCs w:val="28"/>
          <w:lang w:val="en-IE"/>
        </w:rPr>
      </w:pPr>
    </w:p>
    <w:p w:rsidR="00471164" w:rsidRPr="0084634D" w:rsidRDefault="00471164" w:rsidP="00471164">
      <w:pPr>
        <w:spacing w:line="276" w:lineRule="auto"/>
        <w:jc w:val="center"/>
        <w:rPr>
          <w:sz w:val="22"/>
          <w:szCs w:val="22"/>
          <w:lang w:val="en-IE"/>
        </w:rPr>
      </w:pPr>
      <w:r w:rsidRPr="0084634D">
        <w:rPr>
          <w:sz w:val="22"/>
          <w:szCs w:val="22"/>
          <w:lang w:val="en-IE"/>
        </w:rPr>
        <w:t xml:space="preserve"> (Please refer to “Instructions to Applicants” attached, when completing this form)</w:t>
      </w:r>
    </w:p>
    <w:p w:rsidR="00471164" w:rsidRPr="0084634D" w:rsidRDefault="00471164" w:rsidP="00471164">
      <w:pPr>
        <w:spacing w:line="276" w:lineRule="auto"/>
        <w:jc w:val="center"/>
        <w:rPr>
          <w:b/>
          <w:sz w:val="22"/>
          <w:szCs w:val="22"/>
          <w:lang w:val="en-IE"/>
        </w:rPr>
      </w:pP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 xml:space="preserve">1. </w:t>
      </w:r>
      <w:r w:rsidRPr="0084634D">
        <w:rPr>
          <w:b/>
          <w:sz w:val="22"/>
          <w:szCs w:val="22"/>
          <w:lang w:val="en-IE"/>
        </w:rPr>
        <w:tab/>
        <w:t>Details of Applicant Group/</w:t>
      </w:r>
      <w:r>
        <w:rPr>
          <w:b/>
          <w:sz w:val="22"/>
          <w:szCs w:val="22"/>
          <w:lang w:val="en-IE"/>
        </w:rPr>
        <w:t xml:space="preserve"> </w:t>
      </w:r>
      <w:r w:rsidRPr="0084634D">
        <w:rPr>
          <w:b/>
          <w:sz w:val="22"/>
          <w:szCs w:val="22"/>
          <w:lang w:val="en-IE"/>
        </w:rPr>
        <w:t>Organisation</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Name of Group/Organisation: 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Contact Name for Correspondence:</w:t>
      </w:r>
      <w:r>
        <w:rPr>
          <w:sz w:val="22"/>
          <w:szCs w:val="22"/>
          <w:lang w:val="en-IE"/>
        </w:rPr>
        <w:t xml:space="preserve"> </w:t>
      </w:r>
      <w:r w:rsidRPr="0084634D">
        <w:rPr>
          <w:sz w:val="22"/>
          <w:szCs w:val="22"/>
          <w:lang w:val="en-IE"/>
        </w:rPr>
        <w:t>_______________________________________________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Position of Contact Person within Group/Organisation:</w:t>
      </w:r>
      <w:r>
        <w:rPr>
          <w:sz w:val="22"/>
          <w:szCs w:val="22"/>
          <w:lang w:val="en-IE"/>
        </w:rPr>
        <w:t xml:space="preserve"> _</w:t>
      </w:r>
      <w:r w:rsidRPr="0084634D">
        <w:rPr>
          <w:sz w:val="22"/>
          <w:szCs w:val="22"/>
          <w:lang w:val="en-IE"/>
        </w:rPr>
        <w:t xml:space="preserve">_______________________________  </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Address for Correspondence:</w:t>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___________________________________________________________________________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ind w:firstLine="720"/>
        <w:jc w:val="both"/>
        <w:rPr>
          <w:sz w:val="22"/>
          <w:szCs w:val="22"/>
          <w:lang w:val="en-IE"/>
        </w:rPr>
      </w:pPr>
      <w:r w:rsidRPr="0084634D">
        <w:rPr>
          <w:sz w:val="22"/>
          <w:szCs w:val="22"/>
          <w:lang w:val="en-IE"/>
        </w:rPr>
        <w:t>___________________________________________________________________________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Telephone No.:</w:t>
      </w:r>
      <w:r>
        <w:rPr>
          <w:sz w:val="22"/>
          <w:szCs w:val="22"/>
          <w:lang w:val="en-IE"/>
        </w:rPr>
        <w:t xml:space="preserve"> </w:t>
      </w:r>
      <w:r w:rsidRPr="0084634D">
        <w:rPr>
          <w:sz w:val="22"/>
          <w:szCs w:val="22"/>
          <w:lang w:val="en-IE"/>
        </w:rPr>
        <w:t xml:space="preserve">__________________ </w:t>
      </w:r>
      <w:r w:rsidRPr="0084634D">
        <w:rPr>
          <w:sz w:val="22"/>
          <w:szCs w:val="22"/>
          <w:lang w:val="en-IE"/>
        </w:rPr>
        <w:tab/>
        <w:t>Email:</w:t>
      </w:r>
      <w:r>
        <w:rPr>
          <w:sz w:val="22"/>
          <w:szCs w:val="22"/>
          <w:lang w:val="en-IE"/>
        </w:rPr>
        <w:t xml:space="preserve"> </w:t>
      </w:r>
      <w:r w:rsidRPr="0084634D">
        <w:rPr>
          <w:sz w:val="22"/>
          <w:szCs w:val="22"/>
          <w:lang w:val="en-IE"/>
        </w:rPr>
        <w:t xml:space="preserve"> 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b/>
          <w:sz w:val="22"/>
          <w:szCs w:val="22"/>
          <w:lang w:val="en-IE"/>
        </w:rPr>
      </w:pPr>
      <w:r w:rsidRPr="0084634D">
        <w:rPr>
          <w:b/>
          <w:sz w:val="22"/>
          <w:szCs w:val="22"/>
          <w:lang w:val="en-IE"/>
        </w:rPr>
        <w:t xml:space="preserve">2. </w:t>
      </w:r>
      <w:r w:rsidRPr="0084634D">
        <w:rPr>
          <w:b/>
          <w:sz w:val="22"/>
          <w:szCs w:val="22"/>
          <w:lang w:val="en-IE"/>
        </w:rPr>
        <w:tab/>
        <w:t>Graveyard Details</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Name of Graveyard</w:t>
      </w:r>
      <w:r>
        <w:rPr>
          <w:sz w:val="22"/>
          <w:szCs w:val="22"/>
          <w:lang w:val="en-IE"/>
        </w:rPr>
        <w:t xml:space="preserve">: </w:t>
      </w:r>
      <w:r w:rsidRPr="0084634D">
        <w:rPr>
          <w:sz w:val="22"/>
          <w:szCs w:val="22"/>
          <w:lang w:val="en-IE"/>
        </w:rPr>
        <w:t>___________________________________________________________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Townland Name</w:t>
      </w:r>
      <w:r>
        <w:rPr>
          <w:sz w:val="22"/>
          <w:szCs w:val="22"/>
          <w:lang w:val="en-IE"/>
        </w:rPr>
        <w:t>: _</w:t>
      </w:r>
      <w:r w:rsidRPr="0084634D">
        <w:rPr>
          <w:sz w:val="22"/>
          <w:szCs w:val="22"/>
          <w:lang w:val="en-IE"/>
        </w:rPr>
        <w:t>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left="720"/>
        <w:jc w:val="both"/>
        <w:rPr>
          <w:sz w:val="22"/>
          <w:szCs w:val="22"/>
          <w:lang w:val="en-IE"/>
        </w:rPr>
      </w:pPr>
      <w:r w:rsidRPr="0084634D">
        <w:rPr>
          <w:sz w:val="22"/>
          <w:szCs w:val="22"/>
          <w:lang w:val="en-IE"/>
        </w:rPr>
        <w:t>Please note that each graveyard requires a separate application form, i</w:t>
      </w:r>
      <w:r>
        <w:rPr>
          <w:sz w:val="22"/>
          <w:szCs w:val="22"/>
          <w:lang w:val="en-IE"/>
        </w:rPr>
        <w:t>.</w:t>
      </w:r>
      <w:r w:rsidRPr="0084634D">
        <w:rPr>
          <w:sz w:val="22"/>
          <w:szCs w:val="22"/>
          <w:lang w:val="en-IE"/>
        </w:rPr>
        <w:t>e</w:t>
      </w:r>
      <w:r>
        <w:rPr>
          <w:sz w:val="22"/>
          <w:szCs w:val="22"/>
          <w:lang w:val="en-IE"/>
        </w:rPr>
        <w:t>.</w:t>
      </w:r>
      <w:r w:rsidRPr="0084634D">
        <w:rPr>
          <w:sz w:val="22"/>
          <w:szCs w:val="22"/>
          <w:lang w:val="en-IE"/>
        </w:rPr>
        <w:t xml:space="preserve"> the same application form cannot be used for more than one graveyard.</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left="720"/>
        <w:jc w:val="both"/>
        <w:rPr>
          <w:b/>
          <w:i/>
          <w:sz w:val="22"/>
          <w:szCs w:val="22"/>
          <w:lang w:val="en-IE"/>
        </w:rPr>
      </w:pPr>
      <w:r w:rsidRPr="0084634D">
        <w:rPr>
          <w:b/>
          <w:i/>
          <w:sz w:val="22"/>
          <w:szCs w:val="22"/>
          <w:u w:val="single"/>
          <w:lang w:val="en-IE"/>
        </w:rPr>
        <w:t>N.B:</w:t>
      </w:r>
      <w:r w:rsidRPr="0084634D">
        <w:rPr>
          <w:b/>
          <w:i/>
          <w:sz w:val="22"/>
          <w:szCs w:val="22"/>
          <w:lang w:val="en-IE"/>
        </w:rPr>
        <w:t xml:space="preserve"> Please enclose a map, at a scale of 1:10,560 or 1:2,500, showing the exact location of the graveyard</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left="720"/>
        <w:jc w:val="both"/>
        <w:rPr>
          <w:sz w:val="22"/>
          <w:szCs w:val="22"/>
          <w:lang w:val="en-IE"/>
        </w:rPr>
      </w:pPr>
      <w:r w:rsidRPr="0084634D">
        <w:rPr>
          <w:sz w:val="22"/>
          <w:szCs w:val="22"/>
          <w:lang w:val="en-IE"/>
        </w:rPr>
        <w:t xml:space="preserve">Maps and aerial photographs can </w:t>
      </w:r>
      <w:r>
        <w:rPr>
          <w:sz w:val="22"/>
          <w:szCs w:val="22"/>
          <w:lang w:val="en-IE"/>
        </w:rPr>
        <w:t>b</w:t>
      </w:r>
      <w:r w:rsidRPr="0084634D">
        <w:rPr>
          <w:sz w:val="22"/>
          <w:szCs w:val="22"/>
          <w:lang w:val="en-IE"/>
        </w:rPr>
        <w:t xml:space="preserve">e downloaded for free from the Kilkenny County Council website. See </w:t>
      </w:r>
      <w:hyperlink r:id="rId10" w:history="1">
        <w:r w:rsidRPr="0084634D">
          <w:rPr>
            <w:rStyle w:val="Hyperlink"/>
            <w:sz w:val="22"/>
            <w:szCs w:val="22"/>
            <w:lang w:val="en-IE"/>
          </w:rPr>
          <w:t>www.kilkennycoco.ie/eng/Services/Digital_Mapping/Google_Maps_Applications/Burial_Grounds/</w:t>
        </w:r>
      </w:hyperlink>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b/>
          <w:sz w:val="22"/>
          <w:szCs w:val="22"/>
          <w:lang w:val="en-IE"/>
        </w:rPr>
        <w:t xml:space="preserve">3.  </w:t>
      </w:r>
      <w:r w:rsidRPr="0084634D">
        <w:rPr>
          <w:b/>
          <w:sz w:val="22"/>
          <w:szCs w:val="22"/>
          <w:lang w:val="en-IE"/>
        </w:rPr>
        <w:tab/>
        <w:t>Ownership</w:t>
      </w:r>
    </w:p>
    <w:p w:rsidR="00471164" w:rsidRPr="0084634D" w:rsidRDefault="00471164" w:rsidP="00471164">
      <w:pPr>
        <w:spacing w:line="276" w:lineRule="auto"/>
        <w:jc w:val="both"/>
        <w:rPr>
          <w:i/>
          <w:sz w:val="22"/>
          <w:szCs w:val="22"/>
          <w:lang w:val="en-IE"/>
        </w:rPr>
      </w:pPr>
      <w:r w:rsidRPr="0084634D">
        <w:rPr>
          <w:sz w:val="22"/>
          <w:szCs w:val="22"/>
          <w:lang w:val="en-IE"/>
        </w:rPr>
        <w:tab/>
      </w:r>
      <w:r w:rsidRPr="0084634D">
        <w:rPr>
          <w:i/>
          <w:sz w:val="22"/>
          <w:szCs w:val="22"/>
          <w:lang w:val="en-IE"/>
        </w:rPr>
        <w:t>Please contact the County Council if you are unclear as to who owns the graveyard.</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ind w:firstLine="720"/>
        <w:jc w:val="both"/>
        <w:rPr>
          <w:sz w:val="22"/>
          <w:szCs w:val="22"/>
          <w:lang w:val="en-IE"/>
        </w:rPr>
      </w:pPr>
      <w:r w:rsidRPr="0084634D">
        <w:rPr>
          <w:sz w:val="22"/>
          <w:szCs w:val="22"/>
          <w:lang w:val="en-IE"/>
        </w:rPr>
        <w:t xml:space="preserve">In whose ownership is the </w:t>
      </w:r>
      <w:proofErr w:type="gramStart"/>
      <w:r w:rsidRPr="0084634D">
        <w:rPr>
          <w:sz w:val="22"/>
          <w:szCs w:val="22"/>
          <w:lang w:val="en-IE"/>
        </w:rPr>
        <w:t>graveyard?_</w:t>
      </w:r>
      <w:proofErr w:type="gramEnd"/>
      <w:r w:rsidRPr="0084634D">
        <w:rPr>
          <w:sz w:val="22"/>
          <w:szCs w:val="22"/>
          <w:lang w:val="en-IE"/>
        </w:rPr>
        <w:t>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ind w:firstLine="720"/>
        <w:jc w:val="both"/>
        <w:rPr>
          <w:sz w:val="22"/>
          <w:szCs w:val="22"/>
          <w:lang w:val="en-IE"/>
        </w:rPr>
      </w:pPr>
      <w:r w:rsidRPr="0084634D">
        <w:rPr>
          <w:sz w:val="22"/>
          <w:szCs w:val="22"/>
          <w:lang w:val="en-IE"/>
        </w:rPr>
        <w:t>Have you got permission from the owners for work in the graveyard?</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r w:rsidRPr="0084634D">
        <w:rPr>
          <w:sz w:val="22"/>
          <w:szCs w:val="22"/>
          <w:lang w:val="en-IE"/>
        </w:rPr>
        <w:tab/>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left="1440" w:hanging="720"/>
        <w:jc w:val="both"/>
        <w:rPr>
          <w:i/>
          <w:sz w:val="22"/>
          <w:szCs w:val="22"/>
          <w:lang w:val="en-IE"/>
        </w:rPr>
      </w:pPr>
      <w:proofErr w:type="gramStart"/>
      <w:r w:rsidRPr="0084634D">
        <w:rPr>
          <w:i/>
          <w:sz w:val="22"/>
          <w:szCs w:val="22"/>
          <w:lang w:val="en-IE"/>
        </w:rPr>
        <w:t>N.B</w:t>
      </w:r>
      <w:proofErr w:type="gramEnd"/>
      <w:r w:rsidRPr="0084634D">
        <w:rPr>
          <w:b/>
          <w:sz w:val="22"/>
          <w:szCs w:val="22"/>
          <w:lang w:val="en-IE"/>
        </w:rPr>
        <w:tab/>
      </w:r>
      <w:r w:rsidRPr="0084634D">
        <w:rPr>
          <w:i/>
          <w:sz w:val="22"/>
          <w:szCs w:val="22"/>
          <w:lang w:val="en-IE"/>
        </w:rPr>
        <w:t>Where projects require access to private property or lands, the permission of the owner must be obtained prior to undertaking works.</w:t>
      </w: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4.</w:t>
      </w:r>
      <w:r w:rsidRPr="0084634D">
        <w:rPr>
          <w:b/>
          <w:sz w:val="22"/>
          <w:szCs w:val="22"/>
          <w:lang w:val="en-IE"/>
        </w:rPr>
        <w:tab/>
        <w:t>Project Description &amp; Timetable</w:t>
      </w:r>
    </w:p>
    <w:p w:rsidR="00471164" w:rsidRPr="0084634D" w:rsidRDefault="00471164" w:rsidP="00471164">
      <w:pPr>
        <w:spacing w:line="276" w:lineRule="auto"/>
        <w:ind w:left="720"/>
        <w:jc w:val="both"/>
        <w:rPr>
          <w:sz w:val="22"/>
          <w:szCs w:val="22"/>
          <w:lang w:val="en-IE"/>
        </w:rPr>
      </w:pPr>
      <w:r w:rsidRPr="0084634D">
        <w:rPr>
          <w:sz w:val="22"/>
          <w:szCs w:val="22"/>
          <w:lang w:val="en-IE"/>
        </w:rPr>
        <w:t xml:space="preserve">Please outline details of all proposed works and say when you propose to undertake them.  </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u w:val="single"/>
          <w:lang w:val="en-IE"/>
        </w:rPr>
      </w:pPr>
      <w:r w:rsidRPr="0084634D">
        <w:rPr>
          <w:sz w:val="22"/>
          <w:szCs w:val="22"/>
          <w:u w:val="single"/>
          <w:lang w:val="en-IE"/>
        </w:rPr>
        <w:t>Proposed works</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u w:val="single"/>
          <w:lang w:val="en-IE"/>
        </w:rPr>
        <w:t>Date(s)_</w:t>
      </w:r>
    </w:p>
    <w:p w:rsidR="00471164" w:rsidRPr="0084634D" w:rsidRDefault="00471164" w:rsidP="00471164">
      <w:pPr>
        <w:spacing w:line="276" w:lineRule="auto"/>
        <w:ind w:firstLine="720"/>
        <w:jc w:val="both"/>
        <w:rPr>
          <w:sz w:val="22"/>
          <w:szCs w:val="22"/>
          <w:u w:val="single"/>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jc w:val="both"/>
        <w:rPr>
          <w:sz w:val="22"/>
          <w:szCs w:val="22"/>
          <w:lang w:val="en-IE"/>
        </w:rPr>
      </w:pP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sidRPr="0084634D">
        <w:rPr>
          <w:sz w:val="22"/>
          <w:szCs w:val="22"/>
          <w:lang w:val="en-IE"/>
        </w:rPr>
        <w:tab/>
      </w:r>
    </w:p>
    <w:p w:rsidR="00471164" w:rsidRPr="0084634D" w:rsidRDefault="00471164" w:rsidP="00471164">
      <w:pPr>
        <w:spacing w:line="276" w:lineRule="auto"/>
        <w:ind w:left="720"/>
        <w:jc w:val="both"/>
        <w:rPr>
          <w:b/>
          <w:i/>
          <w:sz w:val="22"/>
          <w:szCs w:val="22"/>
          <w:lang w:val="en-IE"/>
        </w:rPr>
      </w:pPr>
      <w:r w:rsidRPr="0084634D">
        <w:rPr>
          <w:b/>
          <w:i/>
          <w:sz w:val="22"/>
          <w:szCs w:val="22"/>
          <w:u w:val="single"/>
          <w:lang w:val="en-IE"/>
        </w:rPr>
        <w:t>N.B:</w:t>
      </w:r>
      <w:r w:rsidRPr="0084634D">
        <w:rPr>
          <w:b/>
          <w:i/>
          <w:sz w:val="22"/>
          <w:szCs w:val="22"/>
          <w:lang w:val="en-IE"/>
        </w:rPr>
        <w:t xml:space="preserve"> Please enclose photographs of graveyard, including photos of the area of the graveyard relevant to the proposed works</w:t>
      </w: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5.</w:t>
      </w:r>
      <w:r w:rsidRPr="0084634D">
        <w:rPr>
          <w:b/>
          <w:sz w:val="22"/>
          <w:szCs w:val="22"/>
          <w:lang w:val="en-IE"/>
        </w:rPr>
        <w:tab/>
        <w:t>Project Cost</w:t>
      </w: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Total Estimated Cost of Project 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Amount of Grant Sought _______________________________________________________________</w:t>
      </w:r>
    </w:p>
    <w:p w:rsidR="00471164" w:rsidRPr="0084634D" w:rsidRDefault="00471164" w:rsidP="00471164">
      <w:pPr>
        <w:spacing w:line="276" w:lineRule="auto"/>
        <w:ind w:firstLine="720"/>
        <w:jc w:val="both"/>
        <w:rPr>
          <w:sz w:val="22"/>
          <w:szCs w:val="22"/>
          <w:lang w:val="en-IE"/>
        </w:rPr>
      </w:pPr>
      <w:r w:rsidRPr="0084634D">
        <w:rPr>
          <w:sz w:val="22"/>
          <w:szCs w:val="22"/>
          <w:lang w:val="en-IE"/>
        </w:rPr>
        <w:lastRenderedPageBreak/>
        <w:t>If the project includes a number of different elements, include a breakdown of costs, below</w:t>
      </w:r>
    </w:p>
    <w:p w:rsidR="00471164" w:rsidRPr="0084634D" w:rsidRDefault="00471164" w:rsidP="00471164">
      <w:pPr>
        <w:spacing w:line="276" w:lineRule="auto"/>
        <w:ind w:firstLine="720"/>
        <w:jc w:val="both"/>
        <w:rPr>
          <w:sz w:val="22"/>
          <w:szCs w:val="22"/>
          <w:lang w:val="en-IE"/>
        </w:rPr>
      </w:pPr>
    </w:p>
    <w:p w:rsidR="00471164" w:rsidRPr="0084634D" w:rsidRDefault="00471164" w:rsidP="00471164">
      <w:pPr>
        <w:spacing w:line="276" w:lineRule="auto"/>
        <w:ind w:firstLine="720"/>
        <w:jc w:val="both"/>
        <w:rPr>
          <w:sz w:val="22"/>
          <w:szCs w:val="22"/>
          <w:u w:val="single"/>
          <w:lang w:val="en-IE"/>
        </w:rPr>
      </w:pPr>
      <w:r w:rsidRPr="0084634D">
        <w:rPr>
          <w:sz w:val="22"/>
          <w:szCs w:val="22"/>
          <w:u w:val="single"/>
          <w:lang w:val="en-IE"/>
        </w:rPr>
        <w:t>Proposed works</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u w:val="single"/>
          <w:lang w:val="en-IE"/>
        </w:rPr>
        <w:t>Cost</w:t>
      </w:r>
    </w:p>
    <w:p w:rsidR="00471164" w:rsidRPr="0084634D" w:rsidRDefault="00471164" w:rsidP="00471164">
      <w:pPr>
        <w:spacing w:line="276" w:lineRule="auto"/>
        <w:ind w:firstLine="720"/>
        <w:jc w:val="both"/>
        <w:rPr>
          <w:sz w:val="22"/>
          <w:szCs w:val="22"/>
          <w:u w:val="single"/>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471164" w:rsidRPr="0084634D" w:rsidRDefault="00471164" w:rsidP="00471164">
      <w:pPr>
        <w:spacing w:line="276" w:lineRule="auto"/>
        <w:jc w:val="both"/>
        <w:rPr>
          <w:sz w:val="22"/>
          <w:szCs w:val="22"/>
          <w:lang w:val="en-IE"/>
        </w:rPr>
      </w:pP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471164" w:rsidRPr="0084634D" w:rsidRDefault="00471164" w:rsidP="00471164">
      <w:pPr>
        <w:spacing w:line="276" w:lineRule="auto"/>
        <w:ind w:firstLine="720"/>
        <w:jc w:val="both"/>
        <w:rPr>
          <w:sz w:val="22"/>
          <w:szCs w:val="22"/>
          <w:u w:val="single"/>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jc w:val="both"/>
        <w:rPr>
          <w:sz w:val="22"/>
          <w:szCs w:val="22"/>
          <w:lang w:val="en-IE"/>
        </w:rPr>
      </w:pP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471164" w:rsidRPr="0084634D" w:rsidRDefault="00471164" w:rsidP="00471164">
      <w:pPr>
        <w:spacing w:line="276" w:lineRule="auto"/>
        <w:ind w:firstLine="720"/>
        <w:jc w:val="both"/>
        <w:rPr>
          <w:sz w:val="22"/>
          <w:szCs w:val="22"/>
          <w:lang w:val="en-IE"/>
        </w:rPr>
      </w:pPr>
    </w:p>
    <w:p w:rsidR="00471164" w:rsidRPr="0084634D" w:rsidRDefault="00471164" w:rsidP="00471164">
      <w:pPr>
        <w:spacing w:line="276" w:lineRule="auto"/>
        <w:ind w:firstLine="720"/>
        <w:jc w:val="both"/>
        <w:rPr>
          <w:sz w:val="22"/>
          <w:szCs w:val="22"/>
          <w:lang w:val="en-IE"/>
        </w:rPr>
      </w:pPr>
    </w:p>
    <w:p w:rsidR="00471164" w:rsidRPr="0084634D" w:rsidRDefault="00471164" w:rsidP="00471164">
      <w:pPr>
        <w:spacing w:line="276" w:lineRule="auto"/>
        <w:ind w:left="720"/>
        <w:jc w:val="both"/>
        <w:rPr>
          <w:sz w:val="22"/>
          <w:szCs w:val="22"/>
          <w:lang w:val="en-IE"/>
        </w:rPr>
      </w:pPr>
      <w:r w:rsidRPr="0084634D">
        <w:rPr>
          <w:sz w:val="22"/>
          <w:szCs w:val="22"/>
          <w:lang w:val="en-IE"/>
        </w:rPr>
        <w:t>Have you applied for and/or received funding from either from this grant scheme and/or other sources in respect of this graveyard?</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If yes, please give details (source, amount received, year etc) _________________________________</w:t>
      </w:r>
    </w:p>
    <w:p w:rsidR="00471164" w:rsidRPr="0084634D" w:rsidRDefault="00471164" w:rsidP="00471164">
      <w:pPr>
        <w:spacing w:line="276" w:lineRule="auto"/>
        <w:jc w:val="both"/>
        <w:rPr>
          <w:sz w:val="22"/>
          <w:szCs w:val="22"/>
          <w:lang w:val="en-IE"/>
        </w:rPr>
      </w:pPr>
      <w:r w:rsidRPr="0084634D">
        <w:rPr>
          <w:sz w:val="22"/>
          <w:szCs w:val="22"/>
          <w:lang w:val="en-IE"/>
        </w:rPr>
        <w:t xml:space="preserve"> </w:t>
      </w:r>
      <w:r w:rsidRPr="0084634D">
        <w:rPr>
          <w:sz w:val="22"/>
          <w:szCs w:val="22"/>
          <w:lang w:val="en-IE"/>
        </w:rPr>
        <w:tab/>
      </w:r>
    </w:p>
    <w:p w:rsidR="00471164" w:rsidRPr="0084634D" w:rsidRDefault="00471164" w:rsidP="00471164">
      <w:pPr>
        <w:spacing w:line="276" w:lineRule="auto"/>
        <w:ind w:firstLine="720"/>
        <w:jc w:val="both"/>
        <w:rPr>
          <w:i/>
          <w:sz w:val="22"/>
          <w:szCs w:val="22"/>
          <w:lang w:val="en-IE"/>
        </w:rPr>
      </w:pPr>
      <w:r w:rsidRPr="0084634D">
        <w:rPr>
          <w:i/>
          <w:sz w:val="22"/>
          <w:szCs w:val="22"/>
          <w:lang w:val="en-IE"/>
        </w:rPr>
        <w:t>___________________________________________________________________________________</w:t>
      </w:r>
    </w:p>
    <w:p w:rsidR="00471164" w:rsidRPr="0084634D" w:rsidRDefault="00471164" w:rsidP="00471164">
      <w:pPr>
        <w:spacing w:line="276" w:lineRule="auto"/>
        <w:ind w:firstLine="720"/>
        <w:jc w:val="both"/>
        <w:rPr>
          <w:i/>
          <w:sz w:val="22"/>
          <w:szCs w:val="22"/>
          <w:lang w:val="en-IE"/>
        </w:rPr>
      </w:pPr>
    </w:p>
    <w:p w:rsidR="00471164" w:rsidRDefault="00471164" w:rsidP="00471164">
      <w:pPr>
        <w:spacing w:line="276" w:lineRule="auto"/>
        <w:ind w:firstLine="720"/>
        <w:jc w:val="both"/>
        <w:rPr>
          <w:i/>
          <w:sz w:val="22"/>
          <w:szCs w:val="22"/>
          <w:lang w:val="en-IE"/>
        </w:rPr>
      </w:pPr>
      <w:r w:rsidRPr="0084634D">
        <w:rPr>
          <w:i/>
          <w:sz w:val="22"/>
          <w:szCs w:val="22"/>
          <w:lang w:val="en-IE"/>
        </w:rPr>
        <w:t>___________________________________________________________________________________</w:t>
      </w:r>
    </w:p>
    <w:p w:rsidR="00471164" w:rsidRDefault="00471164" w:rsidP="00471164">
      <w:pPr>
        <w:spacing w:line="276" w:lineRule="auto"/>
        <w:ind w:firstLine="720"/>
        <w:jc w:val="both"/>
        <w:rPr>
          <w:i/>
          <w:sz w:val="22"/>
          <w:szCs w:val="22"/>
          <w:lang w:val="en-IE"/>
        </w:rPr>
      </w:pPr>
    </w:p>
    <w:p w:rsidR="00471164" w:rsidRDefault="00471164" w:rsidP="00471164">
      <w:pPr>
        <w:spacing w:line="276" w:lineRule="auto"/>
        <w:jc w:val="both"/>
        <w:rPr>
          <w:i/>
          <w:sz w:val="22"/>
          <w:szCs w:val="22"/>
          <w:lang w:val="en-IE"/>
        </w:rPr>
      </w:pPr>
    </w:p>
    <w:p w:rsidR="00471164" w:rsidRPr="0084634D" w:rsidRDefault="00471164" w:rsidP="00471164">
      <w:pPr>
        <w:spacing w:line="276" w:lineRule="auto"/>
        <w:ind w:firstLine="720"/>
        <w:jc w:val="both"/>
        <w:rPr>
          <w:i/>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6.</w:t>
      </w:r>
      <w:r w:rsidRPr="0084634D">
        <w:rPr>
          <w:b/>
          <w:sz w:val="22"/>
          <w:szCs w:val="22"/>
          <w:lang w:val="en-IE"/>
        </w:rPr>
        <w:tab/>
        <w:t>Legal Status</w:t>
      </w: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ind w:left="720"/>
        <w:jc w:val="both"/>
        <w:rPr>
          <w:sz w:val="22"/>
          <w:szCs w:val="22"/>
          <w:lang w:val="en-IE"/>
        </w:rPr>
      </w:pPr>
      <w:r w:rsidRPr="0084634D">
        <w:rPr>
          <w:sz w:val="22"/>
          <w:szCs w:val="22"/>
          <w:lang w:val="en-IE"/>
        </w:rPr>
        <w:t>Is the graveyard a Recorded Monument/National Monument?</w:t>
      </w:r>
    </w:p>
    <w:p w:rsidR="00471164" w:rsidRPr="0084634D" w:rsidRDefault="00471164" w:rsidP="00471164">
      <w:pPr>
        <w:spacing w:line="276" w:lineRule="auto"/>
        <w:ind w:left="720"/>
        <w:jc w:val="both"/>
        <w:rPr>
          <w:sz w:val="22"/>
          <w:szCs w:val="22"/>
          <w:lang w:val="en-IE"/>
        </w:rPr>
      </w:pPr>
      <w:r w:rsidRPr="0084634D">
        <w:rPr>
          <w:sz w:val="22"/>
          <w:szCs w:val="22"/>
          <w:lang w:val="en-IE"/>
        </w:rPr>
        <w:tab/>
      </w:r>
    </w:p>
    <w:p w:rsidR="00471164" w:rsidRPr="0084634D" w:rsidRDefault="00471164" w:rsidP="00471164">
      <w:pPr>
        <w:spacing w:line="276" w:lineRule="auto"/>
        <w:ind w:left="720"/>
        <w:jc w:val="both"/>
        <w:rPr>
          <w:sz w:val="22"/>
          <w:szCs w:val="22"/>
          <w:lang w:val="en-IE"/>
        </w:rPr>
      </w:pP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471164" w:rsidRPr="0084634D" w:rsidRDefault="00471164" w:rsidP="00471164">
      <w:pPr>
        <w:spacing w:line="276" w:lineRule="auto"/>
        <w:ind w:left="720"/>
        <w:jc w:val="both"/>
        <w:rPr>
          <w:sz w:val="22"/>
          <w:szCs w:val="22"/>
          <w:lang w:val="en-IE"/>
        </w:rPr>
      </w:pPr>
    </w:p>
    <w:p w:rsidR="00471164" w:rsidRPr="0084634D" w:rsidRDefault="00471164" w:rsidP="00471164">
      <w:pPr>
        <w:spacing w:line="276" w:lineRule="auto"/>
        <w:ind w:left="720"/>
        <w:jc w:val="both"/>
        <w:rPr>
          <w:b/>
          <w:i/>
          <w:sz w:val="22"/>
          <w:szCs w:val="22"/>
          <w:lang w:val="en-IE"/>
        </w:rPr>
      </w:pPr>
      <w:r w:rsidRPr="0084634D">
        <w:rPr>
          <w:b/>
          <w:i/>
          <w:sz w:val="22"/>
          <w:szCs w:val="22"/>
          <w:lang w:val="en-IE"/>
        </w:rPr>
        <w:t>N.B. To check this, please refer to the “Record of Monuments and Places” which is available at all local libraries and the Planning Office of Kilkenny County Council, County Hall, John Street, Kilkenny.</w:t>
      </w:r>
    </w:p>
    <w:p w:rsidR="00471164" w:rsidRPr="0084634D" w:rsidRDefault="00471164" w:rsidP="00471164">
      <w:pPr>
        <w:spacing w:line="276" w:lineRule="auto"/>
        <w:ind w:left="720"/>
        <w:jc w:val="both"/>
        <w:rPr>
          <w:sz w:val="22"/>
          <w:szCs w:val="22"/>
          <w:lang w:val="en-IE"/>
        </w:rPr>
      </w:pPr>
    </w:p>
    <w:p w:rsidR="00471164" w:rsidRPr="0084634D" w:rsidRDefault="00471164" w:rsidP="00471164">
      <w:pPr>
        <w:spacing w:line="276" w:lineRule="auto"/>
        <w:ind w:left="720"/>
        <w:jc w:val="both"/>
        <w:rPr>
          <w:color w:val="FF00FF"/>
          <w:sz w:val="22"/>
          <w:szCs w:val="22"/>
          <w:lang w:val="en-IE"/>
        </w:rPr>
      </w:pPr>
      <w:r w:rsidRPr="0084634D">
        <w:rPr>
          <w:sz w:val="22"/>
          <w:szCs w:val="22"/>
          <w:lang w:val="en-IE"/>
        </w:rPr>
        <w:t xml:space="preserve">If yes, give details of Monument reference </w:t>
      </w:r>
      <w:proofErr w:type="gramStart"/>
      <w:r w:rsidRPr="0084634D">
        <w:rPr>
          <w:sz w:val="22"/>
          <w:szCs w:val="22"/>
          <w:lang w:val="en-IE"/>
        </w:rPr>
        <w:t>number._</w:t>
      </w:r>
      <w:proofErr w:type="gramEnd"/>
      <w:r w:rsidRPr="0084634D">
        <w:rPr>
          <w:sz w:val="22"/>
          <w:szCs w:val="22"/>
          <w:lang w:val="en-IE"/>
        </w:rPr>
        <w:t>_________________________________________</w:t>
      </w:r>
    </w:p>
    <w:p w:rsidR="00471164" w:rsidRPr="0084634D" w:rsidRDefault="00471164" w:rsidP="00471164">
      <w:pPr>
        <w:spacing w:line="276" w:lineRule="auto"/>
        <w:ind w:left="720"/>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lastRenderedPageBreak/>
        <w:tab/>
      </w:r>
    </w:p>
    <w:p w:rsidR="00471164" w:rsidRPr="0084634D" w:rsidRDefault="00471164" w:rsidP="00471164">
      <w:pPr>
        <w:numPr>
          <w:ilvl w:val="0"/>
          <w:numId w:val="3"/>
        </w:numPr>
        <w:tabs>
          <w:tab w:val="clear" w:pos="1080"/>
          <w:tab w:val="num" w:pos="709"/>
        </w:tabs>
        <w:spacing w:line="276" w:lineRule="auto"/>
        <w:jc w:val="both"/>
        <w:rPr>
          <w:b/>
          <w:sz w:val="22"/>
          <w:szCs w:val="22"/>
          <w:lang w:val="en-IE"/>
        </w:rPr>
      </w:pPr>
      <w:r w:rsidRPr="0084634D">
        <w:rPr>
          <w:b/>
          <w:sz w:val="22"/>
          <w:szCs w:val="22"/>
          <w:lang w:val="en-IE"/>
        </w:rPr>
        <w:t>Public Liability Insurance</w:t>
      </w:r>
    </w:p>
    <w:p w:rsidR="00471164" w:rsidRPr="0084634D" w:rsidRDefault="00471164" w:rsidP="00471164">
      <w:pPr>
        <w:spacing w:line="276" w:lineRule="auto"/>
        <w:ind w:left="360"/>
        <w:jc w:val="both"/>
        <w:rPr>
          <w:b/>
          <w:sz w:val="22"/>
          <w:szCs w:val="22"/>
          <w:lang w:val="en-IE"/>
        </w:rPr>
      </w:pPr>
    </w:p>
    <w:p w:rsidR="00471164" w:rsidRPr="0084634D" w:rsidRDefault="00471164" w:rsidP="00471164">
      <w:pPr>
        <w:spacing w:line="276" w:lineRule="auto"/>
        <w:jc w:val="both"/>
        <w:rPr>
          <w:sz w:val="22"/>
          <w:szCs w:val="22"/>
          <w:lang w:val="en-IE"/>
        </w:rPr>
      </w:pPr>
      <w:r w:rsidRPr="0084634D">
        <w:rPr>
          <w:b/>
          <w:sz w:val="22"/>
          <w:szCs w:val="22"/>
          <w:lang w:val="en-IE"/>
        </w:rPr>
        <w:tab/>
      </w:r>
      <w:r w:rsidRPr="0084634D">
        <w:rPr>
          <w:sz w:val="22"/>
          <w:szCs w:val="22"/>
          <w:lang w:val="en-IE"/>
        </w:rPr>
        <w:t>Name of Insurance Company_________________________________________________________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ab/>
        <w:t>Policy No. ________________________________________________________________________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left="720"/>
        <w:jc w:val="both"/>
        <w:rPr>
          <w:sz w:val="22"/>
          <w:szCs w:val="22"/>
          <w:lang w:val="en-IE"/>
        </w:rPr>
      </w:pPr>
      <w:r w:rsidRPr="0084634D">
        <w:rPr>
          <w:sz w:val="22"/>
          <w:szCs w:val="22"/>
          <w:lang w:val="en-IE"/>
        </w:rPr>
        <w:t>Copy of Insurance policy</w:t>
      </w:r>
      <w:r>
        <w:rPr>
          <w:sz w:val="22"/>
          <w:szCs w:val="22"/>
          <w:lang w:val="en-IE"/>
        </w:rPr>
        <w:t xml:space="preserve"> enclosed</w:t>
      </w:r>
      <w:r w:rsidRPr="0084634D">
        <w:rPr>
          <w:sz w:val="22"/>
          <w:szCs w:val="22"/>
          <w:lang w:val="en-IE"/>
        </w:rPr>
        <w:t xml:space="preserve">. </w:t>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 xml:space="preserve">8. </w:t>
      </w:r>
      <w:r w:rsidRPr="0084634D">
        <w:rPr>
          <w:b/>
          <w:sz w:val="22"/>
          <w:szCs w:val="22"/>
          <w:lang w:val="en-IE"/>
        </w:rPr>
        <w:tab/>
        <w:t xml:space="preserve">Declaration </w:t>
      </w:r>
    </w:p>
    <w:p w:rsidR="00471164" w:rsidRPr="0084634D" w:rsidRDefault="00471164" w:rsidP="00471164">
      <w:pPr>
        <w:spacing w:line="276" w:lineRule="auto"/>
        <w:ind w:left="360"/>
        <w:jc w:val="both"/>
        <w:rPr>
          <w:b/>
          <w:sz w:val="22"/>
          <w:szCs w:val="22"/>
          <w:lang w:val="en-IE"/>
        </w:rPr>
      </w:pPr>
    </w:p>
    <w:p w:rsidR="00471164" w:rsidRPr="0084634D" w:rsidRDefault="00471164" w:rsidP="00471164">
      <w:pPr>
        <w:spacing w:line="276" w:lineRule="auto"/>
        <w:ind w:left="720"/>
        <w:jc w:val="both"/>
        <w:rPr>
          <w:sz w:val="22"/>
          <w:szCs w:val="22"/>
          <w:lang w:val="en-IE"/>
        </w:rPr>
      </w:pPr>
      <w:r w:rsidRPr="0084634D">
        <w:rPr>
          <w:sz w:val="22"/>
          <w:szCs w:val="22"/>
          <w:lang w:val="en-IE"/>
        </w:rPr>
        <w:t>I</w:t>
      </w:r>
      <w:r>
        <w:rPr>
          <w:sz w:val="22"/>
          <w:szCs w:val="22"/>
          <w:lang w:val="en-IE"/>
        </w:rPr>
        <w:t xml:space="preserve"> </w:t>
      </w:r>
      <w:r w:rsidRPr="0084634D">
        <w:rPr>
          <w:sz w:val="22"/>
          <w:szCs w:val="22"/>
          <w:lang w:val="en-IE"/>
        </w:rPr>
        <w:t>________________________________________</w:t>
      </w:r>
      <w:r>
        <w:rPr>
          <w:sz w:val="22"/>
          <w:szCs w:val="22"/>
          <w:lang w:val="en-IE"/>
        </w:rPr>
        <w:t xml:space="preserve"> </w:t>
      </w:r>
      <w:r w:rsidRPr="0084634D">
        <w:rPr>
          <w:sz w:val="22"/>
          <w:szCs w:val="22"/>
          <w:lang w:val="en-IE"/>
        </w:rPr>
        <w:t xml:space="preserve">confirm that I am authorised to sign this declaration. The </w:t>
      </w:r>
      <w:smartTag w:uri="urn:schemas-microsoft-com:office:smarttags" w:element="PersonName">
        <w:r w:rsidRPr="0084634D">
          <w:rPr>
            <w:sz w:val="22"/>
            <w:szCs w:val="22"/>
            <w:lang w:val="en-IE"/>
          </w:rPr>
          <w:t>info</w:t>
        </w:r>
      </w:smartTag>
      <w:r w:rsidRPr="0084634D">
        <w:rPr>
          <w:sz w:val="22"/>
          <w:szCs w:val="22"/>
          <w:lang w:val="en-IE"/>
        </w:rPr>
        <w:t>rmation in it is correct to the best of my knowledge.  If the application is successful, the grant will only be used for the purposes specified and will comply with the terms and conditions attached to the grant. I accept that Kilkenny County Council’s decision in respect of this is final.</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Signed__________________________________________________________________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Name___________________________________________________________________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Position_________________________________________________________________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ind w:firstLine="720"/>
        <w:jc w:val="both"/>
        <w:rPr>
          <w:sz w:val="22"/>
          <w:szCs w:val="22"/>
          <w:lang w:val="en-IE"/>
        </w:rPr>
      </w:pPr>
      <w:r w:rsidRPr="0084634D">
        <w:rPr>
          <w:sz w:val="22"/>
          <w:szCs w:val="22"/>
          <w:lang w:val="en-IE"/>
        </w:rPr>
        <w:t>Date____________________________________________________________________</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p>
    <w:p w:rsidR="00471164"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 xml:space="preserve">Please return the completed application form by </w:t>
      </w:r>
      <w:r w:rsidRPr="00DB0E89">
        <w:rPr>
          <w:b/>
          <w:sz w:val="22"/>
          <w:szCs w:val="22"/>
          <w:lang w:val="en-IE"/>
        </w:rPr>
        <w:t>Friday</w:t>
      </w:r>
      <w:r>
        <w:rPr>
          <w:b/>
          <w:sz w:val="22"/>
          <w:szCs w:val="22"/>
          <w:lang w:val="en-IE"/>
        </w:rPr>
        <w:t xml:space="preserve">, </w:t>
      </w:r>
      <w:r w:rsidR="00B64A41">
        <w:rPr>
          <w:b/>
          <w:sz w:val="22"/>
          <w:szCs w:val="22"/>
          <w:lang w:val="en-IE"/>
        </w:rPr>
        <w:t>1</w:t>
      </w:r>
      <w:r w:rsidR="00B64A41" w:rsidRPr="00B64A41">
        <w:rPr>
          <w:b/>
          <w:sz w:val="22"/>
          <w:szCs w:val="22"/>
          <w:vertAlign w:val="superscript"/>
          <w:lang w:val="en-IE"/>
        </w:rPr>
        <w:t>st</w:t>
      </w:r>
      <w:r w:rsidR="00B64A41">
        <w:rPr>
          <w:b/>
          <w:sz w:val="22"/>
          <w:szCs w:val="22"/>
          <w:lang w:val="en-IE"/>
        </w:rPr>
        <w:t xml:space="preserve"> March</w:t>
      </w:r>
      <w:r>
        <w:rPr>
          <w:b/>
          <w:sz w:val="22"/>
          <w:szCs w:val="22"/>
          <w:lang w:val="en-IE"/>
        </w:rPr>
        <w:t>, 202</w:t>
      </w:r>
      <w:r w:rsidR="00B64A41">
        <w:rPr>
          <w:b/>
          <w:sz w:val="22"/>
          <w:szCs w:val="22"/>
          <w:lang w:val="en-IE"/>
        </w:rPr>
        <w:t>4</w:t>
      </w:r>
      <w:r w:rsidRPr="0084634D">
        <w:rPr>
          <w:b/>
          <w:color w:val="FF0000"/>
          <w:sz w:val="22"/>
          <w:szCs w:val="22"/>
          <w:lang w:val="en-IE"/>
        </w:rPr>
        <w:t xml:space="preserve"> </w:t>
      </w:r>
      <w:r w:rsidRPr="0084634D">
        <w:rPr>
          <w:sz w:val="22"/>
          <w:szCs w:val="22"/>
          <w:lang w:val="en-IE"/>
        </w:rPr>
        <w:t xml:space="preserve">to:  </w:t>
      </w:r>
    </w:p>
    <w:p w:rsidR="00471164" w:rsidRPr="0084634D" w:rsidRDefault="00471164" w:rsidP="00471164">
      <w:pPr>
        <w:spacing w:line="276" w:lineRule="auto"/>
        <w:jc w:val="both"/>
        <w:rPr>
          <w:sz w:val="22"/>
          <w:szCs w:val="22"/>
          <w:lang w:val="en-IE"/>
        </w:rPr>
      </w:pPr>
      <w:r w:rsidRPr="0084634D">
        <w:rPr>
          <w:sz w:val="22"/>
          <w:szCs w:val="22"/>
          <w:lang w:val="en-IE"/>
        </w:rPr>
        <w:t>Environment Section</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Kilkenny County Council</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County Hall</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John Street</w:t>
      </w:r>
      <w:r>
        <w:rPr>
          <w:sz w:val="22"/>
          <w:szCs w:val="22"/>
          <w:lang w:val="en-IE"/>
        </w:rPr>
        <w:t>,</w:t>
      </w:r>
    </w:p>
    <w:p w:rsidR="00471164" w:rsidRPr="0084634D" w:rsidRDefault="00471164" w:rsidP="00471164">
      <w:pPr>
        <w:spacing w:line="276" w:lineRule="auto"/>
        <w:jc w:val="both"/>
        <w:rPr>
          <w:sz w:val="22"/>
          <w:szCs w:val="22"/>
          <w:lang w:val="en-IE"/>
        </w:rPr>
      </w:pPr>
      <w:r w:rsidRPr="0084634D">
        <w:rPr>
          <w:sz w:val="22"/>
          <w:szCs w:val="22"/>
          <w:lang w:val="en-IE"/>
        </w:rPr>
        <w:t>Kilkenny</w:t>
      </w:r>
      <w:r>
        <w:rPr>
          <w:sz w:val="22"/>
          <w:szCs w:val="22"/>
          <w:lang w:val="en-IE"/>
        </w:rPr>
        <w:t>.</w:t>
      </w:r>
      <w:r w:rsidRPr="0084634D">
        <w:rPr>
          <w:sz w:val="22"/>
          <w:szCs w:val="22"/>
          <w:lang w:val="en-IE"/>
        </w:rPr>
        <w:t xml:space="preserve"> </w:t>
      </w:r>
    </w:p>
    <w:p w:rsidR="00471164" w:rsidRPr="0084634D" w:rsidRDefault="00471164" w:rsidP="00471164">
      <w:pPr>
        <w:spacing w:line="276" w:lineRule="auto"/>
        <w:jc w:val="both"/>
        <w:rPr>
          <w:sz w:val="22"/>
          <w:szCs w:val="22"/>
          <w:lang w:val="en-IE"/>
        </w:rPr>
      </w:pPr>
      <w:r w:rsidRPr="0084634D">
        <w:rPr>
          <w:sz w:val="22"/>
          <w:szCs w:val="22"/>
          <w:lang w:val="en-IE"/>
        </w:rPr>
        <w:t xml:space="preserve">Tel: </w:t>
      </w:r>
      <w:r>
        <w:rPr>
          <w:sz w:val="22"/>
          <w:szCs w:val="22"/>
          <w:lang w:val="en-IE"/>
        </w:rPr>
        <w:t>(</w:t>
      </w:r>
      <w:r w:rsidRPr="0084634D">
        <w:rPr>
          <w:sz w:val="22"/>
          <w:szCs w:val="22"/>
          <w:lang w:val="en-IE"/>
        </w:rPr>
        <w:t>056</w:t>
      </w:r>
      <w:r>
        <w:rPr>
          <w:sz w:val="22"/>
          <w:szCs w:val="22"/>
          <w:lang w:val="en-IE"/>
        </w:rPr>
        <w:t xml:space="preserve">) </w:t>
      </w:r>
      <w:r w:rsidRPr="0084634D">
        <w:rPr>
          <w:sz w:val="22"/>
          <w:szCs w:val="22"/>
          <w:lang w:val="en-IE"/>
        </w:rPr>
        <w:t>779</w:t>
      </w:r>
      <w:r>
        <w:rPr>
          <w:sz w:val="22"/>
          <w:szCs w:val="22"/>
          <w:lang w:val="en-IE"/>
        </w:rPr>
        <w:t>-</w:t>
      </w:r>
      <w:r w:rsidRPr="0084634D">
        <w:rPr>
          <w:sz w:val="22"/>
          <w:szCs w:val="22"/>
          <w:lang w:val="en-IE"/>
        </w:rPr>
        <w:t xml:space="preserve">4470 </w:t>
      </w:r>
    </w:p>
    <w:p w:rsidR="00471164" w:rsidRPr="0084634D" w:rsidRDefault="00471164" w:rsidP="00471164">
      <w:pPr>
        <w:shd w:val="clear" w:color="auto" w:fill="BFBFBF" w:themeFill="background1" w:themeFillShade="BF"/>
        <w:spacing w:line="276" w:lineRule="auto"/>
        <w:jc w:val="center"/>
        <w:rPr>
          <w:b/>
          <w:sz w:val="28"/>
          <w:szCs w:val="28"/>
          <w:lang w:val="en-IE"/>
        </w:rPr>
      </w:pPr>
      <w:r w:rsidRPr="0084634D">
        <w:rPr>
          <w:b/>
          <w:sz w:val="28"/>
          <w:szCs w:val="28"/>
          <w:highlight w:val="lightGray"/>
          <w:lang w:val="en-IE"/>
        </w:rPr>
        <w:br w:type="page"/>
      </w:r>
      <w:r w:rsidRPr="005C3090">
        <w:rPr>
          <w:b/>
          <w:sz w:val="28"/>
          <w:szCs w:val="28"/>
          <w:lang w:val="en-IE"/>
        </w:rPr>
        <w:lastRenderedPageBreak/>
        <w:t xml:space="preserve">Checklist for Graveyard Grant Scheme Application Form </w:t>
      </w:r>
      <w:r>
        <w:rPr>
          <w:b/>
          <w:sz w:val="28"/>
          <w:szCs w:val="28"/>
          <w:lang w:val="en-IE"/>
        </w:rPr>
        <w:t>202</w:t>
      </w:r>
      <w:r w:rsidR="00B64A41">
        <w:rPr>
          <w:b/>
          <w:sz w:val="28"/>
          <w:szCs w:val="28"/>
          <w:lang w:val="en-IE"/>
        </w:rPr>
        <w:t>4</w:t>
      </w:r>
    </w:p>
    <w:p w:rsidR="00471164" w:rsidRPr="0084634D" w:rsidRDefault="00471164" w:rsidP="00471164">
      <w:pPr>
        <w:spacing w:line="276" w:lineRule="auto"/>
        <w:jc w:val="both"/>
        <w:rPr>
          <w:b/>
          <w:sz w:val="22"/>
          <w:szCs w:val="22"/>
          <w:lang w:val="en-IE"/>
        </w:rPr>
      </w:pPr>
    </w:p>
    <w:p w:rsidR="00471164" w:rsidRPr="0084634D" w:rsidRDefault="00471164" w:rsidP="00471164">
      <w:pPr>
        <w:spacing w:line="276" w:lineRule="auto"/>
        <w:jc w:val="both"/>
        <w:rPr>
          <w:b/>
          <w:sz w:val="22"/>
          <w:szCs w:val="22"/>
          <w:lang w:val="en-IE"/>
        </w:rPr>
      </w:pPr>
      <w:r w:rsidRPr="0084634D">
        <w:rPr>
          <w:b/>
          <w:sz w:val="22"/>
          <w:szCs w:val="22"/>
          <w:lang w:val="en-IE"/>
        </w:rPr>
        <w:t xml:space="preserve">Please use this checklist to ensure that your application is complete. </w:t>
      </w:r>
    </w:p>
    <w:p w:rsidR="00471164" w:rsidRPr="0084634D" w:rsidRDefault="00471164" w:rsidP="00471164">
      <w:pPr>
        <w:spacing w:line="276" w:lineRule="auto"/>
        <w:jc w:val="both"/>
        <w:rPr>
          <w:b/>
          <w:sz w:val="28"/>
          <w:szCs w:val="28"/>
          <w:lang w:val="en-IE"/>
        </w:rPr>
      </w:pPr>
    </w:p>
    <w:p w:rsidR="00471164" w:rsidRPr="0084634D" w:rsidRDefault="00471164" w:rsidP="00471164">
      <w:pPr>
        <w:spacing w:line="276" w:lineRule="auto"/>
        <w:ind w:firstLine="360"/>
        <w:jc w:val="both"/>
        <w:rPr>
          <w:sz w:val="22"/>
          <w:szCs w:val="22"/>
          <w:lang w:val="en-IE"/>
        </w:rPr>
      </w:pPr>
      <w:r w:rsidRPr="0084634D">
        <w:rPr>
          <w:sz w:val="22"/>
          <w:szCs w:val="22"/>
          <w:lang w:val="en-IE"/>
        </w:rPr>
        <w:t xml:space="preserve">1.  </w:t>
      </w:r>
      <w:r w:rsidRPr="0084634D">
        <w:rPr>
          <w:sz w:val="22"/>
          <w:szCs w:val="22"/>
          <w:lang w:val="en-IE"/>
        </w:rPr>
        <w:tab/>
        <w:t>All questions on the application form answered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p>
    <w:p w:rsidR="00471164" w:rsidRPr="0084634D" w:rsidRDefault="00471164" w:rsidP="00471164">
      <w:pPr>
        <w:spacing w:line="276" w:lineRule="auto"/>
        <w:jc w:val="both"/>
        <w:rPr>
          <w:sz w:val="22"/>
          <w:szCs w:val="22"/>
          <w:lang w:val="en-IE"/>
        </w:rPr>
      </w:pPr>
    </w:p>
    <w:p w:rsidR="00471164" w:rsidRPr="00153E23" w:rsidRDefault="00471164" w:rsidP="00471164">
      <w:pPr>
        <w:numPr>
          <w:ilvl w:val="0"/>
          <w:numId w:val="4"/>
        </w:numPr>
        <w:spacing w:line="276" w:lineRule="auto"/>
        <w:jc w:val="both"/>
        <w:rPr>
          <w:sz w:val="22"/>
          <w:szCs w:val="22"/>
          <w:lang w:val="en-IE"/>
        </w:rPr>
      </w:pPr>
      <w:r w:rsidRPr="0084634D">
        <w:rPr>
          <w:sz w:val="22"/>
          <w:szCs w:val="22"/>
          <w:lang w:val="en-IE"/>
        </w:rPr>
        <w:t>Details of Public Liability Insurance</w:t>
      </w:r>
      <w:r>
        <w:rPr>
          <w:sz w:val="22"/>
          <w:szCs w:val="22"/>
          <w:lang w:val="en-IE"/>
        </w:rPr>
        <w:tab/>
      </w:r>
      <w:r w:rsidRPr="00153E23">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4634D">
        <w:rPr>
          <w:sz w:val="22"/>
          <w:szCs w:val="22"/>
          <w:lang w:val="en-IE"/>
        </w:rPr>
        <w:t></w:t>
      </w:r>
    </w:p>
    <w:p w:rsidR="00471164" w:rsidRPr="0084634D" w:rsidRDefault="00471164" w:rsidP="00471164">
      <w:pPr>
        <w:spacing w:line="276" w:lineRule="auto"/>
        <w:ind w:left="360" w:firstLine="360"/>
        <w:jc w:val="both"/>
        <w:rPr>
          <w:sz w:val="22"/>
          <w:szCs w:val="22"/>
          <w:lang w:val="en-IE"/>
        </w:rPr>
      </w:pPr>
    </w:p>
    <w:p w:rsidR="00471164" w:rsidRPr="00153E23" w:rsidRDefault="00471164" w:rsidP="00471164">
      <w:pPr>
        <w:numPr>
          <w:ilvl w:val="0"/>
          <w:numId w:val="4"/>
        </w:numPr>
        <w:spacing w:line="276" w:lineRule="auto"/>
        <w:jc w:val="both"/>
        <w:rPr>
          <w:sz w:val="22"/>
          <w:szCs w:val="22"/>
          <w:lang w:val="en-IE"/>
        </w:rPr>
      </w:pPr>
      <w:r w:rsidRPr="0084634D">
        <w:rPr>
          <w:sz w:val="22"/>
          <w:szCs w:val="22"/>
          <w:lang w:val="en-IE"/>
        </w:rPr>
        <w:t>Map at scale of 1:10,560 (6”) or 1:2,500 showing location of graveyard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p>
    <w:p w:rsidR="00471164" w:rsidRPr="0084634D" w:rsidRDefault="00471164" w:rsidP="00471164">
      <w:pPr>
        <w:spacing w:line="276" w:lineRule="auto"/>
        <w:ind w:left="360"/>
        <w:jc w:val="both"/>
        <w:rPr>
          <w:sz w:val="22"/>
          <w:szCs w:val="22"/>
          <w:lang w:val="en-IE"/>
        </w:rPr>
      </w:pPr>
    </w:p>
    <w:p w:rsidR="00471164" w:rsidRPr="0084634D" w:rsidRDefault="00471164" w:rsidP="00471164">
      <w:pPr>
        <w:numPr>
          <w:ilvl w:val="0"/>
          <w:numId w:val="4"/>
        </w:numPr>
        <w:spacing w:line="276" w:lineRule="auto"/>
        <w:jc w:val="both"/>
        <w:rPr>
          <w:sz w:val="22"/>
          <w:szCs w:val="22"/>
          <w:lang w:val="en-IE"/>
        </w:rPr>
      </w:pPr>
      <w:r w:rsidRPr="0084634D">
        <w:rPr>
          <w:sz w:val="22"/>
          <w:szCs w:val="22"/>
          <w:lang w:val="en-IE"/>
        </w:rPr>
        <w:t>Photographs of graveyard included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b/>
          <w:sz w:val="22"/>
          <w:szCs w:val="22"/>
          <w:lang w:val="en-IE"/>
        </w:rPr>
      </w:pPr>
      <w:r>
        <w:rPr>
          <w:b/>
          <w:sz w:val="22"/>
          <w:szCs w:val="22"/>
          <w:lang w:val="en-IE"/>
        </w:rPr>
        <w:pict>
          <v:rect id="_x0000_i1025" style="width:0;height:1.5pt" o:hralign="center" o:hrstd="t" o:hr="t" fillcolor="gray" stroked="f"/>
        </w:pict>
      </w:r>
    </w:p>
    <w:p w:rsidR="00471164" w:rsidRPr="0084634D" w:rsidRDefault="00471164" w:rsidP="00471164">
      <w:pPr>
        <w:spacing w:line="276" w:lineRule="auto"/>
        <w:rPr>
          <w:sz w:val="22"/>
          <w:szCs w:val="22"/>
          <w:lang w:val="en-IE"/>
        </w:rPr>
      </w:pPr>
    </w:p>
    <w:p w:rsidR="00471164" w:rsidRPr="0084634D" w:rsidRDefault="00471164" w:rsidP="00471164">
      <w:pPr>
        <w:spacing w:line="276" w:lineRule="auto"/>
        <w:rPr>
          <w:b/>
          <w:sz w:val="28"/>
          <w:szCs w:val="28"/>
          <w:lang w:val="en-IE"/>
        </w:rPr>
      </w:pPr>
      <w:r w:rsidRPr="0084634D">
        <w:rPr>
          <w:b/>
          <w:sz w:val="28"/>
          <w:szCs w:val="28"/>
          <w:lang w:val="en-IE"/>
        </w:rPr>
        <w:t>For Office Use Only</w:t>
      </w:r>
    </w:p>
    <w:p w:rsidR="00471164" w:rsidRPr="0084634D" w:rsidRDefault="00471164" w:rsidP="00471164">
      <w:pPr>
        <w:spacing w:line="276" w:lineRule="auto"/>
        <w:rPr>
          <w:sz w:val="22"/>
          <w:szCs w:val="22"/>
          <w:lang w:val="en-IE"/>
        </w:rPr>
      </w:pPr>
    </w:p>
    <w:p w:rsidR="00471164" w:rsidRPr="0084634D" w:rsidRDefault="00471164" w:rsidP="00471164">
      <w:pPr>
        <w:spacing w:line="276" w:lineRule="auto"/>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 xml:space="preserve">1.  All </w:t>
      </w:r>
      <w:smartTag w:uri="urn:schemas-microsoft-com:office:smarttags" w:element="PersonName">
        <w:r w:rsidRPr="0084634D">
          <w:rPr>
            <w:sz w:val="22"/>
            <w:szCs w:val="22"/>
            <w:lang w:val="en-IE"/>
          </w:rPr>
          <w:t>info</w:t>
        </w:r>
      </w:smartTag>
      <w:r w:rsidRPr="0084634D">
        <w:rPr>
          <w:sz w:val="22"/>
          <w:szCs w:val="22"/>
          <w:lang w:val="en-IE"/>
        </w:rPr>
        <w:t>rmation provided.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Pr>
          <w:sz w:val="22"/>
          <w:szCs w:val="22"/>
          <w:lang w:val="en-IE"/>
        </w:rPr>
        <w:t>2. Is Consent required from The National Monuments Service</w:t>
      </w:r>
      <w:r w:rsidRPr="0084634D">
        <w:rPr>
          <w:sz w:val="22"/>
          <w:szCs w:val="22"/>
          <w:lang w:val="en-IE"/>
        </w:rPr>
        <w:t>?</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471164" w:rsidRPr="0084634D" w:rsidRDefault="00471164" w:rsidP="00471164">
      <w:pPr>
        <w:spacing w:line="276" w:lineRule="auto"/>
        <w:jc w:val="both"/>
        <w:rPr>
          <w:sz w:val="22"/>
          <w:szCs w:val="22"/>
          <w:lang w:val="en-IE"/>
        </w:rPr>
      </w:pPr>
    </w:p>
    <w:p w:rsidR="00471164" w:rsidRPr="0084634D" w:rsidRDefault="00471164" w:rsidP="00471164">
      <w:pPr>
        <w:spacing w:line="276" w:lineRule="auto"/>
        <w:jc w:val="both"/>
        <w:rPr>
          <w:sz w:val="22"/>
          <w:szCs w:val="22"/>
          <w:lang w:val="en-IE"/>
        </w:rPr>
      </w:pPr>
      <w:r w:rsidRPr="0084634D">
        <w:rPr>
          <w:sz w:val="22"/>
          <w:szCs w:val="22"/>
          <w:lang w:val="en-IE"/>
        </w:rPr>
        <w:t>3. Additional Comments</w:t>
      </w:r>
    </w:p>
    <w:p w:rsidR="00471164" w:rsidRPr="0084634D" w:rsidRDefault="00471164" w:rsidP="00471164">
      <w:pPr>
        <w:spacing w:line="276" w:lineRule="auto"/>
        <w:jc w:val="both"/>
        <w:rPr>
          <w:sz w:val="22"/>
          <w:szCs w:val="22"/>
          <w:lang w:val="en-IE"/>
        </w:rPr>
      </w:pPr>
      <w:r w:rsidRPr="0084634D">
        <w:rPr>
          <w:sz w:val="22"/>
          <w:szCs w:val="2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164" w:rsidRPr="0084634D" w:rsidRDefault="00471164" w:rsidP="00471164">
      <w:pPr>
        <w:spacing w:line="276" w:lineRule="auto"/>
        <w:ind w:left="3600"/>
        <w:rPr>
          <w:sz w:val="22"/>
          <w:szCs w:val="22"/>
          <w:lang w:val="en-IE"/>
        </w:rPr>
      </w:pPr>
      <w:r w:rsidRPr="0084634D">
        <w:rPr>
          <w:sz w:val="22"/>
          <w:szCs w:val="22"/>
          <w:lang w:val="en-IE"/>
        </w:rPr>
        <w:br w:type="page"/>
      </w:r>
    </w:p>
    <w:p w:rsidR="00471164" w:rsidRPr="0084634D" w:rsidRDefault="00471164" w:rsidP="00471164">
      <w:pPr>
        <w:spacing w:line="276" w:lineRule="auto"/>
        <w:ind w:left="3600"/>
        <w:rPr>
          <w:sz w:val="28"/>
          <w:szCs w:val="28"/>
          <w:lang w:val="en-IE"/>
        </w:rPr>
      </w:pPr>
      <w:r w:rsidRPr="0084634D">
        <w:rPr>
          <w:b/>
          <w:sz w:val="28"/>
          <w:szCs w:val="28"/>
          <w:lang w:val="en-IE"/>
        </w:rPr>
        <w:lastRenderedPageBreak/>
        <w:t>Kilkenny County Council</w:t>
      </w:r>
    </w:p>
    <w:p w:rsidR="00471164" w:rsidRPr="0084634D" w:rsidRDefault="00471164" w:rsidP="00471164">
      <w:pPr>
        <w:spacing w:line="276" w:lineRule="auto"/>
        <w:jc w:val="center"/>
        <w:rPr>
          <w:b/>
          <w:sz w:val="28"/>
          <w:szCs w:val="28"/>
          <w:lang w:val="en-IE"/>
        </w:rPr>
      </w:pPr>
      <w:r>
        <w:rPr>
          <w:b/>
          <w:noProof/>
          <w:sz w:val="28"/>
          <w:szCs w:val="28"/>
          <w:lang w:val="en-IE"/>
        </w:rPr>
        <w:object w:dxaOrig="1440" w:dyaOrig="1440">
          <v:shape id="_x0000_s1029" type="#_x0000_t75" style="position:absolute;left:0;text-align:left;margin-left:450pt;margin-top:-61.1pt;width:54pt;height:66.6pt;z-index:251658240">
            <v:imagedata r:id="rId5" o:title=""/>
            <w10:wrap type="topAndBottom"/>
          </v:shape>
          <o:OLEObject Type="Embed" ProgID="PBrush" ShapeID="_x0000_s1029" DrawAspect="Content" ObjectID="_1767009303" r:id="rId11"/>
        </w:object>
      </w:r>
      <w:r w:rsidRPr="0084634D">
        <w:rPr>
          <w:b/>
          <w:sz w:val="28"/>
          <w:szCs w:val="28"/>
          <w:lang w:val="en-IE"/>
        </w:rPr>
        <w:t xml:space="preserve">Graveyards Grant Scheme, </w:t>
      </w:r>
      <w:r>
        <w:rPr>
          <w:b/>
          <w:sz w:val="28"/>
          <w:szCs w:val="28"/>
          <w:lang w:val="en-IE"/>
        </w:rPr>
        <w:t>202</w:t>
      </w:r>
      <w:r>
        <w:rPr>
          <w:b/>
          <w:sz w:val="28"/>
          <w:szCs w:val="28"/>
          <w:lang w:val="en-IE"/>
        </w:rPr>
        <w:t>4</w:t>
      </w:r>
    </w:p>
    <w:p w:rsidR="00471164" w:rsidRPr="0084634D" w:rsidRDefault="00471164" w:rsidP="00471164">
      <w:pPr>
        <w:spacing w:line="276" w:lineRule="auto"/>
        <w:jc w:val="center"/>
        <w:rPr>
          <w:b/>
          <w:sz w:val="28"/>
          <w:szCs w:val="28"/>
          <w:lang w:val="en-IE"/>
        </w:rPr>
      </w:pPr>
      <w:r w:rsidRPr="0084634D">
        <w:rPr>
          <w:b/>
          <w:sz w:val="28"/>
          <w:szCs w:val="28"/>
          <w:lang w:val="en-IE"/>
        </w:rPr>
        <w:t>Instructions to Applicants</w:t>
      </w:r>
    </w:p>
    <w:p w:rsidR="00471164" w:rsidRPr="00E14AAE" w:rsidRDefault="00471164" w:rsidP="00471164">
      <w:pPr>
        <w:spacing w:line="276" w:lineRule="auto"/>
        <w:jc w:val="center"/>
        <w:rPr>
          <w:sz w:val="21"/>
          <w:szCs w:val="21"/>
          <w:lang w:val="en-IE"/>
        </w:rPr>
      </w:pPr>
      <w:r w:rsidRPr="00E14AAE">
        <w:rPr>
          <w:sz w:val="21"/>
          <w:szCs w:val="21"/>
          <w:lang w:val="en-IE"/>
        </w:rPr>
        <w:t>(Please read carefully before completing the application form)</w:t>
      </w:r>
    </w:p>
    <w:p w:rsidR="00471164" w:rsidRPr="00E14AAE" w:rsidRDefault="00471164" w:rsidP="00471164">
      <w:pPr>
        <w:spacing w:line="276" w:lineRule="auto"/>
        <w:jc w:val="both"/>
        <w:rPr>
          <w:sz w:val="21"/>
          <w:szCs w:val="21"/>
          <w:lang w:val="en-IE"/>
        </w:rPr>
      </w:pPr>
    </w:p>
    <w:p w:rsidR="00471164" w:rsidRPr="00E14AAE" w:rsidRDefault="00471164" w:rsidP="00471164">
      <w:pPr>
        <w:numPr>
          <w:ilvl w:val="0"/>
          <w:numId w:val="1"/>
        </w:numPr>
        <w:spacing w:line="276" w:lineRule="auto"/>
        <w:jc w:val="both"/>
        <w:rPr>
          <w:sz w:val="21"/>
          <w:szCs w:val="21"/>
          <w:lang w:val="en-IE"/>
        </w:rPr>
      </w:pPr>
      <w:r w:rsidRPr="00E14AAE">
        <w:rPr>
          <w:sz w:val="21"/>
          <w:szCs w:val="21"/>
          <w:u w:val="single"/>
          <w:lang w:val="en-IE"/>
        </w:rPr>
        <w:t>All</w:t>
      </w:r>
      <w:r w:rsidRPr="00E14AAE">
        <w:rPr>
          <w:sz w:val="21"/>
          <w:szCs w:val="21"/>
          <w:lang w:val="en-IE"/>
        </w:rPr>
        <w:t xml:space="preserve"> questions on the application form must be fully answered. </w:t>
      </w:r>
      <w:r>
        <w:rPr>
          <w:sz w:val="21"/>
          <w:szCs w:val="21"/>
          <w:lang w:val="en-IE"/>
        </w:rPr>
        <w:t xml:space="preserve"> </w:t>
      </w:r>
      <w:r w:rsidRPr="00E14AAE">
        <w:rPr>
          <w:sz w:val="21"/>
          <w:szCs w:val="21"/>
          <w:lang w:val="en-IE"/>
        </w:rPr>
        <w:t>Any additional information which is requested (Public Liability Insurance Details, maps, photographs etc) must be included.</w:t>
      </w:r>
    </w:p>
    <w:p w:rsidR="00471164" w:rsidRPr="00E14AAE" w:rsidRDefault="00471164" w:rsidP="00471164">
      <w:pPr>
        <w:spacing w:line="276" w:lineRule="auto"/>
        <w:ind w:left="360"/>
        <w:jc w:val="both"/>
        <w:rPr>
          <w:sz w:val="21"/>
          <w:szCs w:val="21"/>
          <w:lang w:val="en-IE"/>
        </w:rPr>
      </w:pPr>
    </w:p>
    <w:p w:rsidR="00471164" w:rsidRPr="00E14AAE" w:rsidRDefault="00471164" w:rsidP="00471164">
      <w:pPr>
        <w:numPr>
          <w:ilvl w:val="0"/>
          <w:numId w:val="1"/>
        </w:numPr>
        <w:spacing w:line="276" w:lineRule="auto"/>
        <w:jc w:val="both"/>
        <w:rPr>
          <w:b/>
          <w:i/>
          <w:sz w:val="21"/>
          <w:szCs w:val="21"/>
          <w:lang w:val="en-IE"/>
        </w:rPr>
      </w:pPr>
      <w:r w:rsidRPr="00E14AAE">
        <w:rPr>
          <w:sz w:val="21"/>
          <w:szCs w:val="21"/>
          <w:lang w:val="en-IE"/>
        </w:rPr>
        <w:t xml:space="preserve">Closing date for completed applications is </w:t>
      </w:r>
      <w:r w:rsidRPr="00E14AAE">
        <w:rPr>
          <w:b/>
          <w:sz w:val="21"/>
          <w:szCs w:val="21"/>
          <w:lang w:val="en-IE"/>
        </w:rPr>
        <w:t xml:space="preserve">Friday, </w:t>
      </w:r>
      <w:r>
        <w:rPr>
          <w:b/>
          <w:sz w:val="21"/>
          <w:szCs w:val="21"/>
          <w:lang w:val="en-IE"/>
        </w:rPr>
        <w:t>1</w:t>
      </w:r>
      <w:r w:rsidRPr="00471164">
        <w:rPr>
          <w:b/>
          <w:sz w:val="21"/>
          <w:szCs w:val="21"/>
          <w:vertAlign w:val="superscript"/>
          <w:lang w:val="en-IE"/>
        </w:rPr>
        <w:t>st</w:t>
      </w:r>
      <w:r>
        <w:rPr>
          <w:b/>
          <w:sz w:val="21"/>
          <w:szCs w:val="21"/>
          <w:lang w:val="en-IE"/>
        </w:rPr>
        <w:t xml:space="preserve"> March</w:t>
      </w:r>
      <w:r w:rsidRPr="00E14AAE">
        <w:rPr>
          <w:b/>
          <w:sz w:val="21"/>
          <w:szCs w:val="21"/>
          <w:lang w:val="en-IE"/>
        </w:rPr>
        <w:t>, 202</w:t>
      </w:r>
      <w:r>
        <w:rPr>
          <w:b/>
          <w:sz w:val="21"/>
          <w:szCs w:val="21"/>
          <w:lang w:val="en-IE"/>
        </w:rPr>
        <w:t>4</w:t>
      </w:r>
      <w:r w:rsidRPr="00E14AAE">
        <w:rPr>
          <w:b/>
          <w:sz w:val="21"/>
          <w:szCs w:val="21"/>
          <w:lang w:val="en-IE"/>
        </w:rPr>
        <w:t>.</w:t>
      </w:r>
      <w:r>
        <w:rPr>
          <w:b/>
          <w:sz w:val="21"/>
          <w:szCs w:val="21"/>
          <w:lang w:val="en-IE"/>
        </w:rPr>
        <w:t xml:space="preserve"> </w:t>
      </w:r>
      <w:r w:rsidRPr="00E14AAE">
        <w:rPr>
          <w:sz w:val="21"/>
          <w:szCs w:val="21"/>
          <w:lang w:val="en-IE"/>
        </w:rPr>
        <w:t xml:space="preserve"> </w:t>
      </w:r>
      <w:r w:rsidRPr="00E14AAE">
        <w:rPr>
          <w:b/>
          <w:i/>
          <w:sz w:val="21"/>
          <w:szCs w:val="21"/>
          <w:lang w:val="en-IE"/>
        </w:rPr>
        <w:t xml:space="preserve">Applications received after this date will not be accepted. </w:t>
      </w:r>
    </w:p>
    <w:p w:rsidR="00471164" w:rsidRPr="00E14AAE" w:rsidRDefault="00471164" w:rsidP="00471164">
      <w:pPr>
        <w:spacing w:line="276" w:lineRule="auto"/>
        <w:jc w:val="both"/>
        <w:rPr>
          <w:sz w:val="21"/>
          <w:szCs w:val="21"/>
          <w:lang w:val="en-IE"/>
        </w:rPr>
      </w:pPr>
    </w:p>
    <w:p w:rsidR="00471164" w:rsidRPr="00E14AAE" w:rsidRDefault="00471164" w:rsidP="00471164">
      <w:pPr>
        <w:numPr>
          <w:ilvl w:val="0"/>
          <w:numId w:val="1"/>
        </w:numPr>
        <w:spacing w:line="276" w:lineRule="auto"/>
        <w:jc w:val="both"/>
        <w:rPr>
          <w:sz w:val="21"/>
          <w:szCs w:val="21"/>
          <w:lang w:val="en-IE"/>
        </w:rPr>
      </w:pPr>
      <w:r w:rsidRPr="00E14AAE">
        <w:rPr>
          <w:b/>
          <w:sz w:val="21"/>
          <w:szCs w:val="21"/>
          <w:lang w:val="en-IE"/>
        </w:rPr>
        <w:t>Item 2: Graveyard Details</w:t>
      </w:r>
      <w:r w:rsidRPr="00E14AAE">
        <w:rPr>
          <w:sz w:val="21"/>
          <w:szCs w:val="21"/>
          <w:lang w:val="en-IE"/>
        </w:rPr>
        <w:t xml:space="preserve">  </w:t>
      </w:r>
    </w:p>
    <w:p w:rsidR="00471164" w:rsidRPr="00E14AAE" w:rsidRDefault="00471164" w:rsidP="00471164">
      <w:pPr>
        <w:spacing w:line="276" w:lineRule="auto"/>
        <w:ind w:left="1440"/>
        <w:jc w:val="both"/>
        <w:rPr>
          <w:sz w:val="21"/>
          <w:szCs w:val="21"/>
          <w:lang w:val="en-IE"/>
        </w:rPr>
      </w:pPr>
      <w:r w:rsidRPr="00E14AAE">
        <w:rPr>
          <w:sz w:val="21"/>
          <w:szCs w:val="21"/>
          <w:lang w:val="en-IE"/>
        </w:rPr>
        <w:t>- Include</w:t>
      </w:r>
      <w:r w:rsidRPr="00E14AAE">
        <w:rPr>
          <w:b/>
          <w:sz w:val="21"/>
          <w:szCs w:val="21"/>
          <w:lang w:val="en-IE"/>
        </w:rPr>
        <w:t xml:space="preserve"> </w:t>
      </w:r>
      <w:r w:rsidRPr="00E14AAE">
        <w:rPr>
          <w:sz w:val="21"/>
          <w:szCs w:val="21"/>
          <w:lang w:val="en-IE"/>
        </w:rPr>
        <w:t>a map, at a scale of either 1:10,560 (6”) or 1:2,500, showing the location of the graveyard</w:t>
      </w:r>
    </w:p>
    <w:p w:rsidR="00471164" w:rsidRPr="00E14AAE" w:rsidRDefault="00471164" w:rsidP="00471164">
      <w:pPr>
        <w:spacing w:line="276" w:lineRule="auto"/>
        <w:ind w:left="1440"/>
        <w:jc w:val="both"/>
        <w:rPr>
          <w:sz w:val="21"/>
          <w:szCs w:val="21"/>
          <w:lang w:val="en-IE"/>
        </w:rPr>
      </w:pPr>
      <w:r w:rsidRPr="00E14AAE">
        <w:rPr>
          <w:sz w:val="21"/>
          <w:szCs w:val="21"/>
          <w:lang w:val="en-IE"/>
        </w:rPr>
        <w:t>- Include photographs of graveyard, including area of graveyard relevant to the proposed project</w:t>
      </w:r>
    </w:p>
    <w:p w:rsidR="00471164" w:rsidRPr="00E14AAE" w:rsidRDefault="00471164" w:rsidP="00471164">
      <w:pPr>
        <w:spacing w:line="276" w:lineRule="auto"/>
        <w:ind w:left="1440"/>
        <w:jc w:val="both"/>
        <w:rPr>
          <w:b/>
          <w:sz w:val="21"/>
          <w:szCs w:val="21"/>
          <w:lang w:val="en-IE"/>
        </w:rPr>
      </w:pPr>
      <w:r w:rsidRPr="00E14AAE">
        <w:rPr>
          <w:b/>
          <w:sz w:val="21"/>
          <w:szCs w:val="21"/>
          <w:lang w:val="en-IE"/>
        </w:rPr>
        <w:t xml:space="preserve">Please note that copies of maps can be downloaded for free, from the Kilkenny County Council website at: </w:t>
      </w:r>
    </w:p>
    <w:p w:rsidR="00471164" w:rsidRPr="00E14AAE" w:rsidRDefault="00471164" w:rsidP="00471164">
      <w:pPr>
        <w:spacing w:line="276" w:lineRule="auto"/>
        <w:ind w:left="1440"/>
        <w:jc w:val="both"/>
        <w:rPr>
          <w:b/>
          <w:sz w:val="21"/>
          <w:szCs w:val="21"/>
          <w:lang w:val="en-IE"/>
        </w:rPr>
      </w:pPr>
      <w:hyperlink r:id="rId12" w:history="1">
        <w:r w:rsidRPr="00E14AAE">
          <w:rPr>
            <w:rStyle w:val="Hyperlink"/>
            <w:b/>
            <w:sz w:val="21"/>
            <w:szCs w:val="21"/>
            <w:lang w:val="en-IE"/>
          </w:rPr>
          <w:t>www.kilkennycoco.ie/eng/Services/Digital_Mapping/Google_Maps_Applications/Burial_Grounds/</w:t>
        </w:r>
      </w:hyperlink>
    </w:p>
    <w:p w:rsidR="00471164" w:rsidRPr="00E14AAE" w:rsidRDefault="00471164" w:rsidP="00471164">
      <w:pPr>
        <w:numPr>
          <w:ilvl w:val="0"/>
          <w:numId w:val="2"/>
        </w:numPr>
        <w:spacing w:line="276" w:lineRule="auto"/>
        <w:jc w:val="both"/>
        <w:rPr>
          <w:b/>
          <w:sz w:val="21"/>
          <w:szCs w:val="21"/>
          <w:lang w:val="en-IE"/>
        </w:rPr>
      </w:pPr>
      <w:r w:rsidRPr="00E14AAE">
        <w:rPr>
          <w:b/>
          <w:sz w:val="21"/>
          <w:szCs w:val="21"/>
          <w:lang w:val="en-IE"/>
        </w:rPr>
        <w:t xml:space="preserve">Item 5:  Project Cost </w:t>
      </w:r>
    </w:p>
    <w:p w:rsidR="00471164" w:rsidRPr="00E14AAE" w:rsidRDefault="00471164" w:rsidP="00471164">
      <w:pPr>
        <w:spacing w:line="276" w:lineRule="auto"/>
        <w:ind w:left="1440"/>
        <w:jc w:val="both"/>
        <w:rPr>
          <w:sz w:val="21"/>
          <w:szCs w:val="21"/>
          <w:lang w:val="en-IE"/>
        </w:rPr>
      </w:pPr>
      <w:r w:rsidRPr="00E14AAE">
        <w:rPr>
          <w:sz w:val="21"/>
          <w:szCs w:val="21"/>
          <w:lang w:val="en-IE"/>
        </w:rPr>
        <w:t>Payment of grants will be by Electronic Funds Transfer (EFT).  Bank details will be requested from successful applicants.</w:t>
      </w:r>
    </w:p>
    <w:p w:rsidR="00471164" w:rsidRPr="00E14AAE" w:rsidRDefault="00471164" w:rsidP="00471164">
      <w:pPr>
        <w:spacing w:line="276" w:lineRule="auto"/>
        <w:ind w:left="1440"/>
        <w:jc w:val="both"/>
        <w:rPr>
          <w:sz w:val="21"/>
          <w:szCs w:val="21"/>
          <w:lang w:val="en-IE"/>
        </w:rPr>
      </w:pPr>
    </w:p>
    <w:p w:rsidR="00471164" w:rsidRPr="00E14AAE" w:rsidRDefault="00471164" w:rsidP="00471164">
      <w:pPr>
        <w:spacing w:line="276" w:lineRule="auto"/>
        <w:ind w:left="1440"/>
        <w:jc w:val="both"/>
        <w:rPr>
          <w:sz w:val="21"/>
          <w:szCs w:val="21"/>
          <w:lang w:val="en-IE"/>
        </w:rPr>
      </w:pPr>
      <w:r w:rsidRPr="00E14AAE">
        <w:rPr>
          <w:sz w:val="21"/>
          <w:szCs w:val="21"/>
          <w:lang w:val="en-IE"/>
        </w:rPr>
        <w:t>All receipts relating to application have to be submitted before funding can be reimbursed.</w:t>
      </w:r>
    </w:p>
    <w:p w:rsidR="00471164" w:rsidRPr="00E14AAE" w:rsidRDefault="00471164" w:rsidP="00471164">
      <w:pPr>
        <w:spacing w:line="276" w:lineRule="auto"/>
        <w:ind w:left="1440"/>
        <w:jc w:val="both"/>
        <w:rPr>
          <w:sz w:val="21"/>
          <w:szCs w:val="21"/>
          <w:lang w:val="en-IE"/>
        </w:rPr>
      </w:pPr>
    </w:p>
    <w:p w:rsidR="00471164" w:rsidRPr="00E14AAE" w:rsidRDefault="00471164" w:rsidP="00471164">
      <w:pPr>
        <w:spacing w:line="276" w:lineRule="auto"/>
        <w:ind w:left="1440"/>
        <w:jc w:val="both"/>
        <w:rPr>
          <w:sz w:val="21"/>
          <w:szCs w:val="21"/>
          <w:lang w:val="en-IE"/>
        </w:rPr>
      </w:pPr>
      <w:r w:rsidRPr="00E14AAE">
        <w:rPr>
          <w:sz w:val="21"/>
          <w:szCs w:val="21"/>
          <w:lang w:val="en-IE"/>
        </w:rPr>
        <w:t>Financial assistance cannot be provided retrospectively.</w:t>
      </w:r>
      <w:r>
        <w:rPr>
          <w:sz w:val="21"/>
          <w:szCs w:val="21"/>
          <w:lang w:val="en-IE"/>
        </w:rPr>
        <w:t xml:space="preserve"> </w:t>
      </w:r>
      <w:r w:rsidRPr="00E14AAE">
        <w:rPr>
          <w:sz w:val="21"/>
          <w:szCs w:val="21"/>
          <w:lang w:val="en-IE"/>
        </w:rPr>
        <w:t xml:space="preserve"> Expenditure incurred before an offer of support is made is ineligible. </w:t>
      </w:r>
    </w:p>
    <w:p w:rsidR="00471164" w:rsidRPr="00E14AAE" w:rsidRDefault="00471164" w:rsidP="00471164">
      <w:pPr>
        <w:spacing w:line="276" w:lineRule="auto"/>
        <w:ind w:left="1440"/>
        <w:jc w:val="both"/>
        <w:rPr>
          <w:sz w:val="21"/>
          <w:szCs w:val="21"/>
          <w:lang w:val="en-IE"/>
        </w:rPr>
      </w:pPr>
    </w:p>
    <w:p w:rsidR="00471164" w:rsidRPr="00E14AAE" w:rsidRDefault="00471164" w:rsidP="00471164">
      <w:pPr>
        <w:spacing w:line="276" w:lineRule="auto"/>
        <w:ind w:left="1440"/>
        <w:jc w:val="both"/>
        <w:rPr>
          <w:b/>
          <w:sz w:val="21"/>
          <w:szCs w:val="21"/>
          <w:lang w:val="en-IE"/>
        </w:rPr>
      </w:pPr>
      <w:r w:rsidRPr="00E14AAE">
        <w:rPr>
          <w:b/>
          <w:sz w:val="21"/>
          <w:szCs w:val="21"/>
          <w:lang w:val="en-IE"/>
        </w:rPr>
        <w:t>All works must be completed by the end of October, 202</w:t>
      </w:r>
      <w:r>
        <w:rPr>
          <w:b/>
          <w:sz w:val="21"/>
          <w:szCs w:val="21"/>
          <w:lang w:val="en-IE"/>
        </w:rPr>
        <w:t>4</w:t>
      </w:r>
      <w:r w:rsidRPr="00E14AAE">
        <w:rPr>
          <w:b/>
          <w:sz w:val="21"/>
          <w:szCs w:val="21"/>
          <w:lang w:val="en-IE"/>
        </w:rPr>
        <w:t xml:space="preserve"> and all receipts submitted by Friday </w:t>
      </w:r>
      <w:r>
        <w:rPr>
          <w:b/>
          <w:sz w:val="21"/>
          <w:szCs w:val="21"/>
          <w:lang w:val="en-IE"/>
        </w:rPr>
        <w:t>1</w:t>
      </w:r>
      <w:r>
        <w:rPr>
          <w:b/>
          <w:sz w:val="21"/>
          <w:szCs w:val="21"/>
          <w:lang w:val="en-IE"/>
        </w:rPr>
        <w:t>5</w:t>
      </w:r>
      <w:r w:rsidRPr="00E14AAE">
        <w:rPr>
          <w:b/>
          <w:sz w:val="21"/>
          <w:szCs w:val="21"/>
          <w:vertAlign w:val="superscript"/>
          <w:lang w:val="en-IE"/>
        </w:rPr>
        <w:t>th</w:t>
      </w:r>
      <w:r w:rsidRPr="00E14AAE">
        <w:rPr>
          <w:b/>
          <w:sz w:val="21"/>
          <w:szCs w:val="21"/>
          <w:lang w:val="en-IE"/>
        </w:rPr>
        <w:t xml:space="preserve"> November, 202</w:t>
      </w:r>
      <w:r>
        <w:rPr>
          <w:b/>
          <w:sz w:val="21"/>
          <w:szCs w:val="21"/>
          <w:lang w:val="en-IE"/>
        </w:rPr>
        <w:t>4</w:t>
      </w:r>
      <w:r w:rsidRPr="00E14AAE">
        <w:rPr>
          <w:b/>
          <w:sz w:val="21"/>
          <w:szCs w:val="21"/>
          <w:lang w:val="en-IE"/>
        </w:rPr>
        <w:t>.</w:t>
      </w:r>
    </w:p>
    <w:p w:rsidR="00471164" w:rsidRPr="00E14AAE" w:rsidRDefault="00471164" w:rsidP="00471164">
      <w:pPr>
        <w:spacing w:line="276" w:lineRule="auto"/>
        <w:ind w:left="1440"/>
        <w:jc w:val="both"/>
        <w:rPr>
          <w:b/>
          <w:sz w:val="21"/>
          <w:szCs w:val="21"/>
          <w:lang w:val="en-IE"/>
        </w:rPr>
      </w:pPr>
    </w:p>
    <w:p w:rsidR="00471164" w:rsidRPr="00E14AAE" w:rsidRDefault="00471164" w:rsidP="00471164">
      <w:pPr>
        <w:numPr>
          <w:ilvl w:val="0"/>
          <w:numId w:val="2"/>
        </w:numPr>
        <w:spacing w:line="276" w:lineRule="auto"/>
        <w:jc w:val="both"/>
        <w:rPr>
          <w:b/>
          <w:sz w:val="21"/>
          <w:szCs w:val="21"/>
          <w:lang w:val="en-IE"/>
        </w:rPr>
      </w:pPr>
      <w:r w:rsidRPr="00E14AAE">
        <w:rPr>
          <w:b/>
          <w:sz w:val="21"/>
          <w:szCs w:val="21"/>
          <w:lang w:val="en-IE"/>
        </w:rPr>
        <w:t>Item 6: Legal Status</w:t>
      </w:r>
    </w:p>
    <w:p w:rsidR="00471164" w:rsidRPr="00E14AAE" w:rsidRDefault="00471164" w:rsidP="00471164">
      <w:pPr>
        <w:spacing w:line="276" w:lineRule="auto"/>
        <w:ind w:left="1440"/>
        <w:jc w:val="both"/>
        <w:rPr>
          <w:sz w:val="21"/>
          <w:szCs w:val="21"/>
          <w:lang w:val="en-IE"/>
        </w:rPr>
      </w:pPr>
      <w:r w:rsidRPr="00E14AAE">
        <w:rPr>
          <w:sz w:val="21"/>
          <w:szCs w:val="21"/>
          <w:lang w:val="en-IE"/>
        </w:rPr>
        <w:t>The Record of Monuments and Places is a statutory inventory of sites protected under the National Monuments Acts (1930-2004).  The Record of Monuments and Places is available at all local libraries and at the Planning Office of Kilkenny County Council, County Hall, John Street, Kilkenny.</w:t>
      </w:r>
    </w:p>
    <w:p w:rsidR="00471164" w:rsidRPr="00E14AAE" w:rsidRDefault="00471164" w:rsidP="00471164">
      <w:pPr>
        <w:spacing w:line="276" w:lineRule="auto"/>
        <w:jc w:val="both"/>
        <w:rPr>
          <w:sz w:val="21"/>
          <w:szCs w:val="21"/>
          <w:lang w:val="en-IE"/>
        </w:rPr>
      </w:pPr>
    </w:p>
    <w:p w:rsidR="00471164" w:rsidRPr="000D5651" w:rsidRDefault="00471164" w:rsidP="00471164">
      <w:pPr>
        <w:shd w:val="clear" w:color="auto" w:fill="D9D9D9" w:themeFill="background1" w:themeFillShade="D9"/>
        <w:spacing w:line="276" w:lineRule="auto"/>
        <w:jc w:val="both"/>
        <w:rPr>
          <w:b/>
          <w:sz w:val="21"/>
          <w:szCs w:val="21"/>
          <w:u w:val="single"/>
          <w:lang w:val="en-IE"/>
        </w:rPr>
      </w:pPr>
      <w:r w:rsidRPr="000D5651">
        <w:rPr>
          <w:b/>
          <w:sz w:val="21"/>
          <w:szCs w:val="21"/>
          <w:u w:val="single"/>
          <w:lang w:val="en-IE"/>
        </w:rPr>
        <w:t>Footnote: Consent to undertake works</w:t>
      </w:r>
    </w:p>
    <w:p w:rsidR="00471164" w:rsidRDefault="00471164" w:rsidP="00471164">
      <w:pPr>
        <w:shd w:val="clear" w:color="auto" w:fill="D9D9D9" w:themeFill="background1" w:themeFillShade="D9"/>
        <w:jc w:val="both"/>
        <w:rPr>
          <w:sz w:val="21"/>
          <w:szCs w:val="21"/>
          <w:lang w:val="en-IE"/>
        </w:rPr>
      </w:pPr>
      <w:r w:rsidRPr="00E14AAE">
        <w:rPr>
          <w:sz w:val="21"/>
          <w:szCs w:val="21"/>
          <w:lang w:val="en-IE"/>
        </w:rPr>
        <w:t>Because of their historical and archaeological significance, most historic graveyards are protected by law under the National Monuments Acts (1930-2004).  This means that most works apart from straightforward grass cutting require Consent from the</w:t>
      </w:r>
      <w:r w:rsidRPr="00E14AAE">
        <w:rPr>
          <w:color w:val="3366FF"/>
          <w:sz w:val="21"/>
          <w:szCs w:val="21"/>
          <w:lang w:val="en-IE"/>
        </w:rPr>
        <w:t xml:space="preserve"> </w:t>
      </w:r>
      <w:r w:rsidRPr="00E14AAE">
        <w:rPr>
          <w:sz w:val="21"/>
          <w:szCs w:val="21"/>
        </w:rPr>
        <w:t xml:space="preserve">National Monuments Service, Department of Culture, Heritage and the Gaeltacht.  </w:t>
      </w:r>
      <w:r w:rsidRPr="00E14AAE">
        <w:rPr>
          <w:sz w:val="21"/>
          <w:szCs w:val="21"/>
          <w:lang w:val="en-IE"/>
        </w:rPr>
        <w:t xml:space="preserve">Due to the length of time required to get this consent, such works are </w:t>
      </w:r>
      <w:r w:rsidRPr="00E14AAE">
        <w:rPr>
          <w:b/>
          <w:sz w:val="21"/>
          <w:szCs w:val="21"/>
          <w:u w:val="single"/>
          <w:lang w:val="en-IE"/>
        </w:rPr>
        <w:t>not</w:t>
      </w:r>
      <w:r w:rsidRPr="00E14AAE">
        <w:rPr>
          <w:sz w:val="21"/>
          <w:szCs w:val="21"/>
          <w:lang w:val="en-IE"/>
        </w:rPr>
        <w:t xml:space="preserve"> eligible under this grant scheme.</w:t>
      </w:r>
    </w:p>
    <w:p w:rsidR="009A7297" w:rsidRPr="00471164" w:rsidRDefault="009A7297" w:rsidP="00471164">
      <w:pPr>
        <w:rPr>
          <w:sz w:val="21"/>
          <w:szCs w:val="21"/>
          <w:lang w:val="en-IE"/>
        </w:rPr>
      </w:pPr>
    </w:p>
    <w:sectPr w:rsidR="009A7297" w:rsidRPr="00471164" w:rsidSect="00B53DDB">
      <w:pgSz w:w="12240" w:h="15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1A80"/>
    <w:multiLevelType w:val="hybridMultilevel"/>
    <w:tmpl w:val="B42EC57A"/>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4E546B1E">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00AC7"/>
    <w:multiLevelType w:val="hybridMultilevel"/>
    <w:tmpl w:val="E2846DC2"/>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866B5"/>
    <w:multiLevelType w:val="hybridMultilevel"/>
    <w:tmpl w:val="1CC04596"/>
    <w:lvl w:ilvl="0" w:tplc="0DE089D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B55561"/>
    <w:multiLevelType w:val="hybridMultilevel"/>
    <w:tmpl w:val="CC4E5E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64"/>
    <w:rsid w:val="00197189"/>
    <w:rsid w:val="00445433"/>
    <w:rsid w:val="00471164"/>
    <w:rsid w:val="009A7297"/>
    <w:rsid w:val="00B64A41"/>
    <w:rsid w:val="00E907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4:docId w14:val="5504B17E"/>
  <w15:chartTrackingRefBased/>
  <w15:docId w15:val="{920D7A78-6EEA-4EFF-8F0B-E8D19F9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16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vironment@kilkennycoco.ie" TargetMode="External"/><Relationship Id="rId12" Type="http://schemas.openxmlformats.org/officeDocument/2006/relationships/hyperlink" Target="http://www.kilkennycoco.ie/eng/Services/Digital_Mapping/Google_Maps_Applications/Burial_Gro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0" Type="http://schemas.openxmlformats.org/officeDocument/2006/relationships/hyperlink" Target="http://www.kilkennycoco.ie/eng/Services/Digital_Mapping/Google_Maps_Applications/Burial_Grounds/"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Trait</dc:creator>
  <cp:keywords/>
  <dc:description/>
  <cp:lastModifiedBy>Deirdre Trait</cp:lastModifiedBy>
  <cp:revision>2</cp:revision>
  <dcterms:created xsi:type="dcterms:W3CDTF">2024-01-17T11:47:00Z</dcterms:created>
  <dcterms:modified xsi:type="dcterms:W3CDTF">2024-01-17T15:08:00Z</dcterms:modified>
</cp:coreProperties>
</file>