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6A6" w:rsidRPr="00A85812" w:rsidRDefault="00C176A6" w:rsidP="009A715E">
      <w:pPr>
        <w:pStyle w:val="Title"/>
        <w:ind w:firstLine="720"/>
        <w:rPr>
          <w:rFonts w:ascii="Verdana" w:hAnsi="Verdana" w:cs="Arial"/>
        </w:rPr>
      </w:pPr>
    </w:p>
    <w:p w:rsidR="0056520E" w:rsidRPr="0056520E" w:rsidRDefault="0056520E" w:rsidP="0056520E">
      <w:pPr>
        <w:pStyle w:val="Heading1"/>
        <w:rPr>
          <w:rFonts w:ascii="Verdana" w:hAnsi="Verdana" w:cs="Arial"/>
          <w:szCs w:val="32"/>
          <w:u w:val="none"/>
        </w:rPr>
      </w:pPr>
      <w:r w:rsidRPr="0056520E">
        <w:rPr>
          <w:rFonts w:ascii="Verdana" w:hAnsi="Verdana" w:cs="Arial"/>
          <w:szCs w:val="32"/>
          <w:u w:val="none"/>
        </w:rPr>
        <w:t>Kilkenny County Council</w:t>
      </w:r>
    </w:p>
    <w:p w:rsidR="0056520E" w:rsidRPr="007F28D3" w:rsidRDefault="009550FB" w:rsidP="007F28D3">
      <w:pPr>
        <w:pStyle w:val="Heading1"/>
        <w:rPr>
          <w:rFonts w:ascii="Verdana" w:hAnsi="Verdana" w:cs="Arial"/>
          <w:szCs w:val="32"/>
          <w:u w:val="none"/>
        </w:rPr>
      </w:pPr>
      <w:r w:rsidRPr="0056520E">
        <w:rPr>
          <w:rFonts w:ascii="Verdana" w:hAnsi="Verdana" w:cs="Arial"/>
          <w:szCs w:val="32"/>
          <w:u w:val="none"/>
        </w:rPr>
        <w:t>Waste Prevention Grant Scheme</w:t>
      </w:r>
      <w:r w:rsidR="00155072" w:rsidRPr="0056520E">
        <w:rPr>
          <w:rFonts w:ascii="Verdana" w:hAnsi="Verdana" w:cs="Arial"/>
          <w:szCs w:val="32"/>
          <w:u w:val="none"/>
        </w:rPr>
        <w:t xml:space="preserve"> </w:t>
      </w:r>
      <w:r w:rsidR="009A715E" w:rsidRPr="0056520E">
        <w:rPr>
          <w:rFonts w:ascii="Verdana" w:hAnsi="Verdana" w:cs="Arial"/>
          <w:szCs w:val="32"/>
          <w:u w:val="none"/>
        </w:rPr>
        <w:t>202</w:t>
      </w:r>
      <w:r w:rsidR="00A23C3B">
        <w:rPr>
          <w:rFonts w:ascii="Verdana" w:hAnsi="Verdana" w:cs="Arial"/>
          <w:szCs w:val="32"/>
          <w:u w:val="none"/>
        </w:rPr>
        <w:t>1</w:t>
      </w:r>
    </w:p>
    <w:p w:rsidR="0056520E" w:rsidRDefault="0056520E" w:rsidP="0056520E"/>
    <w:p w:rsidR="0056520E" w:rsidRDefault="0056520E" w:rsidP="0056520E"/>
    <w:p w:rsidR="0056520E" w:rsidRPr="0056520E" w:rsidRDefault="0056520E" w:rsidP="0056520E"/>
    <w:p w:rsidR="009A715E" w:rsidRPr="00714AA8" w:rsidRDefault="0056520E" w:rsidP="00087C3A">
      <w:pPr>
        <w:jc w:val="both"/>
        <w:rPr>
          <w:rFonts w:asciiTheme="minorHAnsi" w:hAnsiTheme="minorHAnsi"/>
          <w:sz w:val="24"/>
          <w:szCs w:val="24"/>
        </w:rPr>
      </w:pPr>
      <w:r w:rsidRPr="00714AA8">
        <w:rPr>
          <w:rFonts w:asciiTheme="minorHAnsi" w:hAnsiTheme="minorHAnsi"/>
          <w:sz w:val="24"/>
          <w:szCs w:val="24"/>
        </w:rPr>
        <w:t>Kilkenny County Council is offering comm</w:t>
      </w:r>
      <w:r w:rsidR="00087C3A" w:rsidRPr="00714AA8">
        <w:rPr>
          <w:rFonts w:asciiTheme="minorHAnsi" w:hAnsiTheme="minorHAnsi"/>
          <w:sz w:val="24"/>
          <w:szCs w:val="24"/>
        </w:rPr>
        <w:t>unity groups an opportunity to promote waste prevention, creating an opportunity to look at waste differently</w:t>
      </w:r>
      <w:r w:rsidR="007F28D3">
        <w:rPr>
          <w:rFonts w:asciiTheme="minorHAnsi" w:hAnsiTheme="minorHAnsi"/>
          <w:sz w:val="24"/>
          <w:szCs w:val="24"/>
        </w:rPr>
        <w:t xml:space="preserve">, </w:t>
      </w:r>
      <w:bookmarkStart w:id="0" w:name="_GoBack"/>
      <w:bookmarkEnd w:id="0"/>
      <w:r w:rsidR="00087C3A" w:rsidRPr="00714AA8">
        <w:rPr>
          <w:rFonts w:asciiTheme="minorHAnsi" w:hAnsiTheme="minorHAnsi"/>
          <w:sz w:val="24"/>
          <w:szCs w:val="24"/>
        </w:rPr>
        <w:t>to determine if we can handle our resources better</w:t>
      </w:r>
      <w:r w:rsidR="00554E6C" w:rsidRPr="00714AA8">
        <w:rPr>
          <w:rFonts w:asciiTheme="minorHAnsi" w:hAnsiTheme="minorHAnsi"/>
          <w:sz w:val="24"/>
          <w:szCs w:val="24"/>
        </w:rPr>
        <w:t>,</w:t>
      </w:r>
      <w:r w:rsidR="00087C3A" w:rsidRPr="00714AA8">
        <w:rPr>
          <w:rFonts w:asciiTheme="minorHAnsi" w:hAnsiTheme="minorHAnsi"/>
          <w:sz w:val="24"/>
          <w:szCs w:val="24"/>
        </w:rPr>
        <w:t xml:space="preserve"> to contribute to a zero waste society</w:t>
      </w:r>
      <w:r w:rsidR="00743F20">
        <w:rPr>
          <w:rFonts w:asciiTheme="minorHAnsi" w:hAnsiTheme="minorHAnsi"/>
          <w:sz w:val="24"/>
          <w:szCs w:val="24"/>
        </w:rPr>
        <w:t xml:space="preserve"> and</w:t>
      </w:r>
      <w:r w:rsidR="00554E6C" w:rsidRPr="00714AA8">
        <w:rPr>
          <w:rFonts w:asciiTheme="minorHAnsi" w:hAnsiTheme="minorHAnsi"/>
          <w:sz w:val="24"/>
          <w:szCs w:val="24"/>
        </w:rPr>
        <w:t xml:space="preserve"> encourage a circular economy.</w:t>
      </w:r>
      <w:r w:rsidR="00087C3A" w:rsidRPr="00714AA8">
        <w:rPr>
          <w:rFonts w:asciiTheme="minorHAnsi" w:hAnsiTheme="minorHAnsi"/>
          <w:sz w:val="24"/>
          <w:szCs w:val="24"/>
        </w:rPr>
        <w:t xml:space="preserve">  Preference will be given to projects that contribute to a </w:t>
      </w:r>
      <w:r w:rsidR="007F28D3" w:rsidRPr="00714AA8">
        <w:rPr>
          <w:rFonts w:asciiTheme="minorHAnsi" w:hAnsiTheme="minorHAnsi"/>
          <w:sz w:val="24"/>
          <w:szCs w:val="24"/>
        </w:rPr>
        <w:t>zero-waste</w:t>
      </w:r>
      <w:r w:rsidR="00087C3A" w:rsidRPr="00714AA8">
        <w:rPr>
          <w:rFonts w:asciiTheme="minorHAnsi" w:hAnsiTheme="minorHAnsi"/>
          <w:sz w:val="24"/>
          <w:szCs w:val="24"/>
        </w:rPr>
        <w:t xml:space="preserve"> lifestyle which by means of education, craft or innovation.  Waste streams which are </w:t>
      </w:r>
      <w:r w:rsidR="00087C3A" w:rsidRPr="00714AA8">
        <w:rPr>
          <w:rFonts w:asciiTheme="minorHAnsi" w:hAnsiTheme="minorHAnsi"/>
          <w:b/>
          <w:sz w:val="24"/>
          <w:szCs w:val="24"/>
        </w:rPr>
        <w:t>excluded</w:t>
      </w:r>
      <w:r w:rsidR="00087C3A" w:rsidRPr="00714AA8">
        <w:rPr>
          <w:rFonts w:asciiTheme="minorHAnsi" w:hAnsiTheme="minorHAnsi"/>
          <w:sz w:val="24"/>
          <w:szCs w:val="24"/>
        </w:rPr>
        <w:t xml:space="preserve"> from </w:t>
      </w:r>
      <w:r w:rsidR="007F28D3">
        <w:rPr>
          <w:rFonts w:asciiTheme="minorHAnsi" w:hAnsiTheme="minorHAnsi"/>
          <w:sz w:val="24"/>
          <w:szCs w:val="24"/>
        </w:rPr>
        <w:t>the</w:t>
      </w:r>
      <w:r w:rsidR="00087C3A" w:rsidRPr="00714AA8">
        <w:rPr>
          <w:rFonts w:asciiTheme="minorHAnsi" w:hAnsiTheme="minorHAnsi"/>
          <w:sz w:val="24"/>
          <w:szCs w:val="24"/>
        </w:rPr>
        <w:t xml:space="preserve"> fund are </w:t>
      </w:r>
      <w:proofErr w:type="spellStart"/>
      <w:r w:rsidR="00087C3A" w:rsidRPr="00714AA8">
        <w:rPr>
          <w:rFonts w:asciiTheme="minorHAnsi" w:hAnsiTheme="minorHAnsi"/>
          <w:sz w:val="24"/>
          <w:szCs w:val="24"/>
          <w:u w:val="single"/>
        </w:rPr>
        <w:t>tyres</w:t>
      </w:r>
      <w:proofErr w:type="spellEnd"/>
      <w:r w:rsidR="00087C3A" w:rsidRPr="00714AA8">
        <w:rPr>
          <w:rFonts w:asciiTheme="minorHAnsi" w:hAnsiTheme="minorHAnsi"/>
          <w:sz w:val="24"/>
          <w:szCs w:val="24"/>
          <w:u w:val="single"/>
        </w:rPr>
        <w:t xml:space="preserve"> </w:t>
      </w:r>
      <w:r w:rsidR="00087C3A" w:rsidRPr="00714AA8">
        <w:rPr>
          <w:rFonts w:asciiTheme="minorHAnsi" w:hAnsiTheme="minorHAnsi"/>
          <w:sz w:val="24"/>
          <w:szCs w:val="24"/>
        </w:rPr>
        <w:t xml:space="preserve">and </w:t>
      </w:r>
      <w:r w:rsidR="00087C3A" w:rsidRPr="00714AA8">
        <w:rPr>
          <w:rFonts w:asciiTheme="minorHAnsi" w:hAnsiTheme="minorHAnsi"/>
          <w:sz w:val="24"/>
          <w:szCs w:val="24"/>
          <w:u w:val="single"/>
        </w:rPr>
        <w:t>wood</w:t>
      </w:r>
      <w:r w:rsidR="00554E6C" w:rsidRPr="00714AA8">
        <w:rPr>
          <w:rFonts w:asciiTheme="minorHAnsi" w:hAnsiTheme="minorHAnsi"/>
          <w:sz w:val="24"/>
          <w:szCs w:val="24"/>
        </w:rPr>
        <w:t xml:space="preserve">, therefore no projects will be considered for funding if the principal material involves </w:t>
      </w:r>
      <w:proofErr w:type="spellStart"/>
      <w:r w:rsidR="00554E6C" w:rsidRPr="00714AA8">
        <w:rPr>
          <w:rFonts w:asciiTheme="minorHAnsi" w:hAnsiTheme="minorHAnsi"/>
          <w:sz w:val="24"/>
          <w:szCs w:val="24"/>
        </w:rPr>
        <w:t>tyres</w:t>
      </w:r>
      <w:proofErr w:type="spellEnd"/>
      <w:r w:rsidR="00554E6C" w:rsidRPr="00714AA8">
        <w:rPr>
          <w:rFonts w:asciiTheme="minorHAnsi" w:hAnsiTheme="minorHAnsi"/>
          <w:sz w:val="24"/>
          <w:szCs w:val="24"/>
        </w:rPr>
        <w:t xml:space="preserve"> or wood.</w:t>
      </w:r>
    </w:p>
    <w:p w:rsidR="00087C3A" w:rsidRPr="00714AA8" w:rsidRDefault="00087C3A" w:rsidP="00087C3A">
      <w:pPr>
        <w:jc w:val="both"/>
        <w:rPr>
          <w:rFonts w:asciiTheme="minorHAnsi" w:hAnsiTheme="minorHAnsi"/>
          <w:sz w:val="24"/>
          <w:szCs w:val="24"/>
        </w:rPr>
      </w:pPr>
    </w:p>
    <w:p w:rsidR="00A2025D" w:rsidRDefault="00087C3A" w:rsidP="00087C3A">
      <w:pPr>
        <w:jc w:val="both"/>
        <w:rPr>
          <w:rFonts w:asciiTheme="minorHAnsi" w:hAnsiTheme="minorHAnsi"/>
          <w:sz w:val="24"/>
          <w:szCs w:val="24"/>
        </w:rPr>
      </w:pPr>
      <w:r w:rsidRPr="00714AA8">
        <w:rPr>
          <w:rFonts w:asciiTheme="minorHAnsi" w:hAnsiTheme="minorHAnsi"/>
          <w:sz w:val="24"/>
          <w:szCs w:val="24"/>
        </w:rPr>
        <w:t xml:space="preserve">Funding will be considered for projects with a definitive </w:t>
      </w:r>
      <w:r w:rsidR="00554E6C" w:rsidRPr="00714AA8">
        <w:rPr>
          <w:rFonts w:asciiTheme="minorHAnsi" w:hAnsiTheme="minorHAnsi"/>
          <w:sz w:val="24"/>
          <w:szCs w:val="24"/>
        </w:rPr>
        <w:t>aim,</w:t>
      </w:r>
      <w:r w:rsidRPr="00714AA8">
        <w:rPr>
          <w:rFonts w:asciiTheme="minorHAnsi" w:hAnsiTheme="minorHAnsi"/>
          <w:sz w:val="24"/>
          <w:szCs w:val="24"/>
        </w:rPr>
        <w:t xml:space="preserve"> targeting a specific group</w:t>
      </w:r>
      <w:r w:rsidR="00554E6C" w:rsidRPr="00714AA8">
        <w:rPr>
          <w:rFonts w:asciiTheme="minorHAnsi" w:hAnsiTheme="minorHAnsi"/>
          <w:sz w:val="24"/>
          <w:szCs w:val="24"/>
        </w:rPr>
        <w:t xml:space="preserve"> and can </w:t>
      </w:r>
      <w:r w:rsidR="00714AA8">
        <w:rPr>
          <w:rFonts w:asciiTheme="minorHAnsi" w:hAnsiTheme="minorHAnsi"/>
          <w:sz w:val="24"/>
          <w:szCs w:val="24"/>
        </w:rPr>
        <w:t xml:space="preserve">provide an </w:t>
      </w:r>
      <w:r w:rsidR="00554E6C" w:rsidRPr="00714AA8">
        <w:rPr>
          <w:rFonts w:asciiTheme="minorHAnsi" w:hAnsiTheme="minorHAnsi"/>
          <w:sz w:val="24"/>
          <w:szCs w:val="24"/>
        </w:rPr>
        <w:t xml:space="preserve">estimate </w:t>
      </w:r>
      <w:r w:rsidR="00714AA8">
        <w:rPr>
          <w:rFonts w:asciiTheme="minorHAnsi" w:hAnsiTheme="minorHAnsi"/>
          <w:sz w:val="24"/>
          <w:szCs w:val="24"/>
        </w:rPr>
        <w:t>of</w:t>
      </w:r>
      <w:r w:rsidR="00554E6C" w:rsidRPr="00714AA8">
        <w:rPr>
          <w:rFonts w:asciiTheme="minorHAnsi" w:hAnsiTheme="minorHAnsi"/>
          <w:sz w:val="24"/>
          <w:szCs w:val="24"/>
        </w:rPr>
        <w:t xml:space="preserve"> waste prevented</w:t>
      </w:r>
      <w:r w:rsidR="00714AA8">
        <w:rPr>
          <w:rFonts w:asciiTheme="minorHAnsi" w:hAnsiTheme="minorHAnsi"/>
          <w:sz w:val="24"/>
          <w:szCs w:val="24"/>
        </w:rPr>
        <w:t xml:space="preserve"> (by weight)</w:t>
      </w:r>
      <w:r w:rsidR="00554E6C" w:rsidRPr="00714AA8">
        <w:rPr>
          <w:rFonts w:asciiTheme="minorHAnsi" w:hAnsiTheme="minorHAnsi"/>
          <w:sz w:val="24"/>
          <w:szCs w:val="24"/>
        </w:rPr>
        <w:t xml:space="preserve"> within the project period.  Projects will be assessed by a </w:t>
      </w:r>
      <w:proofErr w:type="gramStart"/>
      <w:r w:rsidR="00714AA8" w:rsidRPr="00714AA8">
        <w:rPr>
          <w:rFonts w:asciiTheme="minorHAnsi" w:hAnsiTheme="minorHAnsi"/>
          <w:sz w:val="24"/>
          <w:szCs w:val="24"/>
        </w:rPr>
        <w:t xml:space="preserve">scoring </w:t>
      </w:r>
      <w:r w:rsidR="00554E6C" w:rsidRPr="00714AA8">
        <w:rPr>
          <w:rFonts w:asciiTheme="minorHAnsi" w:hAnsiTheme="minorHAnsi"/>
          <w:sz w:val="24"/>
          <w:szCs w:val="24"/>
        </w:rPr>
        <w:t>criteria</w:t>
      </w:r>
      <w:proofErr w:type="gramEnd"/>
      <w:r w:rsidR="00743F20">
        <w:rPr>
          <w:rFonts w:asciiTheme="minorHAnsi" w:hAnsiTheme="minorHAnsi"/>
          <w:sz w:val="24"/>
          <w:szCs w:val="24"/>
        </w:rPr>
        <w:t xml:space="preserve"> and should be reflected </w:t>
      </w:r>
      <w:r w:rsidR="004A720D">
        <w:rPr>
          <w:rFonts w:asciiTheme="minorHAnsi" w:hAnsiTheme="minorHAnsi"/>
          <w:sz w:val="24"/>
          <w:szCs w:val="24"/>
        </w:rPr>
        <w:t xml:space="preserve">in </w:t>
      </w:r>
      <w:r w:rsidR="00743F20">
        <w:rPr>
          <w:rFonts w:asciiTheme="minorHAnsi" w:hAnsiTheme="minorHAnsi"/>
          <w:sz w:val="24"/>
          <w:szCs w:val="24"/>
        </w:rPr>
        <w:t>the project details</w:t>
      </w:r>
      <w:r w:rsidR="004A720D">
        <w:rPr>
          <w:rFonts w:asciiTheme="minorHAnsi" w:hAnsiTheme="minorHAnsi"/>
          <w:sz w:val="24"/>
          <w:szCs w:val="24"/>
        </w:rPr>
        <w:t>;</w:t>
      </w:r>
      <w:r w:rsidR="00554E6C" w:rsidRPr="00714AA8">
        <w:rPr>
          <w:rFonts w:asciiTheme="minorHAnsi" w:hAnsiTheme="minorHAnsi"/>
          <w:sz w:val="24"/>
          <w:szCs w:val="24"/>
        </w:rPr>
        <w:t xml:space="preserve"> </w:t>
      </w:r>
      <w:r w:rsidR="00714AA8" w:rsidRPr="00714AA8">
        <w:rPr>
          <w:rFonts w:asciiTheme="minorHAnsi" w:hAnsiTheme="minorHAnsi"/>
          <w:sz w:val="24"/>
          <w:szCs w:val="24"/>
        </w:rPr>
        <w:t>be aware of the scoring matrix which your project will be evaluated against</w:t>
      </w:r>
      <w:r w:rsidR="00A2025D">
        <w:rPr>
          <w:rFonts w:asciiTheme="minorHAnsi" w:hAnsiTheme="minorHAnsi"/>
          <w:sz w:val="24"/>
          <w:szCs w:val="24"/>
        </w:rPr>
        <w:t xml:space="preserve"> (illustrated on the application form)</w:t>
      </w:r>
      <w:r w:rsidR="00714AA8" w:rsidRPr="00714AA8">
        <w:rPr>
          <w:rFonts w:asciiTheme="minorHAnsi" w:hAnsiTheme="minorHAnsi"/>
          <w:sz w:val="24"/>
          <w:szCs w:val="24"/>
        </w:rPr>
        <w:t>.</w:t>
      </w:r>
      <w:r w:rsidR="00714AA8">
        <w:rPr>
          <w:rFonts w:asciiTheme="minorHAnsi" w:hAnsiTheme="minorHAnsi"/>
          <w:sz w:val="24"/>
          <w:szCs w:val="24"/>
        </w:rPr>
        <w:t xml:space="preserve">  </w:t>
      </w:r>
    </w:p>
    <w:p w:rsidR="00A2025D" w:rsidRDefault="00A2025D" w:rsidP="00087C3A">
      <w:pPr>
        <w:jc w:val="both"/>
        <w:rPr>
          <w:rFonts w:asciiTheme="minorHAnsi" w:hAnsiTheme="minorHAnsi"/>
          <w:sz w:val="24"/>
          <w:szCs w:val="24"/>
        </w:rPr>
      </w:pPr>
    </w:p>
    <w:p w:rsidR="00087C3A" w:rsidRDefault="00714AA8" w:rsidP="00087C3A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maximum </w:t>
      </w:r>
      <w:r w:rsidR="009B3EFA">
        <w:rPr>
          <w:rFonts w:asciiTheme="minorHAnsi" w:hAnsiTheme="minorHAnsi"/>
          <w:sz w:val="24"/>
          <w:szCs w:val="24"/>
        </w:rPr>
        <w:t>funding for each waste prevention</w:t>
      </w:r>
      <w:r>
        <w:rPr>
          <w:rFonts w:asciiTheme="minorHAnsi" w:hAnsiTheme="minorHAnsi"/>
          <w:sz w:val="24"/>
          <w:szCs w:val="24"/>
        </w:rPr>
        <w:t xml:space="preserve"> project is €500.</w:t>
      </w:r>
      <w:r w:rsidR="00525537">
        <w:rPr>
          <w:rFonts w:asciiTheme="minorHAnsi" w:hAnsiTheme="minorHAnsi"/>
          <w:sz w:val="24"/>
          <w:szCs w:val="24"/>
        </w:rPr>
        <w:t xml:space="preserve">  Previous examples of funded projects include up-cycling community workshops creating sustainable products from waste like cu</w:t>
      </w:r>
      <w:r w:rsidR="00AF4DEF">
        <w:rPr>
          <w:rFonts w:asciiTheme="minorHAnsi" w:hAnsiTheme="minorHAnsi"/>
          <w:sz w:val="24"/>
          <w:szCs w:val="24"/>
        </w:rPr>
        <w:t>rtain fabric into bunting</w:t>
      </w:r>
      <w:r w:rsidR="00525537">
        <w:rPr>
          <w:rFonts w:asciiTheme="minorHAnsi" w:hAnsiTheme="minorHAnsi"/>
          <w:sz w:val="24"/>
          <w:szCs w:val="24"/>
        </w:rPr>
        <w:t>, repair</w:t>
      </w:r>
      <w:r w:rsidR="00AF4DEF">
        <w:rPr>
          <w:rFonts w:asciiTheme="minorHAnsi" w:hAnsiTheme="minorHAnsi"/>
          <w:sz w:val="24"/>
          <w:szCs w:val="24"/>
        </w:rPr>
        <w:t xml:space="preserve">/up-cycling events for </w:t>
      </w:r>
      <w:r w:rsidR="00525537">
        <w:rPr>
          <w:rFonts w:asciiTheme="minorHAnsi" w:hAnsiTheme="minorHAnsi"/>
          <w:sz w:val="24"/>
          <w:szCs w:val="24"/>
        </w:rPr>
        <w:t>Re-Use</w:t>
      </w:r>
      <w:r w:rsidR="006168AF">
        <w:rPr>
          <w:rFonts w:asciiTheme="minorHAnsi" w:hAnsiTheme="minorHAnsi"/>
          <w:sz w:val="24"/>
          <w:szCs w:val="24"/>
        </w:rPr>
        <w:t xml:space="preserve"> Month (October annually), Men S</w:t>
      </w:r>
      <w:r w:rsidR="00525537">
        <w:rPr>
          <w:rFonts w:asciiTheme="minorHAnsi" w:hAnsiTheme="minorHAnsi"/>
          <w:sz w:val="24"/>
          <w:szCs w:val="24"/>
        </w:rPr>
        <w:t>hed bicycle repair workshops</w:t>
      </w:r>
      <w:r w:rsidR="00AF4DEF">
        <w:rPr>
          <w:rFonts w:asciiTheme="minorHAnsi" w:hAnsiTheme="minorHAnsi"/>
          <w:sz w:val="24"/>
          <w:szCs w:val="24"/>
        </w:rPr>
        <w:t xml:space="preserve"> and projects that encourage the elimination of single use </w:t>
      </w:r>
      <w:r w:rsidR="007F28D3">
        <w:rPr>
          <w:rFonts w:asciiTheme="minorHAnsi" w:hAnsiTheme="minorHAnsi"/>
          <w:sz w:val="24"/>
          <w:szCs w:val="24"/>
        </w:rPr>
        <w:t>items</w:t>
      </w:r>
      <w:r w:rsidR="00AF4DEF">
        <w:rPr>
          <w:rFonts w:asciiTheme="minorHAnsi" w:hAnsiTheme="minorHAnsi"/>
          <w:sz w:val="24"/>
          <w:szCs w:val="24"/>
        </w:rPr>
        <w:t xml:space="preserve"> within a community setting.</w:t>
      </w:r>
    </w:p>
    <w:p w:rsidR="00525537" w:rsidRDefault="00525537" w:rsidP="00087C3A">
      <w:pPr>
        <w:jc w:val="both"/>
        <w:rPr>
          <w:rFonts w:asciiTheme="minorHAnsi" w:hAnsiTheme="minorHAnsi"/>
          <w:sz w:val="24"/>
          <w:szCs w:val="24"/>
        </w:rPr>
      </w:pPr>
    </w:p>
    <w:p w:rsidR="00A2025D" w:rsidRPr="00A2025D" w:rsidRDefault="00714AA8" w:rsidP="00087C3A">
      <w:pPr>
        <w:jc w:val="both"/>
        <w:rPr>
          <w:rFonts w:asciiTheme="minorHAnsi" w:hAnsiTheme="minorHAnsi"/>
          <w:sz w:val="24"/>
          <w:szCs w:val="24"/>
        </w:rPr>
      </w:pPr>
      <w:r w:rsidRPr="00A2025D">
        <w:rPr>
          <w:rFonts w:asciiTheme="minorHAnsi" w:hAnsiTheme="minorHAnsi"/>
          <w:sz w:val="24"/>
          <w:szCs w:val="24"/>
        </w:rPr>
        <w:t>The grant scheme supports</w:t>
      </w:r>
      <w:r w:rsidR="00A2025D" w:rsidRPr="00A2025D">
        <w:rPr>
          <w:rFonts w:asciiTheme="minorHAnsi" w:hAnsiTheme="minorHAnsi"/>
          <w:sz w:val="24"/>
          <w:szCs w:val="24"/>
        </w:rPr>
        <w:t xml:space="preserve"> the following </w:t>
      </w:r>
      <w:r w:rsidRPr="00A2025D">
        <w:rPr>
          <w:rFonts w:asciiTheme="minorHAnsi" w:hAnsiTheme="minorHAnsi"/>
          <w:sz w:val="24"/>
          <w:szCs w:val="24"/>
        </w:rPr>
        <w:t>national, regional and local policies</w:t>
      </w:r>
      <w:r w:rsidR="00A2025D" w:rsidRPr="00A2025D">
        <w:rPr>
          <w:rFonts w:asciiTheme="minorHAnsi" w:hAnsiTheme="minorHAnsi"/>
          <w:sz w:val="24"/>
          <w:szCs w:val="24"/>
        </w:rPr>
        <w:t>;</w:t>
      </w:r>
    </w:p>
    <w:p w:rsidR="00A2025D" w:rsidRPr="00A2025D" w:rsidRDefault="00A2025D" w:rsidP="00087C3A">
      <w:pPr>
        <w:jc w:val="both"/>
        <w:rPr>
          <w:rFonts w:asciiTheme="minorHAnsi" w:hAnsiTheme="minorHAnsi"/>
          <w:sz w:val="24"/>
          <w:szCs w:val="24"/>
        </w:rPr>
      </w:pPr>
    </w:p>
    <w:p w:rsidR="00A2025D" w:rsidRDefault="00A2025D" w:rsidP="00A2025D">
      <w:pPr>
        <w:pStyle w:val="ListParagraph"/>
        <w:numPr>
          <w:ilvl w:val="0"/>
          <w:numId w:val="23"/>
        </w:numPr>
        <w:jc w:val="both"/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</w:pPr>
      <w:r w:rsidRPr="00A2025D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Sustainable Development Goals National Implementation Plan 2018 – 2020</w:t>
      </w:r>
    </w:p>
    <w:p w:rsidR="007F28D3" w:rsidRDefault="007F28D3" w:rsidP="007F28D3">
      <w:pPr>
        <w:ind w:left="360"/>
        <w:jc w:val="both"/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</w:pPr>
    </w:p>
    <w:p w:rsidR="007F28D3" w:rsidRPr="007F28D3" w:rsidRDefault="007F28D3" w:rsidP="007F28D3">
      <w:pPr>
        <w:pStyle w:val="ListParagraph"/>
        <w:numPr>
          <w:ilvl w:val="0"/>
          <w:numId w:val="23"/>
        </w:numPr>
        <w:jc w:val="both"/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A Waste Action Plan for a Circular Economy – Irelands National Waste Policy 2020-2025</w:t>
      </w:r>
    </w:p>
    <w:p w:rsidR="00A2025D" w:rsidRPr="00A2025D" w:rsidRDefault="00A2025D" w:rsidP="00087C3A">
      <w:pPr>
        <w:jc w:val="both"/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</w:pPr>
    </w:p>
    <w:p w:rsidR="00A2025D" w:rsidRPr="00A2025D" w:rsidRDefault="00A2025D" w:rsidP="00A2025D">
      <w:pPr>
        <w:pStyle w:val="ListParagraph"/>
        <w:numPr>
          <w:ilvl w:val="0"/>
          <w:numId w:val="23"/>
        </w:numPr>
        <w:jc w:val="both"/>
        <w:rPr>
          <w:rStyle w:val="Strong"/>
          <w:rFonts w:asciiTheme="minorHAnsi" w:hAnsiTheme="minorHAnsi"/>
          <w:b w:val="0"/>
          <w:color w:val="000000"/>
          <w:sz w:val="24"/>
          <w:szCs w:val="24"/>
        </w:rPr>
      </w:pPr>
      <w:r w:rsidRPr="00A2025D">
        <w:rPr>
          <w:rStyle w:val="Strong"/>
          <w:rFonts w:asciiTheme="minorHAnsi" w:hAnsiTheme="minorHAnsi"/>
          <w:b w:val="0"/>
          <w:color w:val="000000"/>
          <w:sz w:val="24"/>
          <w:szCs w:val="24"/>
        </w:rPr>
        <w:t>Southern Region Waste Management Plan 2015-2021</w:t>
      </w:r>
    </w:p>
    <w:p w:rsidR="00A2025D" w:rsidRPr="00A2025D" w:rsidRDefault="00A2025D" w:rsidP="00087C3A">
      <w:pPr>
        <w:jc w:val="both"/>
        <w:rPr>
          <w:rStyle w:val="Strong"/>
          <w:rFonts w:asciiTheme="minorHAnsi" w:hAnsiTheme="minorHAnsi"/>
          <w:b w:val="0"/>
          <w:color w:val="000000"/>
          <w:sz w:val="24"/>
          <w:szCs w:val="24"/>
        </w:rPr>
      </w:pPr>
    </w:p>
    <w:p w:rsidR="00A2025D" w:rsidRPr="00A2025D" w:rsidRDefault="00A2025D" w:rsidP="00A2025D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b/>
          <w:sz w:val="24"/>
          <w:szCs w:val="24"/>
        </w:rPr>
      </w:pPr>
      <w:r w:rsidRPr="00A2025D">
        <w:rPr>
          <w:rStyle w:val="Strong"/>
          <w:rFonts w:asciiTheme="minorHAnsi" w:hAnsiTheme="minorHAnsi"/>
          <w:b w:val="0"/>
          <w:color w:val="000000"/>
          <w:sz w:val="24"/>
          <w:szCs w:val="24"/>
        </w:rPr>
        <w:t>Kilkenny County Councils Climate Change Adaption Strategy 2019-2024</w:t>
      </w:r>
    </w:p>
    <w:p w:rsidR="00087C3A" w:rsidRDefault="00087C3A" w:rsidP="00087C3A">
      <w:pPr>
        <w:jc w:val="both"/>
        <w:rPr>
          <w:sz w:val="24"/>
          <w:szCs w:val="24"/>
        </w:rPr>
      </w:pPr>
    </w:p>
    <w:p w:rsidR="00087C3A" w:rsidRPr="00087C3A" w:rsidRDefault="00087C3A" w:rsidP="00087C3A">
      <w:pPr>
        <w:jc w:val="both"/>
        <w:rPr>
          <w:sz w:val="24"/>
          <w:szCs w:val="24"/>
        </w:rPr>
      </w:pPr>
    </w:p>
    <w:p w:rsidR="009A715E" w:rsidRDefault="009A715E" w:rsidP="009A715E"/>
    <w:p w:rsidR="009A715E" w:rsidRDefault="00525537" w:rsidP="009A715E">
      <w:r>
        <w:rPr>
          <w:rFonts w:ascii="Verdana" w:hAnsi="Verdana" w:cs="Arial"/>
          <w:noProof/>
          <w:lang w:val="en-IE" w:eastAsia="en-I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1776095</wp:posOffset>
            </wp:positionH>
            <wp:positionV relativeFrom="paragraph">
              <wp:posOffset>13970</wp:posOffset>
            </wp:positionV>
            <wp:extent cx="3571875" cy="1370965"/>
            <wp:effectExtent l="0" t="0" r="9525" b="635"/>
            <wp:wrapTight wrapText="bothSides">
              <wp:wrapPolygon edited="0">
                <wp:start x="0" y="0"/>
                <wp:lineTo x="0" y="21310"/>
                <wp:lineTo x="21542" y="21310"/>
                <wp:lineTo x="2154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dg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0F9" w:rsidRDefault="009A715E" w:rsidP="009A715E">
      <w:r>
        <w:t xml:space="preserve">        </w:t>
      </w:r>
    </w:p>
    <w:p w:rsidR="009A715E" w:rsidRPr="00A2025D" w:rsidRDefault="00525537" w:rsidP="009A715E">
      <w:pPr>
        <w:rPr>
          <w:rFonts w:asciiTheme="minorHAnsi" w:hAnsiTheme="minorHAnsi"/>
          <w:sz w:val="24"/>
          <w:szCs w:val="24"/>
        </w:rPr>
      </w:pPr>
      <w:r>
        <w:rPr>
          <w:rFonts w:ascii="Verdana" w:hAnsi="Verdana" w:cs="Arial"/>
          <w:noProof/>
          <w:lang w:val="en-IE"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4327</wp:posOffset>
            </wp:positionV>
            <wp:extent cx="1080770" cy="933450"/>
            <wp:effectExtent l="0" t="0" r="5080" b="0"/>
            <wp:wrapTight wrapText="bothSides">
              <wp:wrapPolygon edited="0">
                <wp:start x="0" y="0"/>
                <wp:lineTo x="0" y="21159"/>
                <wp:lineTo x="21321" y="21159"/>
                <wp:lineTo x="21321" y="0"/>
                <wp:lineTo x="0" y="0"/>
              </wp:wrapPolygon>
            </wp:wrapTight>
            <wp:docPr id="2" name="Picture 1" descr="S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Arial"/>
          <w:noProof/>
          <w:lang w:val="en-IE" w:eastAsia="en-IE"/>
        </w:rPr>
        <w:drawing>
          <wp:anchor distT="0" distB="0" distL="114300" distR="114300" simplePos="0" relativeHeight="251665408" behindDoc="1" locked="0" layoutInCell="1" allowOverlap="1" wp14:anchorId="0D43CF50" wp14:editId="7D74E542">
            <wp:simplePos x="0" y="0"/>
            <wp:positionH relativeFrom="margin">
              <wp:align>left</wp:align>
            </wp:positionH>
            <wp:positionV relativeFrom="paragraph">
              <wp:posOffset>12892</wp:posOffset>
            </wp:positionV>
            <wp:extent cx="797560" cy="946150"/>
            <wp:effectExtent l="0" t="0" r="2540" b="6350"/>
            <wp:wrapTight wrapText="bothSides">
              <wp:wrapPolygon edited="0">
                <wp:start x="0" y="0"/>
                <wp:lineTo x="0" y="21310"/>
                <wp:lineTo x="21153" y="21310"/>
                <wp:lineTo x="21153" y="0"/>
                <wp:lineTo x="0" y="0"/>
              </wp:wrapPolygon>
            </wp:wrapTight>
            <wp:docPr id="1" name="Picture 0" descr="KKCoC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CoCo 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60F9">
        <w:br w:type="page"/>
      </w:r>
      <w:r w:rsidR="009A715E" w:rsidRPr="00A2025D">
        <w:rPr>
          <w:rFonts w:asciiTheme="minorHAnsi" w:hAnsiTheme="minorHAnsi"/>
          <w:sz w:val="24"/>
          <w:szCs w:val="24"/>
        </w:rPr>
        <w:lastRenderedPageBreak/>
        <w:t xml:space="preserve"> </w:t>
      </w:r>
      <w:r w:rsidR="009A715E" w:rsidRPr="00A2025D">
        <w:rPr>
          <w:rFonts w:asciiTheme="minorHAnsi" w:hAnsiTheme="minorHAnsi"/>
          <w:b/>
          <w:sz w:val="24"/>
          <w:szCs w:val="24"/>
          <w:u w:val="single"/>
        </w:rPr>
        <w:t xml:space="preserve">Applicant Information </w:t>
      </w:r>
    </w:p>
    <w:p w:rsidR="005E1041" w:rsidRPr="00A2025D" w:rsidRDefault="005E1041" w:rsidP="00A85812">
      <w:pPr>
        <w:pStyle w:val="Heading2"/>
        <w:ind w:left="142"/>
        <w:rPr>
          <w:rFonts w:asciiTheme="minorHAnsi" w:hAnsiTheme="minorHAnsi" w:cs="Arial"/>
          <w:b w:val="0"/>
          <w:bCs/>
          <w:szCs w:val="24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3402"/>
        <w:gridCol w:w="5509"/>
      </w:tblGrid>
      <w:tr w:rsidR="009A715E" w:rsidRPr="00A2025D" w:rsidTr="009A715E">
        <w:tc>
          <w:tcPr>
            <w:tcW w:w="562" w:type="dxa"/>
          </w:tcPr>
          <w:p w:rsidR="009A715E" w:rsidRPr="00A2025D" w:rsidRDefault="009A715E" w:rsidP="009A715E">
            <w:pPr>
              <w:pStyle w:val="Heading2"/>
              <w:spacing w:before="120" w:after="120"/>
              <w:jc w:val="center"/>
              <w:rPr>
                <w:rFonts w:asciiTheme="minorHAnsi" w:hAnsiTheme="minorHAnsi" w:cs="Arial"/>
                <w:b w:val="0"/>
                <w:bCs/>
                <w:szCs w:val="24"/>
              </w:rPr>
            </w:pPr>
            <w:r w:rsidRPr="00A2025D">
              <w:rPr>
                <w:rFonts w:asciiTheme="minorHAnsi" w:hAnsiTheme="minorHAnsi" w:cs="Arial"/>
                <w:b w:val="0"/>
                <w:bCs/>
                <w:szCs w:val="24"/>
              </w:rPr>
              <w:t>1</w:t>
            </w:r>
            <w:r w:rsidR="001006D9" w:rsidRPr="00A2025D">
              <w:rPr>
                <w:rFonts w:asciiTheme="minorHAnsi" w:hAnsiTheme="minorHAnsi" w:cs="Arial"/>
                <w:b w:val="0"/>
                <w:bCs/>
                <w:szCs w:val="24"/>
              </w:rPr>
              <w:t>.</w:t>
            </w:r>
          </w:p>
        </w:tc>
        <w:tc>
          <w:tcPr>
            <w:tcW w:w="3402" w:type="dxa"/>
          </w:tcPr>
          <w:p w:rsidR="009A715E" w:rsidRPr="00A2025D" w:rsidRDefault="009A715E" w:rsidP="009A715E">
            <w:pPr>
              <w:pStyle w:val="Heading2"/>
              <w:spacing w:before="120" w:after="120"/>
              <w:rPr>
                <w:rFonts w:asciiTheme="minorHAnsi" w:hAnsiTheme="minorHAnsi" w:cs="Arial"/>
                <w:b w:val="0"/>
                <w:bCs/>
                <w:szCs w:val="24"/>
              </w:rPr>
            </w:pPr>
            <w:r w:rsidRPr="00A2025D">
              <w:rPr>
                <w:rFonts w:asciiTheme="minorHAnsi" w:hAnsiTheme="minorHAnsi" w:cs="Arial"/>
                <w:b w:val="0"/>
                <w:bCs/>
                <w:szCs w:val="24"/>
              </w:rPr>
              <w:t xml:space="preserve">Name of </w:t>
            </w:r>
            <w:proofErr w:type="spellStart"/>
            <w:r w:rsidRPr="00A2025D">
              <w:rPr>
                <w:rFonts w:asciiTheme="minorHAnsi" w:hAnsiTheme="minorHAnsi" w:cs="Arial"/>
                <w:b w:val="0"/>
                <w:bCs/>
                <w:szCs w:val="24"/>
              </w:rPr>
              <w:t>Organistation</w:t>
            </w:r>
            <w:proofErr w:type="spellEnd"/>
            <w:r w:rsidRPr="00A2025D">
              <w:rPr>
                <w:rFonts w:asciiTheme="minorHAnsi" w:hAnsiTheme="minorHAnsi" w:cs="Arial"/>
                <w:b w:val="0"/>
                <w:bCs/>
                <w:szCs w:val="24"/>
              </w:rPr>
              <w:t xml:space="preserve"> </w:t>
            </w:r>
          </w:p>
        </w:tc>
        <w:tc>
          <w:tcPr>
            <w:tcW w:w="5509" w:type="dxa"/>
          </w:tcPr>
          <w:p w:rsidR="009A715E" w:rsidRPr="00A2025D" w:rsidRDefault="009A715E" w:rsidP="009A715E">
            <w:pPr>
              <w:pStyle w:val="Heading2"/>
              <w:spacing w:before="120" w:after="120"/>
              <w:rPr>
                <w:rFonts w:asciiTheme="minorHAnsi" w:hAnsiTheme="minorHAnsi" w:cs="Arial"/>
                <w:b w:val="0"/>
                <w:bCs/>
                <w:szCs w:val="24"/>
              </w:rPr>
            </w:pPr>
          </w:p>
        </w:tc>
      </w:tr>
      <w:tr w:rsidR="009A715E" w:rsidRPr="00A2025D" w:rsidTr="009A715E">
        <w:tc>
          <w:tcPr>
            <w:tcW w:w="562" w:type="dxa"/>
          </w:tcPr>
          <w:p w:rsidR="009A715E" w:rsidRPr="00A2025D" w:rsidRDefault="009A715E" w:rsidP="009A715E">
            <w:pPr>
              <w:pStyle w:val="Heading2"/>
              <w:spacing w:before="120" w:after="120"/>
              <w:jc w:val="center"/>
              <w:rPr>
                <w:rFonts w:asciiTheme="minorHAnsi" w:hAnsiTheme="minorHAnsi" w:cs="Arial"/>
                <w:b w:val="0"/>
                <w:bCs/>
                <w:szCs w:val="24"/>
              </w:rPr>
            </w:pPr>
            <w:r w:rsidRPr="00A2025D">
              <w:rPr>
                <w:rFonts w:asciiTheme="minorHAnsi" w:hAnsiTheme="minorHAnsi" w:cs="Arial"/>
                <w:b w:val="0"/>
                <w:bCs/>
                <w:szCs w:val="24"/>
              </w:rPr>
              <w:t>2</w:t>
            </w:r>
            <w:r w:rsidR="001006D9" w:rsidRPr="00A2025D">
              <w:rPr>
                <w:rFonts w:asciiTheme="minorHAnsi" w:hAnsiTheme="minorHAnsi" w:cs="Arial"/>
                <w:b w:val="0"/>
                <w:bCs/>
                <w:szCs w:val="24"/>
              </w:rPr>
              <w:t>.</w:t>
            </w:r>
          </w:p>
        </w:tc>
        <w:tc>
          <w:tcPr>
            <w:tcW w:w="3402" w:type="dxa"/>
          </w:tcPr>
          <w:p w:rsidR="009A715E" w:rsidRPr="00A2025D" w:rsidRDefault="009A715E" w:rsidP="009A715E">
            <w:pPr>
              <w:pStyle w:val="Heading2"/>
              <w:spacing w:before="120" w:after="120"/>
              <w:rPr>
                <w:rFonts w:asciiTheme="minorHAnsi" w:hAnsiTheme="minorHAnsi" w:cs="Arial"/>
                <w:b w:val="0"/>
                <w:bCs/>
                <w:szCs w:val="24"/>
              </w:rPr>
            </w:pPr>
            <w:r w:rsidRPr="00A2025D">
              <w:rPr>
                <w:rFonts w:asciiTheme="minorHAnsi" w:hAnsiTheme="minorHAnsi" w:cs="Arial"/>
                <w:b w:val="0"/>
                <w:bCs/>
                <w:szCs w:val="24"/>
              </w:rPr>
              <w:t>Contact Name</w:t>
            </w:r>
          </w:p>
        </w:tc>
        <w:tc>
          <w:tcPr>
            <w:tcW w:w="5509" w:type="dxa"/>
          </w:tcPr>
          <w:p w:rsidR="009A715E" w:rsidRPr="00A2025D" w:rsidRDefault="009A715E" w:rsidP="009A715E">
            <w:pPr>
              <w:pStyle w:val="Heading2"/>
              <w:spacing w:before="120" w:after="120"/>
              <w:rPr>
                <w:rFonts w:asciiTheme="minorHAnsi" w:hAnsiTheme="minorHAnsi" w:cs="Arial"/>
                <w:b w:val="0"/>
                <w:bCs/>
                <w:szCs w:val="24"/>
              </w:rPr>
            </w:pPr>
          </w:p>
        </w:tc>
      </w:tr>
      <w:tr w:rsidR="009A715E" w:rsidRPr="00A2025D" w:rsidTr="009A715E">
        <w:tc>
          <w:tcPr>
            <w:tcW w:w="562" w:type="dxa"/>
          </w:tcPr>
          <w:p w:rsidR="009A715E" w:rsidRPr="00A2025D" w:rsidRDefault="009A715E" w:rsidP="009A715E">
            <w:pPr>
              <w:pStyle w:val="Heading2"/>
              <w:spacing w:before="120" w:after="120"/>
              <w:jc w:val="center"/>
              <w:rPr>
                <w:rFonts w:asciiTheme="minorHAnsi" w:hAnsiTheme="minorHAnsi" w:cs="Arial"/>
                <w:b w:val="0"/>
                <w:bCs/>
                <w:szCs w:val="24"/>
              </w:rPr>
            </w:pPr>
            <w:r w:rsidRPr="00A2025D">
              <w:rPr>
                <w:rFonts w:asciiTheme="minorHAnsi" w:hAnsiTheme="minorHAnsi" w:cs="Arial"/>
                <w:b w:val="0"/>
                <w:bCs/>
                <w:szCs w:val="24"/>
              </w:rPr>
              <w:t>3</w:t>
            </w:r>
            <w:r w:rsidR="001006D9" w:rsidRPr="00A2025D">
              <w:rPr>
                <w:rFonts w:asciiTheme="minorHAnsi" w:hAnsiTheme="minorHAnsi" w:cs="Arial"/>
                <w:b w:val="0"/>
                <w:bCs/>
                <w:szCs w:val="24"/>
              </w:rPr>
              <w:t>.</w:t>
            </w:r>
          </w:p>
        </w:tc>
        <w:tc>
          <w:tcPr>
            <w:tcW w:w="3402" w:type="dxa"/>
          </w:tcPr>
          <w:p w:rsidR="009A715E" w:rsidRPr="00A2025D" w:rsidRDefault="009A715E" w:rsidP="009A715E">
            <w:pPr>
              <w:pStyle w:val="Heading2"/>
              <w:spacing w:before="120" w:after="120"/>
              <w:rPr>
                <w:rFonts w:asciiTheme="minorHAnsi" w:hAnsiTheme="minorHAnsi" w:cs="Arial"/>
                <w:b w:val="0"/>
                <w:bCs/>
                <w:szCs w:val="24"/>
              </w:rPr>
            </w:pPr>
            <w:r w:rsidRPr="00A2025D">
              <w:rPr>
                <w:rFonts w:asciiTheme="minorHAnsi" w:hAnsiTheme="minorHAnsi" w:cs="Arial"/>
                <w:b w:val="0"/>
                <w:bCs/>
                <w:szCs w:val="24"/>
              </w:rPr>
              <w:t>Position in Group</w:t>
            </w:r>
          </w:p>
        </w:tc>
        <w:tc>
          <w:tcPr>
            <w:tcW w:w="5509" w:type="dxa"/>
          </w:tcPr>
          <w:p w:rsidR="009A715E" w:rsidRPr="00A2025D" w:rsidRDefault="009A715E" w:rsidP="009A715E">
            <w:pPr>
              <w:pStyle w:val="Heading2"/>
              <w:spacing w:before="120" w:after="120"/>
              <w:rPr>
                <w:rFonts w:asciiTheme="minorHAnsi" w:hAnsiTheme="minorHAnsi" w:cs="Arial"/>
                <w:b w:val="0"/>
                <w:bCs/>
                <w:szCs w:val="24"/>
              </w:rPr>
            </w:pPr>
          </w:p>
        </w:tc>
      </w:tr>
      <w:tr w:rsidR="009A715E" w:rsidRPr="00A2025D" w:rsidTr="009A715E">
        <w:tc>
          <w:tcPr>
            <w:tcW w:w="562" w:type="dxa"/>
          </w:tcPr>
          <w:p w:rsidR="009A715E" w:rsidRPr="00A2025D" w:rsidRDefault="009A715E" w:rsidP="009A715E">
            <w:pPr>
              <w:pStyle w:val="Heading2"/>
              <w:spacing w:before="120" w:after="120"/>
              <w:jc w:val="center"/>
              <w:rPr>
                <w:rFonts w:asciiTheme="minorHAnsi" w:hAnsiTheme="minorHAnsi" w:cs="Arial"/>
                <w:b w:val="0"/>
                <w:bCs/>
                <w:szCs w:val="24"/>
              </w:rPr>
            </w:pPr>
            <w:r w:rsidRPr="00A2025D">
              <w:rPr>
                <w:rFonts w:asciiTheme="minorHAnsi" w:hAnsiTheme="minorHAnsi" w:cs="Arial"/>
                <w:b w:val="0"/>
                <w:bCs/>
                <w:szCs w:val="24"/>
              </w:rPr>
              <w:t>4</w:t>
            </w:r>
            <w:r w:rsidR="001006D9" w:rsidRPr="00A2025D">
              <w:rPr>
                <w:rFonts w:asciiTheme="minorHAnsi" w:hAnsiTheme="minorHAnsi" w:cs="Arial"/>
                <w:b w:val="0"/>
                <w:bCs/>
                <w:szCs w:val="24"/>
              </w:rPr>
              <w:t>.</w:t>
            </w:r>
          </w:p>
        </w:tc>
        <w:tc>
          <w:tcPr>
            <w:tcW w:w="3402" w:type="dxa"/>
          </w:tcPr>
          <w:p w:rsidR="009A715E" w:rsidRPr="00A2025D" w:rsidRDefault="009A715E" w:rsidP="009A715E">
            <w:pPr>
              <w:pStyle w:val="Heading2"/>
              <w:spacing w:before="120" w:after="120"/>
              <w:rPr>
                <w:rFonts w:asciiTheme="minorHAnsi" w:hAnsiTheme="minorHAnsi" w:cs="Arial"/>
                <w:b w:val="0"/>
                <w:bCs/>
                <w:szCs w:val="24"/>
              </w:rPr>
            </w:pPr>
            <w:r w:rsidRPr="00A2025D">
              <w:rPr>
                <w:rFonts w:asciiTheme="minorHAnsi" w:hAnsiTheme="minorHAnsi" w:cs="Arial"/>
                <w:b w:val="0"/>
                <w:bCs/>
                <w:szCs w:val="24"/>
              </w:rPr>
              <w:t>Contact Number</w:t>
            </w:r>
          </w:p>
        </w:tc>
        <w:tc>
          <w:tcPr>
            <w:tcW w:w="5509" w:type="dxa"/>
          </w:tcPr>
          <w:p w:rsidR="009A715E" w:rsidRPr="00A2025D" w:rsidRDefault="009A715E" w:rsidP="009A715E">
            <w:pPr>
              <w:pStyle w:val="Heading2"/>
              <w:spacing w:before="120" w:after="120"/>
              <w:rPr>
                <w:rFonts w:asciiTheme="minorHAnsi" w:hAnsiTheme="minorHAnsi" w:cs="Arial"/>
                <w:b w:val="0"/>
                <w:bCs/>
                <w:szCs w:val="24"/>
              </w:rPr>
            </w:pPr>
          </w:p>
        </w:tc>
      </w:tr>
      <w:tr w:rsidR="009A715E" w:rsidRPr="00A2025D" w:rsidTr="009A715E">
        <w:tc>
          <w:tcPr>
            <w:tcW w:w="562" w:type="dxa"/>
          </w:tcPr>
          <w:p w:rsidR="009A715E" w:rsidRPr="00A2025D" w:rsidRDefault="009A715E" w:rsidP="009A715E">
            <w:pPr>
              <w:pStyle w:val="Heading2"/>
              <w:spacing w:before="120" w:after="120"/>
              <w:jc w:val="center"/>
              <w:rPr>
                <w:rFonts w:asciiTheme="minorHAnsi" w:hAnsiTheme="minorHAnsi" w:cs="Arial"/>
                <w:b w:val="0"/>
                <w:bCs/>
                <w:szCs w:val="24"/>
              </w:rPr>
            </w:pPr>
            <w:r w:rsidRPr="00A2025D">
              <w:rPr>
                <w:rFonts w:asciiTheme="minorHAnsi" w:hAnsiTheme="minorHAnsi" w:cs="Arial"/>
                <w:b w:val="0"/>
                <w:bCs/>
                <w:szCs w:val="24"/>
              </w:rPr>
              <w:t>5</w:t>
            </w:r>
            <w:r w:rsidR="001006D9" w:rsidRPr="00A2025D">
              <w:rPr>
                <w:rFonts w:asciiTheme="minorHAnsi" w:hAnsiTheme="minorHAnsi" w:cs="Arial"/>
                <w:b w:val="0"/>
                <w:bCs/>
                <w:szCs w:val="24"/>
              </w:rPr>
              <w:t>.</w:t>
            </w:r>
          </w:p>
        </w:tc>
        <w:tc>
          <w:tcPr>
            <w:tcW w:w="3402" w:type="dxa"/>
          </w:tcPr>
          <w:p w:rsidR="009A715E" w:rsidRPr="00A2025D" w:rsidRDefault="009A715E" w:rsidP="009A715E">
            <w:pPr>
              <w:pStyle w:val="Heading2"/>
              <w:spacing w:before="120" w:after="120"/>
              <w:rPr>
                <w:rFonts w:asciiTheme="minorHAnsi" w:hAnsiTheme="minorHAnsi" w:cs="Arial"/>
                <w:b w:val="0"/>
                <w:bCs/>
                <w:szCs w:val="24"/>
              </w:rPr>
            </w:pPr>
            <w:r w:rsidRPr="00A2025D">
              <w:rPr>
                <w:rFonts w:asciiTheme="minorHAnsi" w:hAnsiTheme="minorHAnsi" w:cs="Arial"/>
                <w:b w:val="0"/>
                <w:bCs/>
                <w:szCs w:val="24"/>
              </w:rPr>
              <w:t xml:space="preserve">Email Address </w:t>
            </w:r>
          </w:p>
        </w:tc>
        <w:tc>
          <w:tcPr>
            <w:tcW w:w="5509" w:type="dxa"/>
          </w:tcPr>
          <w:p w:rsidR="009A715E" w:rsidRPr="00A2025D" w:rsidRDefault="009A715E" w:rsidP="009A715E">
            <w:pPr>
              <w:pStyle w:val="Heading2"/>
              <w:spacing w:before="120" w:after="120"/>
              <w:rPr>
                <w:rFonts w:asciiTheme="minorHAnsi" w:hAnsiTheme="minorHAnsi" w:cs="Arial"/>
                <w:b w:val="0"/>
                <w:bCs/>
                <w:szCs w:val="24"/>
              </w:rPr>
            </w:pPr>
          </w:p>
        </w:tc>
      </w:tr>
      <w:tr w:rsidR="009A715E" w:rsidRPr="00A2025D" w:rsidTr="009A715E">
        <w:tc>
          <w:tcPr>
            <w:tcW w:w="562" w:type="dxa"/>
          </w:tcPr>
          <w:p w:rsidR="009A715E" w:rsidRPr="00A2025D" w:rsidRDefault="009A715E" w:rsidP="009A715E">
            <w:pPr>
              <w:pStyle w:val="Heading2"/>
              <w:spacing w:before="120" w:after="120"/>
              <w:jc w:val="center"/>
              <w:rPr>
                <w:rFonts w:asciiTheme="minorHAnsi" w:hAnsiTheme="minorHAnsi" w:cs="Arial"/>
                <w:b w:val="0"/>
                <w:bCs/>
                <w:szCs w:val="24"/>
              </w:rPr>
            </w:pPr>
            <w:r w:rsidRPr="00A2025D">
              <w:rPr>
                <w:rFonts w:asciiTheme="minorHAnsi" w:hAnsiTheme="minorHAnsi" w:cs="Arial"/>
                <w:b w:val="0"/>
                <w:bCs/>
                <w:szCs w:val="24"/>
              </w:rPr>
              <w:t>6</w:t>
            </w:r>
            <w:r w:rsidR="001006D9" w:rsidRPr="00A2025D">
              <w:rPr>
                <w:rFonts w:asciiTheme="minorHAnsi" w:hAnsiTheme="minorHAnsi" w:cs="Arial"/>
                <w:b w:val="0"/>
                <w:bCs/>
                <w:szCs w:val="24"/>
              </w:rPr>
              <w:t>.</w:t>
            </w:r>
          </w:p>
        </w:tc>
        <w:tc>
          <w:tcPr>
            <w:tcW w:w="3402" w:type="dxa"/>
          </w:tcPr>
          <w:p w:rsidR="009A715E" w:rsidRPr="00A2025D" w:rsidRDefault="009A715E" w:rsidP="009A715E">
            <w:pPr>
              <w:pStyle w:val="Heading2"/>
              <w:spacing w:before="120" w:after="120"/>
              <w:rPr>
                <w:rFonts w:asciiTheme="minorHAnsi" w:hAnsiTheme="minorHAnsi" w:cs="Arial"/>
                <w:b w:val="0"/>
                <w:bCs/>
                <w:szCs w:val="24"/>
              </w:rPr>
            </w:pPr>
            <w:r w:rsidRPr="00A2025D">
              <w:rPr>
                <w:rFonts w:asciiTheme="minorHAnsi" w:hAnsiTheme="minorHAnsi" w:cs="Arial"/>
                <w:b w:val="0"/>
                <w:bCs/>
                <w:szCs w:val="24"/>
              </w:rPr>
              <w:t>Postal Address</w:t>
            </w:r>
          </w:p>
          <w:p w:rsidR="009A715E" w:rsidRPr="00A2025D" w:rsidRDefault="009A715E" w:rsidP="009A715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A715E" w:rsidRPr="00A2025D" w:rsidRDefault="009A715E" w:rsidP="009A71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509" w:type="dxa"/>
          </w:tcPr>
          <w:p w:rsidR="009A715E" w:rsidRPr="00A2025D" w:rsidRDefault="009A715E" w:rsidP="009A715E">
            <w:pPr>
              <w:pStyle w:val="Heading2"/>
              <w:spacing w:before="120" w:after="120"/>
              <w:rPr>
                <w:rFonts w:asciiTheme="minorHAnsi" w:hAnsiTheme="minorHAnsi" w:cs="Arial"/>
                <w:b w:val="0"/>
                <w:bCs/>
                <w:szCs w:val="24"/>
              </w:rPr>
            </w:pPr>
          </w:p>
        </w:tc>
      </w:tr>
    </w:tbl>
    <w:p w:rsidR="00CC0F50" w:rsidRPr="00A2025D" w:rsidRDefault="00CC0F50" w:rsidP="00A85812">
      <w:pPr>
        <w:pStyle w:val="Heading2"/>
        <w:ind w:left="426"/>
        <w:rPr>
          <w:rFonts w:asciiTheme="minorHAnsi" w:hAnsiTheme="minorHAnsi" w:cs="Arial"/>
          <w:b w:val="0"/>
          <w:bCs/>
          <w:szCs w:val="24"/>
        </w:rPr>
      </w:pPr>
    </w:p>
    <w:p w:rsidR="009A715E" w:rsidRPr="00A2025D" w:rsidRDefault="009A715E" w:rsidP="00CC0F50">
      <w:pPr>
        <w:pStyle w:val="Heading2"/>
        <w:ind w:left="426" w:right="-14"/>
        <w:rPr>
          <w:rFonts w:asciiTheme="minorHAnsi" w:hAnsiTheme="minorHAnsi" w:cs="Arial"/>
          <w:bCs/>
          <w:szCs w:val="24"/>
        </w:rPr>
      </w:pPr>
    </w:p>
    <w:p w:rsidR="009A715E" w:rsidRPr="00A2025D" w:rsidRDefault="00CB60F9" w:rsidP="001006D9">
      <w:pPr>
        <w:rPr>
          <w:rFonts w:asciiTheme="minorHAnsi" w:hAnsiTheme="minorHAnsi"/>
          <w:b/>
          <w:sz w:val="24"/>
          <w:szCs w:val="24"/>
          <w:u w:val="single"/>
        </w:rPr>
      </w:pPr>
      <w:r w:rsidRPr="00A2025D">
        <w:rPr>
          <w:rFonts w:asciiTheme="minorHAnsi" w:hAnsiTheme="minorHAnsi"/>
          <w:b/>
          <w:sz w:val="24"/>
          <w:szCs w:val="24"/>
          <w:u w:val="single"/>
        </w:rPr>
        <w:t xml:space="preserve">Project Details </w:t>
      </w:r>
      <w:r w:rsidR="001006D9" w:rsidRPr="00A2025D">
        <w:rPr>
          <w:rFonts w:asciiTheme="minorHAnsi" w:hAnsiTheme="minorHAnsi" w:cs="Arial"/>
          <w:sz w:val="24"/>
          <w:szCs w:val="24"/>
        </w:rPr>
        <w:t>(Use separate sheet</w:t>
      </w:r>
      <w:r w:rsidRPr="00A2025D">
        <w:rPr>
          <w:rFonts w:asciiTheme="minorHAnsi" w:hAnsiTheme="minorHAnsi" w:cs="Arial"/>
          <w:sz w:val="24"/>
          <w:szCs w:val="24"/>
        </w:rPr>
        <w:t>)</w:t>
      </w:r>
    </w:p>
    <w:p w:rsidR="00771F68" w:rsidRPr="00A2025D" w:rsidRDefault="00771F68" w:rsidP="00CC0F50">
      <w:pPr>
        <w:ind w:left="426" w:right="539"/>
        <w:jc w:val="both"/>
        <w:rPr>
          <w:rFonts w:asciiTheme="minorHAnsi" w:hAnsiTheme="minorHAnsi" w:cs="Arial"/>
          <w:b/>
          <w:sz w:val="24"/>
          <w:szCs w:val="24"/>
        </w:rPr>
      </w:pPr>
    </w:p>
    <w:p w:rsidR="00CB60F9" w:rsidRPr="00A2025D" w:rsidRDefault="00CB60F9" w:rsidP="00CC0F50">
      <w:pPr>
        <w:ind w:left="426" w:right="539"/>
        <w:jc w:val="both"/>
        <w:rPr>
          <w:rFonts w:asciiTheme="minorHAnsi" w:hAnsiTheme="minorHAnsi" w:cs="Arial"/>
          <w:b/>
          <w:sz w:val="24"/>
          <w:szCs w:val="24"/>
        </w:rPr>
      </w:pPr>
      <w:r w:rsidRPr="00A2025D">
        <w:rPr>
          <w:rFonts w:asciiTheme="minorHAnsi" w:hAnsiTheme="minorHAnsi" w:cs="Arial"/>
          <w:b/>
          <w:sz w:val="24"/>
          <w:szCs w:val="24"/>
        </w:rPr>
        <w:t>D</w:t>
      </w:r>
      <w:r w:rsidR="00200A77" w:rsidRPr="00A2025D">
        <w:rPr>
          <w:rFonts w:asciiTheme="minorHAnsi" w:hAnsiTheme="minorHAnsi" w:cs="Arial"/>
          <w:b/>
          <w:sz w:val="24"/>
          <w:szCs w:val="24"/>
        </w:rPr>
        <w:t xml:space="preserve">escribe the project </w:t>
      </w:r>
      <w:r w:rsidR="00BE20C0" w:rsidRPr="00A2025D">
        <w:rPr>
          <w:rFonts w:asciiTheme="minorHAnsi" w:hAnsiTheme="minorHAnsi" w:cs="Arial"/>
          <w:b/>
          <w:sz w:val="24"/>
          <w:szCs w:val="24"/>
        </w:rPr>
        <w:t>you are seeking funding for</w:t>
      </w:r>
      <w:r w:rsidR="00890862" w:rsidRPr="00A2025D">
        <w:rPr>
          <w:rFonts w:asciiTheme="minorHAnsi" w:hAnsiTheme="minorHAnsi" w:cs="Arial"/>
          <w:b/>
          <w:sz w:val="24"/>
          <w:szCs w:val="24"/>
        </w:rPr>
        <w:t xml:space="preserve"> and</w:t>
      </w:r>
      <w:r w:rsidR="001006D9" w:rsidRPr="00A2025D">
        <w:rPr>
          <w:rFonts w:asciiTheme="minorHAnsi" w:hAnsiTheme="minorHAnsi" w:cs="Arial"/>
          <w:b/>
          <w:sz w:val="24"/>
          <w:szCs w:val="24"/>
        </w:rPr>
        <w:t xml:space="preserve"> at a minimum</w:t>
      </w:r>
      <w:r w:rsidRPr="00A2025D">
        <w:rPr>
          <w:rFonts w:asciiTheme="minorHAnsi" w:hAnsiTheme="minorHAnsi" w:cs="Arial"/>
          <w:b/>
          <w:sz w:val="24"/>
          <w:szCs w:val="24"/>
        </w:rPr>
        <w:t xml:space="preserve"> include the following; </w:t>
      </w:r>
    </w:p>
    <w:p w:rsidR="00771F68" w:rsidRPr="00A2025D" w:rsidRDefault="00771F68" w:rsidP="00CC0F50">
      <w:pPr>
        <w:ind w:left="426" w:right="539"/>
        <w:jc w:val="both"/>
        <w:rPr>
          <w:rFonts w:asciiTheme="minorHAnsi" w:hAnsiTheme="minorHAnsi" w:cs="Arial"/>
          <w:b/>
          <w:sz w:val="24"/>
          <w:szCs w:val="24"/>
        </w:rPr>
      </w:pPr>
    </w:p>
    <w:p w:rsidR="00771F68" w:rsidRPr="00A2025D" w:rsidRDefault="00771F68" w:rsidP="001006D9">
      <w:pPr>
        <w:pStyle w:val="ListParagraph"/>
        <w:numPr>
          <w:ilvl w:val="0"/>
          <w:numId w:val="22"/>
        </w:numPr>
        <w:ind w:right="539"/>
        <w:jc w:val="both"/>
        <w:rPr>
          <w:rFonts w:asciiTheme="minorHAnsi" w:hAnsiTheme="minorHAnsi" w:cs="Arial"/>
          <w:b/>
          <w:sz w:val="24"/>
          <w:szCs w:val="24"/>
        </w:rPr>
      </w:pPr>
      <w:r w:rsidRPr="00A2025D">
        <w:rPr>
          <w:rFonts w:asciiTheme="minorHAnsi" w:hAnsiTheme="minorHAnsi" w:cs="Arial"/>
          <w:b/>
          <w:sz w:val="24"/>
          <w:szCs w:val="24"/>
        </w:rPr>
        <w:t>Project Overview;</w:t>
      </w:r>
    </w:p>
    <w:p w:rsidR="00771F68" w:rsidRPr="00A2025D" w:rsidRDefault="00771F68" w:rsidP="00CC0F50">
      <w:pPr>
        <w:ind w:left="426" w:right="539"/>
        <w:jc w:val="both"/>
        <w:rPr>
          <w:rFonts w:asciiTheme="minorHAnsi" w:hAnsiTheme="minorHAnsi" w:cs="Arial"/>
          <w:b/>
          <w:sz w:val="24"/>
          <w:szCs w:val="24"/>
        </w:rPr>
      </w:pPr>
    </w:p>
    <w:p w:rsidR="00CB60F9" w:rsidRPr="00A2025D" w:rsidRDefault="00CB60F9" w:rsidP="001006D9">
      <w:pPr>
        <w:pStyle w:val="ListParagraph"/>
        <w:numPr>
          <w:ilvl w:val="0"/>
          <w:numId w:val="22"/>
        </w:numPr>
        <w:ind w:right="539"/>
        <w:jc w:val="both"/>
        <w:rPr>
          <w:rFonts w:asciiTheme="minorHAnsi" w:hAnsiTheme="minorHAnsi" w:cs="Arial"/>
          <w:b/>
          <w:sz w:val="24"/>
          <w:szCs w:val="24"/>
        </w:rPr>
      </w:pPr>
      <w:r w:rsidRPr="00A2025D">
        <w:rPr>
          <w:rFonts w:asciiTheme="minorHAnsi" w:hAnsiTheme="minorHAnsi" w:cs="Arial"/>
          <w:b/>
          <w:sz w:val="24"/>
          <w:szCs w:val="24"/>
        </w:rPr>
        <w:t>Project Location;</w:t>
      </w:r>
    </w:p>
    <w:p w:rsidR="00771F68" w:rsidRPr="00A2025D" w:rsidRDefault="00771F68" w:rsidP="00CC0F50">
      <w:pPr>
        <w:ind w:left="426" w:right="539"/>
        <w:jc w:val="both"/>
        <w:rPr>
          <w:rFonts w:asciiTheme="minorHAnsi" w:hAnsiTheme="minorHAnsi" w:cs="Arial"/>
          <w:b/>
          <w:sz w:val="24"/>
          <w:szCs w:val="24"/>
        </w:rPr>
      </w:pPr>
    </w:p>
    <w:p w:rsidR="007C6DE5" w:rsidRPr="00A2025D" w:rsidRDefault="007C6DE5" w:rsidP="001006D9">
      <w:pPr>
        <w:pStyle w:val="ListParagraph"/>
        <w:numPr>
          <w:ilvl w:val="0"/>
          <w:numId w:val="22"/>
        </w:numPr>
        <w:ind w:right="539"/>
        <w:jc w:val="both"/>
        <w:rPr>
          <w:rFonts w:asciiTheme="minorHAnsi" w:hAnsiTheme="minorHAnsi" w:cs="Arial"/>
          <w:b/>
          <w:sz w:val="24"/>
          <w:szCs w:val="24"/>
        </w:rPr>
      </w:pPr>
      <w:r w:rsidRPr="00A2025D">
        <w:rPr>
          <w:rFonts w:asciiTheme="minorHAnsi" w:hAnsiTheme="minorHAnsi" w:cs="Arial"/>
          <w:b/>
          <w:sz w:val="24"/>
          <w:szCs w:val="24"/>
        </w:rPr>
        <w:t>Project Duration (No. of Hours);</w:t>
      </w:r>
    </w:p>
    <w:p w:rsidR="00771F68" w:rsidRPr="00A2025D" w:rsidRDefault="00771F68" w:rsidP="00CC0F50">
      <w:pPr>
        <w:ind w:left="426" w:right="539"/>
        <w:jc w:val="both"/>
        <w:rPr>
          <w:rFonts w:asciiTheme="minorHAnsi" w:hAnsiTheme="minorHAnsi" w:cs="Arial"/>
          <w:b/>
          <w:sz w:val="24"/>
          <w:szCs w:val="24"/>
        </w:rPr>
      </w:pPr>
    </w:p>
    <w:p w:rsidR="00771F68" w:rsidRPr="00A2025D" w:rsidRDefault="00771F68" w:rsidP="001006D9">
      <w:pPr>
        <w:pStyle w:val="ListParagraph"/>
        <w:numPr>
          <w:ilvl w:val="0"/>
          <w:numId w:val="22"/>
        </w:numPr>
        <w:ind w:right="539"/>
        <w:jc w:val="both"/>
        <w:rPr>
          <w:rFonts w:asciiTheme="minorHAnsi" w:hAnsiTheme="minorHAnsi" w:cs="Arial"/>
          <w:b/>
          <w:sz w:val="24"/>
          <w:szCs w:val="24"/>
        </w:rPr>
      </w:pPr>
      <w:r w:rsidRPr="00A2025D">
        <w:rPr>
          <w:rFonts w:asciiTheme="minorHAnsi" w:hAnsiTheme="minorHAnsi" w:cs="Arial"/>
          <w:b/>
          <w:sz w:val="24"/>
          <w:szCs w:val="24"/>
        </w:rPr>
        <w:t>Start Date/End Date</w:t>
      </w:r>
    </w:p>
    <w:p w:rsidR="00771F68" w:rsidRPr="00A2025D" w:rsidRDefault="00771F68" w:rsidP="00CB60F9">
      <w:pPr>
        <w:ind w:left="426" w:right="539"/>
        <w:jc w:val="both"/>
        <w:rPr>
          <w:rFonts w:asciiTheme="minorHAnsi" w:hAnsiTheme="minorHAnsi" w:cs="Arial"/>
          <w:b/>
          <w:sz w:val="24"/>
          <w:szCs w:val="24"/>
        </w:rPr>
      </w:pPr>
    </w:p>
    <w:p w:rsidR="00CB60F9" w:rsidRPr="00A2025D" w:rsidRDefault="00CB60F9" w:rsidP="001006D9">
      <w:pPr>
        <w:pStyle w:val="ListParagraph"/>
        <w:numPr>
          <w:ilvl w:val="0"/>
          <w:numId w:val="22"/>
        </w:numPr>
        <w:ind w:right="539"/>
        <w:jc w:val="both"/>
        <w:rPr>
          <w:rFonts w:asciiTheme="minorHAnsi" w:hAnsiTheme="minorHAnsi" w:cs="Arial"/>
          <w:b/>
          <w:sz w:val="24"/>
          <w:szCs w:val="24"/>
        </w:rPr>
      </w:pPr>
      <w:r w:rsidRPr="00A2025D">
        <w:rPr>
          <w:rFonts w:asciiTheme="minorHAnsi" w:hAnsiTheme="minorHAnsi" w:cs="Arial"/>
          <w:b/>
          <w:sz w:val="24"/>
          <w:szCs w:val="24"/>
        </w:rPr>
        <w:t>Estimate Number of Participants;</w:t>
      </w:r>
    </w:p>
    <w:p w:rsidR="00771F68" w:rsidRPr="00A2025D" w:rsidRDefault="00771F68" w:rsidP="00CC0F50">
      <w:pPr>
        <w:ind w:left="426" w:right="539"/>
        <w:jc w:val="both"/>
        <w:rPr>
          <w:rFonts w:asciiTheme="minorHAnsi" w:hAnsiTheme="minorHAnsi" w:cs="Arial"/>
          <w:b/>
          <w:sz w:val="24"/>
          <w:szCs w:val="24"/>
        </w:rPr>
      </w:pPr>
    </w:p>
    <w:p w:rsidR="00832B9F" w:rsidRPr="00A2025D" w:rsidRDefault="00CB60F9" w:rsidP="001006D9">
      <w:pPr>
        <w:pStyle w:val="ListParagraph"/>
        <w:numPr>
          <w:ilvl w:val="0"/>
          <w:numId w:val="22"/>
        </w:numPr>
        <w:ind w:right="539"/>
        <w:jc w:val="both"/>
        <w:rPr>
          <w:rFonts w:asciiTheme="minorHAnsi" w:hAnsiTheme="minorHAnsi" w:cs="Arial"/>
          <w:bCs/>
          <w:sz w:val="24"/>
          <w:szCs w:val="24"/>
        </w:rPr>
      </w:pPr>
      <w:r w:rsidRPr="00A2025D">
        <w:rPr>
          <w:rFonts w:asciiTheme="minorHAnsi" w:hAnsiTheme="minorHAnsi" w:cs="Arial"/>
          <w:b/>
          <w:sz w:val="24"/>
          <w:szCs w:val="24"/>
        </w:rPr>
        <w:t xml:space="preserve">Estimate </w:t>
      </w:r>
      <w:r w:rsidR="007C6DE5" w:rsidRPr="00A2025D">
        <w:rPr>
          <w:rFonts w:asciiTheme="minorHAnsi" w:hAnsiTheme="minorHAnsi" w:cs="Arial"/>
          <w:b/>
          <w:sz w:val="24"/>
          <w:szCs w:val="24"/>
        </w:rPr>
        <w:t>kgs of Waste P</w:t>
      </w:r>
      <w:r w:rsidRPr="00A2025D">
        <w:rPr>
          <w:rFonts w:asciiTheme="minorHAnsi" w:hAnsiTheme="minorHAnsi" w:cs="Arial"/>
          <w:b/>
          <w:sz w:val="24"/>
          <w:szCs w:val="24"/>
        </w:rPr>
        <w:t>revented;</w:t>
      </w:r>
    </w:p>
    <w:p w:rsidR="00155072" w:rsidRPr="00A2025D" w:rsidRDefault="00155072" w:rsidP="00434BA1">
      <w:pPr>
        <w:pStyle w:val="ListParagraph"/>
        <w:ind w:left="426"/>
        <w:rPr>
          <w:rFonts w:asciiTheme="minorHAnsi" w:hAnsiTheme="minorHAnsi" w:cs="Arial"/>
          <w:bCs/>
          <w:sz w:val="24"/>
          <w:szCs w:val="24"/>
        </w:rPr>
      </w:pPr>
    </w:p>
    <w:p w:rsidR="00771F68" w:rsidRPr="00A2025D" w:rsidRDefault="00771F68" w:rsidP="00434BA1">
      <w:pPr>
        <w:pStyle w:val="ListParagraph"/>
        <w:ind w:left="426"/>
        <w:rPr>
          <w:rFonts w:asciiTheme="minorHAnsi" w:hAnsiTheme="minorHAnsi" w:cs="Arial"/>
          <w:bCs/>
          <w:sz w:val="24"/>
          <w:szCs w:val="24"/>
        </w:rPr>
      </w:pPr>
    </w:p>
    <w:p w:rsidR="00771F68" w:rsidRPr="00A2025D" w:rsidRDefault="009B3EFA" w:rsidP="00434BA1">
      <w:pPr>
        <w:pStyle w:val="ListParagraph"/>
        <w:ind w:left="426"/>
        <w:rPr>
          <w:rFonts w:asciiTheme="minorHAnsi" w:hAnsiTheme="minorHAnsi" w:cs="Arial"/>
          <w:b/>
          <w:bCs/>
          <w:sz w:val="24"/>
          <w:szCs w:val="24"/>
          <w:u w:val="single"/>
        </w:rPr>
      </w:pPr>
      <w:r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Project </w:t>
      </w:r>
      <w:r w:rsidR="00771F68" w:rsidRPr="00A2025D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Financial Details </w:t>
      </w:r>
    </w:p>
    <w:p w:rsidR="00771F68" w:rsidRPr="00A2025D" w:rsidRDefault="00771F68" w:rsidP="00434BA1">
      <w:pPr>
        <w:pStyle w:val="ListParagraph"/>
        <w:ind w:left="426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:rsidR="00771F68" w:rsidRPr="00A2025D" w:rsidRDefault="00771F68" w:rsidP="001006D9">
      <w:pPr>
        <w:spacing w:line="276" w:lineRule="auto"/>
        <w:ind w:firstLine="426"/>
        <w:rPr>
          <w:rFonts w:asciiTheme="minorHAnsi" w:hAnsiTheme="minorHAnsi" w:cs="Arial"/>
          <w:sz w:val="24"/>
          <w:szCs w:val="24"/>
        </w:rPr>
      </w:pPr>
      <w:r w:rsidRPr="00A2025D">
        <w:rPr>
          <w:rFonts w:asciiTheme="minorHAnsi" w:hAnsiTheme="minorHAnsi" w:cs="Arial"/>
          <w:b/>
          <w:sz w:val="24"/>
          <w:szCs w:val="24"/>
        </w:rPr>
        <w:t>Grant Amount Sought</w:t>
      </w:r>
      <w:r w:rsidRPr="00A2025D">
        <w:rPr>
          <w:rFonts w:asciiTheme="minorHAnsi" w:hAnsiTheme="minorHAnsi" w:cs="Arial"/>
          <w:sz w:val="24"/>
          <w:szCs w:val="24"/>
        </w:rPr>
        <w:t>:</w:t>
      </w:r>
      <w:r w:rsidRPr="00A2025D">
        <w:rPr>
          <w:rFonts w:asciiTheme="minorHAnsi" w:hAnsiTheme="minorHAnsi" w:cs="Arial"/>
          <w:sz w:val="24"/>
          <w:szCs w:val="24"/>
        </w:rPr>
        <w:tab/>
      </w:r>
      <w:r w:rsidRPr="00A2025D">
        <w:rPr>
          <w:rFonts w:asciiTheme="minorHAnsi" w:hAnsiTheme="minorHAnsi" w:cs="Arial"/>
          <w:sz w:val="24"/>
          <w:szCs w:val="24"/>
        </w:rPr>
        <w:tab/>
      </w:r>
      <w:r w:rsidRPr="00A2025D">
        <w:rPr>
          <w:rFonts w:asciiTheme="minorHAnsi" w:hAnsiTheme="minorHAnsi" w:cs="Arial"/>
          <w:sz w:val="24"/>
          <w:szCs w:val="24"/>
        </w:rPr>
        <w:tab/>
        <w:t>____________________________</w:t>
      </w:r>
    </w:p>
    <w:p w:rsidR="00771F68" w:rsidRPr="00A2025D" w:rsidRDefault="00771F68" w:rsidP="00771F68">
      <w:pPr>
        <w:pStyle w:val="ListParagraph"/>
        <w:spacing w:line="276" w:lineRule="auto"/>
        <w:ind w:left="1440"/>
        <w:rPr>
          <w:rFonts w:asciiTheme="minorHAnsi" w:hAnsiTheme="minorHAnsi" w:cs="Arial"/>
          <w:sz w:val="24"/>
          <w:szCs w:val="24"/>
        </w:rPr>
      </w:pPr>
    </w:p>
    <w:p w:rsidR="00771F68" w:rsidRPr="00A2025D" w:rsidRDefault="00771F68" w:rsidP="001006D9">
      <w:pPr>
        <w:spacing w:line="276" w:lineRule="auto"/>
        <w:ind w:firstLine="426"/>
        <w:rPr>
          <w:rFonts w:asciiTheme="minorHAnsi" w:hAnsiTheme="minorHAnsi" w:cs="Arial"/>
          <w:sz w:val="24"/>
          <w:szCs w:val="24"/>
        </w:rPr>
      </w:pPr>
      <w:r w:rsidRPr="00A2025D">
        <w:rPr>
          <w:rFonts w:asciiTheme="minorHAnsi" w:hAnsiTheme="minorHAnsi" w:cs="Arial"/>
          <w:b/>
          <w:sz w:val="24"/>
          <w:szCs w:val="24"/>
        </w:rPr>
        <w:t>Applicant or Other Contribution</w:t>
      </w:r>
      <w:r w:rsidRPr="00A2025D">
        <w:rPr>
          <w:rFonts w:asciiTheme="minorHAnsi" w:hAnsiTheme="minorHAnsi" w:cs="Arial"/>
          <w:sz w:val="24"/>
          <w:szCs w:val="24"/>
        </w:rPr>
        <w:t>:</w:t>
      </w:r>
      <w:r w:rsidRPr="00A2025D">
        <w:rPr>
          <w:rFonts w:asciiTheme="minorHAnsi" w:hAnsiTheme="minorHAnsi" w:cs="Arial"/>
          <w:sz w:val="24"/>
          <w:szCs w:val="24"/>
        </w:rPr>
        <w:tab/>
        <w:t>____________________________</w:t>
      </w:r>
    </w:p>
    <w:p w:rsidR="00771F68" w:rsidRPr="00A2025D" w:rsidRDefault="00771F68" w:rsidP="00771F68">
      <w:pPr>
        <w:pStyle w:val="ListParagraph"/>
        <w:rPr>
          <w:rFonts w:asciiTheme="minorHAnsi" w:hAnsiTheme="minorHAnsi" w:cs="Arial"/>
          <w:sz w:val="24"/>
          <w:szCs w:val="24"/>
        </w:rPr>
      </w:pPr>
    </w:p>
    <w:p w:rsidR="00771F68" w:rsidRPr="00A2025D" w:rsidRDefault="00771F68" w:rsidP="001006D9">
      <w:pPr>
        <w:spacing w:line="276" w:lineRule="auto"/>
        <w:ind w:firstLine="426"/>
        <w:rPr>
          <w:rFonts w:asciiTheme="minorHAnsi" w:hAnsiTheme="minorHAnsi" w:cs="Arial"/>
          <w:sz w:val="24"/>
          <w:szCs w:val="24"/>
        </w:rPr>
      </w:pPr>
      <w:r w:rsidRPr="00A2025D">
        <w:rPr>
          <w:rFonts w:asciiTheme="minorHAnsi" w:hAnsiTheme="minorHAnsi" w:cs="Arial"/>
          <w:b/>
          <w:sz w:val="24"/>
          <w:szCs w:val="24"/>
        </w:rPr>
        <w:t>Total Estimated Cost of Project:</w:t>
      </w:r>
      <w:r w:rsidRPr="00A2025D">
        <w:rPr>
          <w:rFonts w:asciiTheme="minorHAnsi" w:hAnsiTheme="minorHAnsi" w:cs="Arial"/>
          <w:b/>
          <w:sz w:val="24"/>
          <w:szCs w:val="24"/>
        </w:rPr>
        <w:tab/>
      </w:r>
      <w:r w:rsidR="00A2025D">
        <w:rPr>
          <w:rFonts w:asciiTheme="minorHAnsi" w:hAnsiTheme="minorHAnsi" w:cs="Arial"/>
          <w:b/>
          <w:sz w:val="24"/>
          <w:szCs w:val="24"/>
        </w:rPr>
        <w:tab/>
      </w:r>
      <w:r w:rsidRPr="00A2025D">
        <w:rPr>
          <w:rFonts w:asciiTheme="minorHAnsi" w:hAnsiTheme="minorHAnsi" w:cs="Arial"/>
          <w:sz w:val="24"/>
          <w:szCs w:val="24"/>
        </w:rPr>
        <w:t>__________________________</w:t>
      </w:r>
    </w:p>
    <w:p w:rsidR="00771F68" w:rsidRPr="00A2025D" w:rsidRDefault="00771F68" w:rsidP="00434BA1">
      <w:pPr>
        <w:pStyle w:val="ListParagraph"/>
        <w:ind w:left="426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:rsidR="00155072" w:rsidRPr="00A2025D" w:rsidRDefault="00155072" w:rsidP="00A2025D">
      <w:pPr>
        <w:rPr>
          <w:rFonts w:asciiTheme="minorHAnsi" w:hAnsiTheme="minorHAnsi" w:cs="Arial"/>
          <w:bCs/>
          <w:sz w:val="24"/>
          <w:szCs w:val="24"/>
        </w:rPr>
      </w:pPr>
    </w:p>
    <w:p w:rsidR="00285A3E" w:rsidRPr="00A2025D" w:rsidRDefault="00285A3E" w:rsidP="00EB757B">
      <w:pPr>
        <w:spacing w:line="276" w:lineRule="auto"/>
        <w:ind w:left="426" w:right="-14"/>
        <w:rPr>
          <w:rFonts w:asciiTheme="minorHAnsi" w:hAnsiTheme="minorHAnsi" w:cs="Arial"/>
          <w:sz w:val="24"/>
          <w:szCs w:val="24"/>
        </w:rPr>
      </w:pPr>
      <w:r w:rsidRPr="00A2025D">
        <w:rPr>
          <w:rFonts w:asciiTheme="minorHAnsi" w:hAnsiTheme="minorHAnsi" w:cs="Arial"/>
          <w:b/>
          <w:sz w:val="24"/>
          <w:szCs w:val="24"/>
        </w:rPr>
        <w:t xml:space="preserve">Describe how </w:t>
      </w:r>
      <w:r w:rsidR="009B3EFA">
        <w:rPr>
          <w:rFonts w:asciiTheme="minorHAnsi" w:hAnsiTheme="minorHAnsi" w:cs="Arial"/>
          <w:b/>
          <w:sz w:val="24"/>
          <w:szCs w:val="24"/>
        </w:rPr>
        <w:t xml:space="preserve">will </w:t>
      </w:r>
      <w:r w:rsidRPr="00A2025D">
        <w:rPr>
          <w:rFonts w:asciiTheme="minorHAnsi" w:hAnsiTheme="minorHAnsi" w:cs="Arial"/>
          <w:b/>
          <w:sz w:val="24"/>
          <w:szCs w:val="24"/>
        </w:rPr>
        <w:t xml:space="preserve">you </w:t>
      </w:r>
      <w:r w:rsidR="00A2025D" w:rsidRPr="00A2025D">
        <w:rPr>
          <w:rFonts w:asciiTheme="minorHAnsi" w:hAnsiTheme="minorHAnsi" w:cs="Arial"/>
          <w:b/>
          <w:sz w:val="24"/>
          <w:szCs w:val="24"/>
        </w:rPr>
        <w:t xml:space="preserve">promote </w:t>
      </w:r>
      <w:r w:rsidRPr="00A2025D">
        <w:rPr>
          <w:rFonts w:asciiTheme="minorHAnsi" w:hAnsiTheme="minorHAnsi" w:cs="Arial"/>
          <w:b/>
          <w:sz w:val="24"/>
          <w:szCs w:val="24"/>
        </w:rPr>
        <w:t>the waste prevention project within your community</w:t>
      </w:r>
      <w:r w:rsidR="00434BA1" w:rsidRPr="00A2025D">
        <w:rPr>
          <w:rFonts w:asciiTheme="minorHAnsi" w:hAnsiTheme="minorHAnsi" w:cs="Arial"/>
          <w:b/>
          <w:sz w:val="24"/>
          <w:szCs w:val="24"/>
        </w:rPr>
        <w:t>:</w:t>
      </w:r>
      <w:r w:rsidR="00A2025D">
        <w:rPr>
          <w:rFonts w:asciiTheme="minorHAnsi" w:hAnsiTheme="minorHAnsi" w:cs="Arial"/>
          <w:b/>
          <w:sz w:val="24"/>
          <w:szCs w:val="24"/>
        </w:rPr>
        <w:t>___</w:t>
      </w:r>
      <w:r w:rsidR="00434BA1" w:rsidRPr="00A2025D">
        <w:rPr>
          <w:rFonts w:asciiTheme="minorHAnsi" w:hAnsiTheme="minorHAnsi" w:cs="Arial"/>
          <w:sz w:val="24"/>
          <w:szCs w:val="24"/>
        </w:rPr>
        <w:t>_________________________</w:t>
      </w:r>
      <w:r w:rsidR="009F534D" w:rsidRPr="00A2025D">
        <w:rPr>
          <w:rFonts w:asciiTheme="minorHAnsi" w:hAnsiTheme="minorHAnsi" w:cs="Arial"/>
          <w:sz w:val="24"/>
          <w:szCs w:val="24"/>
        </w:rPr>
        <w:t>_</w:t>
      </w:r>
      <w:r w:rsidR="00EB757B" w:rsidRPr="00A2025D">
        <w:rPr>
          <w:rFonts w:asciiTheme="minorHAnsi" w:hAnsiTheme="minorHAnsi" w:cs="Arial"/>
          <w:sz w:val="24"/>
          <w:szCs w:val="24"/>
        </w:rPr>
        <w:t>_</w:t>
      </w:r>
      <w:r w:rsidR="009F534D" w:rsidRPr="00A2025D">
        <w:rPr>
          <w:rFonts w:asciiTheme="minorHAnsi" w:hAnsiTheme="minorHAnsi" w:cs="Arial"/>
          <w:sz w:val="24"/>
          <w:szCs w:val="24"/>
        </w:rPr>
        <w:t>_</w:t>
      </w:r>
      <w:r w:rsidR="00CC0F50" w:rsidRPr="00A2025D">
        <w:rPr>
          <w:rFonts w:asciiTheme="minorHAnsi" w:hAnsiTheme="minorHAnsi" w:cs="Arial"/>
          <w:sz w:val="24"/>
          <w:szCs w:val="24"/>
        </w:rPr>
        <w:t>_____</w:t>
      </w:r>
      <w:r w:rsidR="00EB757B" w:rsidRPr="00A2025D">
        <w:rPr>
          <w:rFonts w:asciiTheme="minorHAnsi" w:hAnsiTheme="minorHAnsi" w:cs="Arial"/>
          <w:sz w:val="24"/>
          <w:szCs w:val="24"/>
        </w:rPr>
        <w:t>____</w:t>
      </w:r>
      <w:r w:rsidR="00A2025D" w:rsidRPr="00A2025D">
        <w:rPr>
          <w:rFonts w:asciiTheme="minorHAnsi" w:hAnsiTheme="minorHAnsi" w:cs="Arial"/>
          <w:sz w:val="24"/>
          <w:szCs w:val="24"/>
        </w:rPr>
        <w:t>__________</w:t>
      </w:r>
      <w:r w:rsidR="00CC0F50" w:rsidRPr="00A2025D">
        <w:rPr>
          <w:rFonts w:asciiTheme="minorHAnsi" w:hAnsiTheme="minorHAnsi" w:cs="Arial"/>
          <w:sz w:val="24"/>
          <w:szCs w:val="24"/>
        </w:rPr>
        <w:t>____</w:t>
      </w:r>
      <w:r w:rsidR="00EB757B" w:rsidRPr="00A2025D">
        <w:rPr>
          <w:rFonts w:asciiTheme="minorHAnsi" w:hAnsiTheme="minorHAnsi" w:cs="Arial"/>
          <w:sz w:val="24"/>
          <w:szCs w:val="24"/>
        </w:rPr>
        <w:t>_</w:t>
      </w:r>
      <w:r w:rsidR="00434BA1" w:rsidRPr="00A2025D">
        <w:rPr>
          <w:rFonts w:asciiTheme="minorHAnsi" w:hAnsiTheme="minorHAnsi" w:cs="Arial"/>
          <w:sz w:val="24"/>
          <w:szCs w:val="24"/>
        </w:rPr>
        <w:t>_</w:t>
      </w:r>
      <w:r w:rsidR="00434BA1" w:rsidRPr="00A2025D">
        <w:rPr>
          <w:rFonts w:asciiTheme="minorHAnsi" w:hAnsiTheme="minorHAnsi" w:cs="Arial"/>
          <w:sz w:val="24"/>
          <w:szCs w:val="24"/>
        </w:rPr>
        <w:br/>
        <w:t>_________________________________________________</w:t>
      </w:r>
      <w:r w:rsidR="00EB757B" w:rsidRPr="00A2025D">
        <w:rPr>
          <w:rFonts w:asciiTheme="minorHAnsi" w:hAnsiTheme="minorHAnsi" w:cs="Arial"/>
          <w:sz w:val="24"/>
          <w:szCs w:val="24"/>
        </w:rPr>
        <w:t>_</w:t>
      </w:r>
      <w:r w:rsidR="00434BA1" w:rsidRPr="00A2025D">
        <w:rPr>
          <w:rFonts w:asciiTheme="minorHAnsi" w:hAnsiTheme="minorHAnsi" w:cs="Arial"/>
          <w:sz w:val="24"/>
          <w:szCs w:val="24"/>
        </w:rPr>
        <w:t>____</w:t>
      </w:r>
      <w:r w:rsidR="009F534D" w:rsidRPr="00A2025D">
        <w:rPr>
          <w:rFonts w:asciiTheme="minorHAnsi" w:hAnsiTheme="minorHAnsi" w:cs="Arial"/>
          <w:sz w:val="24"/>
          <w:szCs w:val="24"/>
        </w:rPr>
        <w:t>_____</w:t>
      </w:r>
      <w:r w:rsidR="00EB757B" w:rsidRPr="00A2025D">
        <w:rPr>
          <w:rFonts w:asciiTheme="minorHAnsi" w:hAnsiTheme="minorHAnsi" w:cs="Arial"/>
          <w:sz w:val="24"/>
          <w:szCs w:val="24"/>
        </w:rPr>
        <w:t>_______</w:t>
      </w:r>
      <w:r w:rsidR="00434BA1" w:rsidRPr="00A2025D">
        <w:rPr>
          <w:rFonts w:asciiTheme="minorHAnsi" w:hAnsiTheme="minorHAnsi" w:cs="Arial"/>
          <w:sz w:val="24"/>
          <w:szCs w:val="24"/>
        </w:rPr>
        <w:br/>
        <w:t>__________________________________________________</w:t>
      </w:r>
      <w:r w:rsidR="00EB757B" w:rsidRPr="00A2025D">
        <w:rPr>
          <w:rFonts w:asciiTheme="minorHAnsi" w:hAnsiTheme="minorHAnsi" w:cs="Arial"/>
          <w:sz w:val="24"/>
          <w:szCs w:val="24"/>
        </w:rPr>
        <w:t>_</w:t>
      </w:r>
      <w:r w:rsidR="00434BA1" w:rsidRPr="00A2025D">
        <w:rPr>
          <w:rFonts w:asciiTheme="minorHAnsi" w:hAnsiTheme="minorHAnsi" w:cs="Arial"/>
          <w:sz w:val="24"/>
          <w:szCs w:val="24"/>
        </w:rPr>
        <w:t>___</w:t>
      </w:r>
      <w:r w:rsidR="009F534D" w:rsidRPr="00A2025D">
        <w:rPr>
          <w:rFonts w:asciiTheme="minorHAnsi" w:hAnsiTheme="minorHAnsi" w:cs="Arial"/>
          <w:sz w:val="24"/>
          <w:szCs w:val="24"/>
        </w:rPr>
        <w:t>_____</w:t>
      </w:r>
      <w:r w:rsidR="00EB757B" w:rsidRPr="00A2025D">
        <w:rPr>
          <w:rFonts w:asciiTheme="minorHAnsi" w:hAnsiTheme="minorHAnsi" w:cs="Arial"/>
          <w:sz w:val="24"/>
          <w:szCs w:val="24"/>
        </w:rPr>
        <w:t>_______</w:t>
      </w:r>
      <w:r w:rsidR="00434BA1" w:rsidRPr="00A2025D">
        <w:rPr>
          <w:rFonts w:asciiTheme="minorHAnsi" w:hAnsiTheme="minorHAnsi" w:cs="Arial"/>
          <w:sz w:val="24"/>
          <w:szCs w:val="24"/>
        </w:rPr>
        <w:br/>
        <w:t>___________________________________________________</w:t>
      </w:r>
      <w:r w:rsidR="00EB757B" w:rsidRPr="00A2025D">
        <w:rPr>
          <w:rFonts w:asciiTheme="minorHAnsi" w:hAnsiTheme="minorHAnsi" w:cs="Arial"/>
          <w:sz w:val="24"/>
          <w:szCs w:val="24"/>
        </w:rPr>
        <w:t>_</w:t>
      </w:r>
      <w:r w:rsidR="00434BA1" w:rsidRPr="00A2025D">
        <w:rPr>
          <w:rFonts w:asciiTheme="minorHAnsi" w:hAnsiTheme="minorHAnsi" w:cs="Arial"/>
          <w:sz w:val="24"/>
          <w:szCs w:val="24"/>
        </w:rPr>
        <w:t>__</w:t>
      </w:r>
      <w:r w:rsidR="009F534D" w:rsidRPr="00A2025D">
        <w:rPr>
          <w:rFonts w:asciiTheme="minorHAnsi" w:hAnsiTheme="minorHAnsi" w:cs="Arial"/>
          <w:sz w:val="24"/>
          <w:szCs w:val="24"/>
        </w:rPr>
        <w:t>_____</w:t>
      </w:r>
      <w:r w:rsidR="00EB757B" w:rsidRPr="00A2025D">
        <w:rPr>
          <w:rFonts w:asciiTheme="minorHAnsi" w:hAnsiTheme="minorHAnsi" w:cs="Arial"/>
          <w:sz w:val="24"/>
          <w:szCs w:val="24"/>
        </w:rPr>
        <w:t>_______</w:t>
      </w:r>
      <w:r w:rsidR="00434BA1" w:rsidRPr="00A2025D">
        <w:rPr>
          <w:rFonts w:asciiTheme="minorHAnsi" w:hAnsiTheme="minorHAnsi" w:cs="Arial"/>
          <w:sz w:val="24"/>
          <w:szCs w:val="24"/>
        </w:rPr>
        <w:br/>
        <w:t>____________________________________________________</w:t>
      </w:r>
      <w:r w:rsidR="00EB757B" w:rsidRPr="00A2025D">
        <w:rPr>
          <w:rFonts w:asciiTheme="minorHAnsi" w:hAnsiTheme="minorHAnsi" w:cs="Arial"/>
          <w:sz w:val="24"/>
          <w:szCs w:val="24"/>
        </w:rPr>
        <w:t>_</w:t>
      </w:r>
      <w:r w:rsidR="00434BA1" w:rsidRPr="00A2025D">
        <w:rPr>
          <w:rFonts w:asciiTheme="minorHAnsi" w:hAnsiTheme="minorHAnsi" w:cs="Arial"/>
          <w:sz w:val="24"/>
          <w:szCs w:val="24"/>
        </w:rPr>
        <w:t>_</w:t>
      </w:r>
      <w:r w:rsidR="009F534D" w:rsidRPr="00A2025D">
        <w:rPr>
          <w:rFonts w:asciiTheme="minorHAnsi" w:hAnsiTheme="minorHAnsi" w:cs="Arial"/>
          <w:sz w:val="24"/>
          <w:szCs w:val="24"/>
        </w:rPr>
        <w:t>_____</w:t>
      </w:r>
      <w:r w:rsidR="00EB757B" w:rsidRPr="00A2025D">
        <w:rPr>
          <w:rFonts w:asciiTheme="minorHAnsi" w:hAnsiTheme="minorHAnsi" w:cs="Arial"/>
          <w:sz w:val="24"/>
          <w:szCs w:val="24"/>
        </w:rPr>
        <w:t>_______</w:t>
      </w:r>
    </w:p>
    <w:p w:rsidR="009053A0" w:rsidRPr="00A2025D" w:rsidRDefault="009053A0" w:rsidP="00771F68">
      <w:pPr>
        <w:spacing w:line="276" w:lineRule="auto"/>
        <w:rPr>
          <w:rFonts w:asciiTheme="minorHAnsi" w:hAnsiTheme="minorHAnsi" w:cs="Arial"/>
          <w:b/>
          <w:sz w:val="24"/>
          <w:szCs w:val="24"/>
        </w:rPr>
      </w:pPr>
      <w:r w:rsidRPr="00A2025D">
        <w:rPr>
          <w:rFonts w:asciiTheme="minorHAnsi" w:hAnsiTheme="minorHAnsi" w:cs="Arial"/>
          <w:b/>
          <w:sz w:val="24"/>
          <w:szCs w:val="24"/>
        </w:rPr>
        <w:lastRenderedPageBreak/>
        <w:t xml:space="preserve">If your group has members under 18 years or will work with persons under 18 years please advise if this group is compliant with Children’s First </w:t>
      </w:r>
      <w:r w:rsidR="006D68E8" w:rsidRPr="00A2025D">
        <w:rPr>
          <w:rFonts w:asciiTheme="minorHAnsi" w:hAnsiTheme="minorHAnsi" w:cs="Arial"/>
          <w:b/>
          <w:sz w:val="24"/>
          <w:szCs w:val="24"/>
        </w:rPr>
        <w:t>Act 2015</w:t>
      </w:r>
      <w:r w:rsidRPr="00A2025D">
        <w:rPr>
          <w:rFonts w:asciiTheme="minorHAnsi" w:hAnsiTheme="minorHAnsi" w:cs="Arial"/>
          <w:b/>
          <w:sz w:val="24"/>
          <w:szCs w:val="24"/>
        </w:rPr>
        <w:t>:</w:t>
      </w:r>
    </w:p>
    <w:p w:rsidR="009053A0" w:rsidRPr="00A2025D" w:rsidRDefault="00542766" w:rsidP="00434BA1">
      <w:pPr>
        <w:spacing w:line="276" w:lineRule="auto"/>
        <w:ind w:left="426"/>
        <w:rPr>
          <w:rFonts w:asciiTheme="minorHAnsi" w:hAnsiTheme="minorHAnsi" w:cs="Arial"/>
          <w:b/>
          <w:sz w:val="24"/>
          <w:szCs w:val="24"/>
        </w:rPr>
      </w:pPr>
      <w:r w:rsidRPr="00A2025D">
        <w:rPr>
          <w:rFonts w:asciiTheme="minorHAnsi" w:hAnsiTheme="minorHAnsi" w:cs="Arial"/>
          <w:b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85725</wp:posOffset>
                </wp:positionV>
                <wp:extent cx="352425" cy="361315"/>
                <wp:effectExtent l="12065" t="5080" r="6985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D1A" w:rsidRDefault="00522D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5pt;margin-top:6.75pt;width:27.75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">
                <v:textbox>
                  <w:txbxContent>
                    <w:p w:rsidR="00522D1A" w:rsidRDefault="00522D1A"/>
                  </w:txbxContent>
                </v:textbox>
              </v:shape>
            </w:pict>
          </mc:Fallback>
        </mc:AlternateContent>
      </w:r>
      <w:r w:rsidRPr="00A2025D">
        <w:rPr>
          <w:rFonts w:asciiTheme="minorHAnsi" w:hAnsiTheme="minorHAnsi" w:cs="Arial"/>
          <w:b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85725</wp:posOffset>
                </wp:positionV>
                <wp:extent cx="382270" cy="361315"/>
                <wp:effectExtent l="10160" t="5080" r="7620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D1A" w:rsidRDefault="00522D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0.35pt;margin-top:6.75pt;width:30.1pt;height:2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">
                <v:textbox>
                  <w:txbxContent>
                    <w:p w:rsidR="00522D1A" w:rsidRDefault="00522D1A"/>
                  </w:txbxContent>
                </v:textbox>
              </v:shape>
            </w:pict>
          </mc:Fallback>
        </mc:AlternateContent>
      </w:r>
    </w:p>
    <w:p w:rsidR="009053A0" w:rsidRPr="00A2025D" w:rsidRDefault="009053A0" w:rsidP="00434BA1">
      <w:pPr>
        <w:spacing w:line="276" w:lineRule="auto"/>
        <w:ind w:left="426"/>
        <w:rPr>
          <w:rFonts w:asciiTheme="minorHAnsi" w:hAnsiTheme="minorHAnsi" w:cs="Arial"/>
          <w:b/>
          <w:sz w:val="24"/>
          <w:szCs w:val="24"/>
        </w:rPr>
      </w:pPr>
      <w:r w:rsidRPr="00A2025D">
        <w:rPr>
          <w:rFonts w:asciiTheme="minorHAnsi" w:hAnsiTheme="minorHAnsi" w:cs="Arial"/>
          <w:b/>
          <w:sz w:val="24"/>
          <w:szCs w:val="24"/>
        </w:rPr>
        <w:t xml:space="preserve">Yes </w:t>
      </w:r>
      <w:r w:rsidRPr="00A2025D">
        <w:rPr>
          <w:rFonts w:asciiTheme="minorHAnsi" w:hAnsiTheme="minorHAnsi" w:cs="Arial"/>
          <w:b/>
          <w:sz w:val="24"/>
          <w:szCs w:val="24"/>
        </w:rPr>
        <w:tab/>
      </w:r>
      <w:r w:rsidRPr="00A2025D">
        <w:rPr>
          <w:rFonts w:asciiTheme="minorHAnsi" w:hAnsiTheme="minorHAnsi" w:cs="Arial"/>
          <w:b/>
          <w:sz w:val="24"/>
          <w:szCs w:val="24"/>
        </w:rPr>
        <w:tab/>
        <w:t xml:space="preserve"> </w:t>
      </w:r>
      <w:r w:rsidRPr="00A2025D">
        <w:rPr>
          <w:rFonts w:asciiTheme="minorHAnsi" w:hAnsiTheme="minorHAnsi" w:cs="Arial"/>
          <w:b/>
          <w:sz w:val="24"/>
          <w:szCs w:val="24"/>
        </w:rPr>
        <w:tab/>
        <w:t>No</w:t>
      </w:r>
    </w:p>
    <w:p w:rsidR="009053A0" w:rsidRPr="00A2025D" w:rsidRDefault="009053A0" w:rsidP="00434BA1">
      <w:pPr>
        <w:spacing w:line="276" w:lineRule="auto"/>
        <w:ind w:left="426"/>
        <w:rPr>
          <w:rFonts w:asciiTheme="minorHAnsi" w:hAnsiTheme="minorHAnsi" w:cs="Arial"/>
          <w:b/>
          <w:sz w:val="24"/>
          <w:szCs w:val="24"/>
        </w:rPr>
      </w:pPr>
      <w:r w:rsidRPr="00A2025D">
        <w:rPr>
          <w:rFonts w:asciiTheme="minorHAnsi" w:hAnsiTheme="minorHAnsi" w:cs="Arial"/>
          <w:b/>
          <w:sz w:val="24"/>
          <w:szCs w:val="24"/>
        </w:rPr>
        <w:tab/>
      </w:r>
      <w:r w:rsidRPr="00A2025D">
        <w:rPr>
          <w:rFonts w:asciiTheme="minorHAnsi" w:hAnsiTheme="minorHAnsi" w:cs="Arial"/>
          <w:b/>
          <w:sz w:val="24"/>
          <w:szCs w:val="24"/>
        </w:rPr>
        <w:tab/>
      </w:r>
      <w:r w:rsidRPr="00A2025D">
        <w:rPr>
          <w:rFonts w:asciiTheme="minorHAnsi" w:hAnsiTheme="minorHAnsi" w:cs="Arial"/>
          <w:b/>
          <w:sz w:val="24"/>
          <w:szCs w:val="24"/>
        </w:rPr>
        <w:tab/>
      </w:r>
      <w:r w:rsidRPr="00A2025D">
        <w:rPr>
          <w:rFonts w:asciiTheme="minorHAnsi" w:hAnsiTheme="minorHAnsi" w:cs="Arial"/>
          <w:b/>
          <w:sz w:val="24"/>
          <w:szCs w:val="24"/>
        </w:rPr>
        <w:tab/>
      </w:r>
      <w:r w:rsidRPr="00A2025D">
        <w:rPr>
          <w:rFonts w:asciiTheme="minorHAnsi" w:hAnsiTheme="minorHAnsi" w:cs="Arial"/>
          <w:b/>
          <w:sz w:val="24"/>
          <w:szCs w:val="24"/>
        </w:rPr>
        <w:tab/>
      </w:r>
    </w:p>
    <w:p w:rsidR="009053A0" w:rsidRPr="00A2025D" w:rsidRDefault="009053A0" w:rsidP="00434BA1">
      <w:pPr>
        <w:spacing w:line="276" w:lineRule="auto"/>
        <w:ind w:left="426"/>
        <w:rPr>
          <w:rFonts w:asciiTheme="minorHAnsi" w:hAnsiTheme="minorHAnsi" w:cs="Arial"/>
          <w:b/>
          <w:sz w:val="24"/>
          <w:szCs w:val="24"/>
        </w:rPr>
      </w:pPr>
    </w:p>
    <w:p w:rsidR="00B20C62" w:rsidRPr="00A2025D" w:rsidRDefault="00B20C62" w:rsidP="00434BA1">
      <w:pPr>
        <w:spacing w:line="276" w:lineRule="auto"/>
        <w:ind w:left="426"/>
        <w:rPr>
          <w:rFonts w:asciiTheme="minorHAnsi" w:hAnsiTheme="minorHAnsi" w:cs="Arial"/>
          <w:b/>
          <w:sz w:val="24"/>
          <w:szCs w:val="24"/>
        </w:rPr>
      </w:pPr>
      <w:r w:rsidRPr="00A2025D">
        <w:rPr>
          <w:rFonts w:asciiTheme="minorHAnsi" w:hAnsiTheme="minorHAnsi" w:cs="Arial"/>
          <w:b/>
          <w:sz w:val="24"/>
          <w:szCs w:val="24"/>
        </w:rPr>
        <w:t>If No, please sign Kilkenny County Council’s Child Protection Policy Declaration Form.  (Appendix X of Kilkenny County Council’s Policy for the Protection of Children)</w:t>
      </w:r>
    </w:p>
    <w:p w:rsidR="00FE4649" w:rsidRDefault="00FE4649" w:rsidP="00FE4649">
      <w:pPr>
        <w:spacing w:line="276" w:lineRule="auto"/>
        <w:ind w:right="539"/>
        <w:rPr>
          <w:rFonts w:asciiTheme="minorHAnsi" w:hAnsiTheme="minorHAnsi" w:cs="Arial"/>
          <w:b/>
          <w:sz w:val="24"/>
          <w:szCs w:val="24"/>
        </w:rPr>
      </w:pPr>
    </w:p>
    <w:p w:rsidR="00F00247" w:rsidRPr="00A2025D" w:rsidRDefault="00F00247" w:rsidP="00FE4649">
      <w:pPr>
        <w:spacing w:line="276" w:lineRule="auto"/>
        <w:ind w:right="539"/>
        <w:rPr>
          <w:rFonts w:asciiTheme="minorHAnsi" w:hAnsiTheme="minorHAnsi" w:cs="Arial"/>
          <w:bCs/>
          <w:sz w:val="24"/>
          <w:szCs w:val="24"/>
        </w:rPr>
      </w:pPr>
      <w:r w:rsidRPr="00A2025D">
        <w:rPr>
          <w:rFonts w:asciiTheme="minorHAnsi" w:hAnsiTheme="minorHAnsi" w:cs="Arial"/>
          <w:bCs/>
          <w:sz w:val="24"/>
          <w:szCs w:val="24"/>
        </w:rPr>
        <w:t>Please submit completed application forms to:</w:t>
      </w:r>
    </w:p>
    <w:p w:rsidR="00F00247" w:rsidRPr="00A2025D" w:rsidRDefault="00771F68" w:rsidP="00F00247">
      <w:pPr>
        <w:spacing w:line="276" w:lineRule="auto"/>
        <w:ind w:left="426" w:right="539" w:firstLine="708"/>
        <w:rPr>
          <w:rFonts w:asciiTheme="minorHAnsi" w:hAnsiTheme="minorHAnsi" w:cs="Arial"/>
          <w:bCs/>
          <w:sz w:val="24"/>
          <w:szCs w:val="24"/>
        </w:rPr>
      </w:pPr>
      <w:r w:rsidRPr="00A2025D">
        <w:rPr>
          <w:rFonts w:asciiTheme="minorHAnsi" w:hAnsiTheme="minorHAnsi" w:cs="Arial"/>
          <w:bCs/>
          <w:sz w:val="24"/>
          <w:szCs w:val="24"/>
        </w:rPr>
        <w:t>Bernadette Moloney</w:t>
      </w:r>
    </w:p>
    <w:p w:rsidR="00F00247" w:rsidRPr="00A2025D" w:rsidRDefault="00F00247" w:rsidP="00F00247">
      <w:pPr>
        <w:spacing w:line="276" w:lineRule="auto"/>
        <w:ind w:left="426" w:right="539" w:firstLine="708"/>
        <w:rPr>
          <w:rFonts w:asciiTheme="minorHAnsi" w:hAnsiTheme="minorHAnsi" w:cs="Arial"/>
          <w:bCs/>
          <w:sz w:val="24"/>
          <w:szCs w:val="24"/>
        </w:rPr>
      </w:pPr>
      <w:r w:rsidRPr="00A2025D">
        <w:rPr>
          <w:rFonts w:asciiTheme="minorHAnsi" w:hAnsiTheme="minorHAnsi" w:cs="Arial"/>
          <w:bCs/>
          <w:sz w:val="24"/>
          <w:szCs w:val="24"/>
        </w:rPr>
        <w:t>Environmental Awareness Officer</w:t>
      </w:r>
    </w:p>
    <w:p w:rsidR="00F00247" w:rsidRPr="00A2025D" w:rsidRDefault="00F00247" w:rsidP="00F00247">
      <w:pPr>
        <w:spacing w:line="276" w:lineRule="auto"/>
        <w:ind w:left="426" w:right="539" w:firstLine="708"/>
        <w:rPr>
          <w:rFonts w:asciiTheme="minorHAnsi" w:hAnsiTheme="minorHAnsi" w:cs="Arial"/>
          <w:sz w:val="24"/>
          <w:szCs w:val="24"/>
        </w:rPr>
      </w:pPr>
      <w:r w:rsidRPr="00A2025D">
        <w:rPr>
          <w:rFonts w:asciiTheme="minorHAnsi" w:hAnsiTheme="minorHAnsi" w:cs="Arial"/>
          <w:sz w:val="24"/>
          <w:szCs w:val="24"/>
        </w:rPr>
        <w:t>Environment Section</w:t>
      </w:r>
    </w:p>
    <w:p w:rsidR="00F00247" w:rsidRPr="00A2025D" w:rsidRDefault="00F00247" w:rsidP="00F00247">
      <w:pPr>
        <w:spacing w:line="276" w:lineRule="auto"/>
        <w:ind w:left="426" w:right="539" w:firstLine="708"/>
        <w:rPr>
          <w:rFonts w:asciiTheme="minorHAnsi" w:hAnsiTheme="minorHAnsi" w:cs="Arial"/>
          <w:sz w:val="24"/>
          <w:szCs w:val="24"/>
        </w:rPr>
      </w:pPr>
      <w:r w:rsidRPr="00A2025D">
        <w:rPr>
          <w:rFonts w:asciiTheme="minorHAnsi" w:hAnsiTheme="minorHAnsi" w:cs="Arial"/>
          <w:sz w:val="24"/>
          <w:szCs w:val="24"/>
        </w:rPr>
        <w:t>Kilkenny County Council</w:t>
      </w:r>
    </w:p>
    <w:p w:rsidR="00F00247" w:rsidRPr="00A2025D" w:rsidRDefault="00F00247" w:rsidP="00F00247">
      <w:pPr>
        <w:spacing w:line="276" w:lineRule="auto"/>
        <w:ind w:left="426" w:right="539" w:firstLine="708"/>
        <w:rPr>
          <w:rFonts w:asciiTheme="minorHAnsi" w:hAnsiTheme="minorHAnsi" w:cs="Arial"/>
          <w:sz w:val="24"/>
          <w:szCs w:val="24"/>
        </w:rPr>
      </w:pPr>
      <w:r w:rsidRPr="00A2025D">
        <w:rPr>
          <w:rFonts w:asciiTheme="minorHAnsi" w:hAnsiTheme="minorHAnsi" w:cs="Arial"/>
          <w:sz w:val="24"/>
          <w:szCs w:val="24"/>
        </w:rPr>
        <w:t>County Hall</w:t>
      </w:r>
    </w:p>
    <w:p w:rsidR="00F00247" w:rsidRPr="00A2025D" w:rsidRDefault="00F00247" w:rsidP="00F00247">
      <w:pPr>
        <w:spacing w:line="276" w:lineRule="auto"/>
        <w:ind w:left="426" w:right="539" w:firstLine="708"/>
        <w:rPr>
          <w:rFonts w:asciiTheme="minorHAnsi" w:hAnsiTheme="minorHAnsi" w:cs="Arial"/>
          <w:sz w:val="24"/>
          <w:szCs w:val="24"/>
        </w:rPr>
      </w:pPr>
      <w:r w:rsidRPr="00A2025D">
        <w:rPr>
          <w:rFonts w:asciiTheme="minorHAnsi" w:hAnsiTheme="minorHAnsi" w:cs="Arial"/>
          <w:sz w:val="24"/>
          <w:szCs w:val="24"/>
        </w:rPr>
        <w:t>John Street</w:t>
      </w:r>
    </w:p>
    <w:p w:rsidR="00F00247" w:rsidRPr="00A2025D" w:rsidRDefault="00F00247" w:rsidP="00F00247">
      <w:pPr>
        <w:spacing w:line="276" w:lineRule="auto"/>
        <w:ind w:left="426" w:right="539" w:firstLine="708"/>
        <w:rPr>
          <w:rFonts w:asciiTheme="minorHAnsi" w:hAnsiTheme="minorHAnsi" w:cs="Arial"/>
          <w:sz w:val="24"/>
          <w:szCs w:val="24"/>
        </w:rPr>
      </w:pPr>
      <w:r w:rsidRPr="00A2025D">
        <w:rPr>
          <w:rFonts w:asciiTheme="minorHAnsi" w:hAnsiTheme="minorHAnsi" w:cs="Arial"/>
          <w:sz w:val="24"/>
          <w:szCs w:val="24"/>
        </w:rPr>
        <w:t>Kilkenny</w:t>
      </w:r>
    </w:p>
    <w:p w:rsidR="00FE4649" w:rsidRDefault="00FE4649" w:rsidP="00FE4649">
      <w:pPr>
        <w:spacing w:line="276" w:lineRule="auto"/>
        <w:ind w:right="539"/>
        <w:rPr>
          <w:rFonts w:asciiTheme="minorHAnsi" w:hAnsiTheme="minorHAnsi" w:cs="Arial"/>
          <w:sz w:val="24"/>
          <w:szCs w:val="24"/>
        </w:rPr>
      </w:pPr>
    </w:p>
    <w:p w:rsidR="00FE4649" w:rsidRPr="00FE4649" w:rsidRDefault="00FE4649" w:rsidP="00FE4649">
      <w:pPr>
        <w:spacing w:line="276" w:lineRule="auto"/>
        <w:ind w:right="539"/>
        <w:rPr>
          <w:rFonts w:asciiTheme="minorHAnsi" w:hAnsiTheme="minorHAnsi" w:cs="Arial"/>
          <w:sz w:val="24"/>
          <w:szCs w:val="24"/>
        </w:rPr>
      </w:pPr>
      <w:r w:rsidRPr="00FE4649">
        <w:rPr>
          <w:rFonts w:asciiTheme="minorHAnsi" w:hAnsiTheme="minorHAnsi" w:cs="Arial"/>
          <w:sz w:val="24"/>
          <w:szCs w:val="24"/>
        </w:rPr>
        <w:t>Email applications are also acceptable before 5pm on the 1</w:t>
      </w:r>
      <w:r w:rsidR="00CB2D16">
        <w:rPr>
          <w:rFonts w:asciiTheme="minorHAnsi" w:hAnsiTheme="minorHAnsi" w:cs="Arial"/>
          <w:sz w:val="24"/>
          <w:szCs w:val="24"/>
        </w:rPr>
        <w:t>4</w:t>
      </w:r>
      <w:r w:rsidRPr="00FE4649">
        <w:rPr>
          <w:rFonts w:asciiTheme="minorHAnsi" w:hAnsiTheme="minorHAnsi" w:cs="Arial"/>
          <w:sz w:val="24"/>
          <w:szCs w:val="24"/>
          <w:vertAlign w:val="superscript"/>
        </w:rPr>
        <w:t>th</w:t>
      </w:r>
      <w:r w:rsidRPr="00FE4649">
        <w:rPr>
          <w:rFonts w:asciiTheme="minorHAnsi" w:hAnsiTheme="minorHAnsi" w:cs="Arial"/>
          <w:sz w:val="24"/>
          <w:szCs w:val="24"/>
        </w:rPr>
        <w:t xml:space="preserve"> of Ma</w:t>
      </w:r>
      <w:r w:rsidR="00CB2D16">
        <w:rPr>
          <w:rFonts w:asciiTheme="minorHAnsi" w:hAnsiTheme="minorHAnsi" w:cs="Arial"/>
          <w:sz w:val="24"/>
          <w:szCs w:val="24"/>
        </w:rPr>
        <w:t>y 2021</w:t>
      </w:r>
      <w:r w:rsidRPr="00FE4649">
        <w:rPr>
          <w:rFonts w:asciiTheme="minorHAnsi" w:hAnsiTheme="minorHAnsi" w:cs="Arial"/>
          <w:sz w:val="24"/>
          <w:szCs w:val="24"/>
        </w:rPr>
        <w:t xml:space="preserve">, </w:t>
      </w:r>
      <w:hyperlink r:id="rId10" w:history="1">
        <w:r w:rsidR="00AE3454" w:rsidRPr="00B20507">
          <w:rPr>
            <w:rStyle w:val="Hyperlink"/>
            <w:rFonts w:asciiTheme="minorHAnsi" w:hAnsiTheme="minorHAnsi" w:cs="Arial"/>
            <w:sz w:val="24"/>
            <w:szCs w:val="24"/>
          </w:rPr>
          <w:t>bernadette.moloney@kilkennycoco.ie</w:t>
        </w:r>
      </w:hyperlink>
      <w:r w:rsidRPr="00FE4649">
        <w:rPr>
          <w:rFonts w:asciiTheme="minorHAnsi" w:hAnsiTheme="minorHAnsi" w:cs="Arial"/>
          <w:sz w:val="24"/>
          <w:szCs w:val="24"/>
        </w:rPr>
        <w:t xml:space="preserve"> </w:t>
      </w:r>
    </w:p>
    <w:p w:rsidR="00F00247" w:rsidRPr="00A2025D" w:rsidRDefault="00F00247" w:rsidP="00F00247">
      <w:pPr>
        <w:spacing w:line="276" w:lineRule="auto"/>
        <w:ind w:left="426" w:right="539" w:firstLine="283"/>
        <w:rPr>
          <w:rFonts w:asciiTheme="minorHAnsi" w:hAnsiTheme="minorHAnsi" w:cs="Arial"/>
          <w:sz w:val="24"/>
          <w:szCs w:val="24"/>
        </w:rPr>
      </w:pPr>
    </w:p>
    <w:p w:rsidR="00F00247" w:rsidRPr="00A2025D" w:rsidRDefault="00F00247" w:rsidP="00F00247">
      <w:pPr>
        <w:spacing w:line="276" w:lineRule="auto"/>
        <w:ind w:left="426" w:right="539" w:firstLine="283"/>
        <w:rPr>
          <w:rFonts w:asciiTheme="minorHAnsi" w:hAnsiTheme="minorHAnsi" w:cs="Arial"/>
          <w:bCs/>
          <w:i/>
          <w:sz w:val="24"/>
          <w:szCs w:val="24"/>
          <w:u w:val="single"/>
        </w:rPr>
      </w:pPr>
      <w:r w:rsidRPr="00A2025D">
        <w:rPr>
          <w:rFonts w:asciiTheme="minorHAnsi" w:hAnsiTheme="minorHAnsi" w:cs="Arial"/>
          <w:b/>
          <w:bCs/>
          <w:sz w:val="24"/>
          <w:szCs w:val="24"/>
        </w:rPr>
        <w:t>Closing date:</w:t>
      </w:r>
      <w:r w:rsidRPr="00A2025D">
        <w:rPr>
          <w:rFonts w:asciiTheme="minorHAnsi" w:hAnsiTheme="minorHAnsi" w:cs="Arial"/>
          <w:b/>
          <w:bCs/>
          <w:sz w:val="24"/>
          <w:szCs w:val="24"/>
        </w:rPr>
        <w:tab/>
      </w:r>
      <w:r w:rsidR="009B3EFA">
        <w:rPr>
          <w:rFonts w:asciiTheme="minorHAnsi" w:hAnsiTheme="minorHAnsi" w:cs="Arial"/>
          <w:bCs/>
          <w:i/>
          <w:sz w:val="24"/>
          <w:szCs w:val="24"/>
          <w:u w:val="single"/>
        </w:rPr>
        <w:t>1</w:t>
      </w:r>
      <w:r w:rsidR="00CB2D16">
        <w:rPr>
          <w:rFonts w:asciiTheme="minorHAnsi" w:hAnsiTheme="minorHAnsi" w:cs="Arial"/>
          <w:bCs/>
          <w:i/>
          <w:sz w:val="24"/>
          <w:szCs w:val="24"/>
          <w:u w:val="single"/>
        </w:rPr>
        <w:t>4</w:t>
      </w:r>
      <w:r w:rsidRPr="00A2025D">
        <w:rPr>
          <w:rFonts w:asciiTheme="minorHAnsi" w:hAnsiTheme="minorHAnsi" w:cs="Arial"/>
          <w:bCs/>
          <w:i/>
          <w:sz w:val="24"/>
          <w:szCs w:val="24"/>
          <w:u w:val="single"/>
          <w:vertAlign w:val="superscript"/>
        </w:rPr>
        <w:t>th</w:t>
      </w:r>
      <w:r w:rsidR="00771F68" w:rsidRPr="00A2025D">
        <w:rPr>
          <w:rFonts w:asciiTheme="minorHAnsi" w:hAnsiTheme="minorHAnsi" w:cs="Arial"/>
          <w:bCs/>
          <w:i/>
          <w:sz w:val="24"/>
          <w:szCs w:val="24"/>
          <w:u w:val="single"/>
        </w:rPr>
        <w:t xml:space="preserve"> Ma</w:t>
      </w:r>
      <w:r w:rsidR="00CB2D16">
        <w:rPr>
          <w:rFonts w:asciiTheme="minorHAnsi" w:hAnsiTheme="minorHAnsi" w:cs="Arial"/>
          <w:bCs/>
          <w:i/>
          <w:sz w:val="24"/>
          <w:szCs w:val="24"/>
          <w:u w:val="single"/>
        </w:rPr>
        <w:t>y</w:t>
      </w:r>
      <w:r w:rsidR="009B3EFA">
        <w:rPr>
          <w:rFonts w:asciiTheme="minorHAnsi" w:hAnsiTheme="minorHAnsi" w:cs="Arial"/>
          <w:bCs/>
          <w:i/>
          <w:sz w:val="24"/>
          <w:szCs w:val="24"/>
          <w:u w:val="single"/>
        </w:rPr>
        <w:t xml:space="preserve"> 202</w:t>
      </w:r>
      <w:r w:rsidR="00CB2D16">
        <w:rPr>
          <w:rFonts w:asciiTheme="minorHAnsi" w:hAnsiTheme="minorHAnsi" w:cs="Arial"/>
          <w:bCs/>
          <w:i/>
          <w:sz w:val="24"/>
          <w:szCs w:val="24"/>
          <w:u w:val="single"/>
        </w:rPr>
        <w:t>1</w:t>
      </w:r>
    </w:p>
    <w:p w:rsidR="009A715E" w:rsidRPr="00A2025D" w:rsidRDefault="009A715E" w:rsidP="00F00247">
      <w:pPr>
        <w:spacing w:line="276" w:lineRule="auto"/>
        <w:ind w:left="426" w:right="539" w:firstLine="283"/>
        <w:rPr>
          <w:rFonts w:asciiTheme="minorHAnsi" w:hAnsiTheme="minorHAnsi" w:cs="Arial"/>
          <w:bCs/>
          <w:sz w:val="24"/>
          <w:szCs w:val="24"/>
        </w:rPr>
      </w:pPr>
    </w:p>
    <w:p w:rsidR="00F00247" w:rsidRPr="00A2025D" w:rsidRDefault="00F00247">
      <w:pPr>
        <w:rPr>
          <w:rFonts w:asciiTheme="minorHAnsi" w:hAnsiTheme="minorHAnsi" w:cs="Arial"/>
          <w:sz w:val="24"/>
          <w:szCs w:val="24"/>
        </w:rPr>
      </w:pPr>
    </w:p>
    <w:p w:rsidR="00ED6378" w:rsidRPr="00A2025D" w:rsidRDefault="001D3AEE" w:rsidP="00F00247">
      <w:pPr>
        <w:ind w:left="426"/>
        <w:rPr>
          <w:rFonts w:asciiTheme="minorHAnsi" w:hAnsiTheme="minorHAnsi" w:cs="Arial"/>
          <w:b/>
          <w:sz w:val="24"/>
          <w:szCs w:val="24"/>
          <w:u w:val="single"/>
        </w:rPr>
      </w:pPr>
      <w:r w:rsidRPr="00A2025D">
        <w:rPr>
          <w:rFonts w:asciiTheme="minorHAnsi" w:hAnsiTheme="minorHAnsi" w:cs="Arial"/>
          <w:b/>
          <w:sz w:val="24"/>
          <w:szCs w:val="24"/>
          <w:u w:val="single"/>
        </w:rPr>
        <w:t>Assessment Criteria</w:t>
      </w:r>
    </w:p>
    <w:p w:rsidR="00ED6378" w:rsidRPr="00A2025D" w:rsidRDefault="00ED6378">
      <w:pPr>
        <w:rPr>
          <w:rFonts w:asciiTheme="minorHAnsi" w:hAnsiTheme="minorHAnsi" w:cs="Arial"/>
          <w:b/>
          <w:sz w:val="24"/>
          <w:szCs w:val="24"/>
        </w:rPr>
      </w:pPr>
    </w:p>
    <w:p w:rsidR="00ED6378" w:rsidRPr="00A2025D" w:rsidRDefault="009263AF" w:rsidP="00F00247">
      <w:pPr>
        <w:spacing w:line="276" w:lineRule="auto"/>
        <w:ind w:left="360"/>
        <w:rPr>
          <w:rFonts w:asciiTheme="minorHAnsi" w:hAnsiTheme="minorHAnsi" w:cs="Arial"/>
          <w:sz w:val="24"/>
          <w:szCs w:val="24"/>
        </w:rPr>
      </w:pPr>
      <w:r w:rsidRPr="00A2025D">
        <w:rPr>
          <w:rFonts w:asciiTheme="minorHAnsi" w:hAnsiTheme="minorHAnsi" w:cs="Arial"/>
          <w:sz w:val="24"/>
          <w:szCs w:val="24"/>
        </w:rPr>
        <w:t>Projects will be evaluated by a scoring matrix.  The sco</w:t>
      </w:r>
      <w:r w:rsidR="00DB3406" w:rsidRPr="00A2025D">
        <w:rPr>
          <w:rFonts w:asciiTheme="minorHAnsi" w:hAnsiTheme="minorHAnsi" w:cs="Arial"/>
          <w:sz w:val="24"/>
          <w:szCs w:val="24"/>
        </w:rPr>
        <w:t>res allocated to each element are</w:t>
      </w:r>
      <w:r w:rsidRPr="00A2025D">
        <w:rPr>
          <w:rFonts w:asciiTheme="minorHAnsi" w:hAnsiTheme="minorHAnsi" w:cs="Arial"/>
          <w:sz w:val="24"/>
          <w:szCs w:val="24"/>
        </w:rPr>
        <w:t xml:space="preserve"> described below.</w:t>
      </w:r>
    </w:p>
    <w:p w:rsidR="00ED6378" w:rsidRPr="00A2025D" w:rsidRDefault="00ED6378" w:rsidP="00F00247">
      <w:pPr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ED6378" w:rsidRPr="00A2025D" w:rsidRDefault="00AA608B" w:rsidP="00F00247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="Arial"/>
          <w:sz w:val="24"/>
          <w:szCs w:val="24"/>
        </w:rPr>
      </w:pPr>
      <w:r w:rsidRPr="00A2025D">
        <w:rPr>
          <w:rFonts w:asciiTheme="minorHAnsi" w:hAnsiTheme="minorHAnsi" w:cs="Arial"/>
          <w:sz w:val="24"/>
          <w:szCs w:val="24"/>
        </w:rPr>
        <w:t>Details of project including a project s</w:t>
      </w:r>
      <w:r w:rsidR="001006D9" w:rsidRPr="00A2025D">
        <w:rPr>
          <w:rFonts w:asciiTheme="minorHAnsi" w:hAnsiTheme="minorHAnsi" w:cs="Arial"/>
          <w:sz w:val="24"/>
          <w:szCs w:val="24"/>
        </w:rPr>
        <w:t>chedule (2</w:t>
      </w:r>
      <w:r w:rsidR="0042365C" w:rsidRPr="00A2025D">
        <w:rPr>
          <w:rFonts w:asciiTheme="minorHAnsi" w:hAnsiTheme="minorHAnsi" w:cs="Arial"/>
          <w:sz w:val="24"/>
          <w:szCs w:val="24"/>
        </w:rPr>
        <w:t>0 Marks)</w:t>
      </w:r>
      <w:r w:rsidR="00EB757B" w:rsidRPr="00A2025D">
        <w:rPr>
          <w:rFonts w:asciiTheme="minorHAnsi" w:hAnsiTheme="minorHAnsi" w:cs="Arial"/>
          <w:sz w:val="24"/>
          <w:szCs w:val="24"/>
        </w:rPr>
        <w:t>.</w:t>
      </w:r>
    </w:p>
    <w:p w:rsidR="00ED6378" w:rsidRPr="00A2025D" w:rsidRDefault="00ED6378" w:rsidP="00F00247">
      <w:pPr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ED6378" w:rsidRPr="00A2025D" w:rsidRDefault="0042365C" w:rsidP="00F00247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="Arial"/>
          <w:sz w:val="24"/>
          <w:szCs w:val="24"/>
        </w:rPr>
      </w:pPr>
      <w:r w:rsidRPr="00A2025D">
        <w:rPr>
          <w:rFonts w:asciiTheme="minorHAnsi" w:hAnsiTheme="minorHAnsi" w:cs="Arial"/>
          <w:sz w:val="24"/>
          <w:szCs w:val="24"/>
        </w:rPr>
        <w:t>Description of a method o</w:t>
      </w:r>
      <w:r w:rsidR="001006D9" w:rsidRPr="00A2025D">
        <w:rPr>
          <w:rFonts w:asciiTheme="minorHAnsi" w:hAnsiTheme="minorHAnsi" w:cs="Arial"/>
          <w:sz w:val="24"/>
          <w:szCs w:val="24"/>
        </w:rPr>
        <w:t>f quantifying waste prevented (1</w:t>
      </w:r>
      <w:r w:rsidRPr="00A2025D">
        <w:rPr>
          <w:rFonts w:asciiTheme="minorHAnsi" w:hAnsiTheme="minorHAnsi" w:cs="Arial"/>
          <w:sz w:val="24"/>
          <w:szCs w:val="24"/>
        </w:rPr>
        <w:t>0</w:t>
      </w:r>
      <w:r w:rsidR="005357B7" w:rsidRPr="00A2025D">
        <w:rPr>
          <w:rFonts w:asciiTheme="minorHAnsi" w:hAnsiTheme="minorHAnsi" w:cs="Arial"/>
          <w:sz w:val="24"/>
          <w:szCs w:val="24"/>
        </w:rPr>
        <w:t xml:space="preserve"> marks</w:t>
      </w:r>
      <w:r w:rsidRPr="00A2025D">
        <w:rPr>
          <w:rFonts w:asciiTheme="minorHAnsi" w:hAnsiTheme="minorHAnsi" w:cs="Arial"/>
          <w:sz w:val="24"/>
          <w:szCs w:val="24"/>
        </w:rPr>
        <w:t>)</w:t>
      </w:r>
      <w:r w:rsidR="00EB757B" w:rsidRPr="00A2025D">
        <w:rPr>
          <w:rFonts w:asciiTheme="minorHAnsi" w:hAnsiTheme="minorHAnsi" w:cs="Arial"/>
          <w:sz w:val="24"/>
          <w:szCs w:val="24"/>
        </w:rPr>
        <w:t>.</w:t>
      </w:r>
    </w:p>
    <w:p w:rsidR="00ED6378" w:rsidRPr="00A2025D" w:rsidRDefault="00ED6378" w:rsidP="00F00247">
      <w:pPr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ED6378" w:rsidRPr="00A2025D" w:rsidRDefault="0056520E" w:rsidP="00F00247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="Arial"/>
          <w:sz w:val="24"/>
          <w:szCs w:val="24"/>
        </w:rPr>
      </w:pPr>
      <w:r w:rsidRPr="00A2025D">
        <w:rPr>
          <w:rFonts w:asciiTheme="minorHAnsi" w:hAnsiTheme="minorHAnsi" w:cs="Arial"/>
          <w:sz w:val="24"/>
          <w:szCs w:val="24"/>
        </w:rPr>
        <w:t>Demonstration</w:t>
      </w:r>
      <w:r w:rsidR="0042365C" w:rsidRPr="00A2025D">
        <w:rPr>
          <w:rFonts w:asciiTheme="minorHAnsi" w:hAnsiTheme="minorHAnsi" w:cs="Arial"/>
          <w:sz w:val="24"/>
          <w:szCs w:val="24"/>
        </w:rPr>
        <w:t xml:space="preserve"> </w:t>
      </w:r>
      <w:r w:rsidR="001006D9" w:rsidRPr="00A2025D">
        <w:rPr>
          <w:rFonts w:asciiTheme="minorHAnsi" w:hAnsiTheme="minorHAnsi" w:cs="Arial"/>
          <w:sz w:val="24"/>
          <w:szCs w:val="24"/>
        </w:rPr>
        <w:t>how the project compliments Sustainable Development Goal No. 12; Responsible Consumption and Production</w:t>
      </w:r>
      <w:r w:rsidRPr="00A2025D">
        <w:rPr>
          <w:rFonts w:asciiTheme="minorHAnsi" w:hAnsiTheme="minorHAnsi" w:cs="Arial"/>
          <w:sz w:val="24"/>
          <w:szCs w:val="24"/>
        </w:rPr>
        <w:t xml:space="preserve"> and</w:t>
      </w:r>
      <w:r w:rsidR="004A720D">
        <w:rPr>
          <w:rFonts w:asciiTheme="minorHAnsi" w:hAnsiTheme="minorHAnsi" w:cs="Arial"/>
          <w:sz w:val="24"/>
          <w:szCs w:val="24"/>
        </w:rPr>
        <w:t>/or</w:t>
      </w:r>
      <w:r w:rsidRPr="00A2025D">
        <w:rPr>
          <w:rFonts w:asciiTheme="minorHAnsi" w:hAnsiTheme="minorHAnsi" w:cs="Arial"/>
          <w:sz w:val="24"/>
          <w:szCs w:val="24"/>
        </w:rPr>
        <w:t xml:space="preserve"> promotes the transition to a Circular Economy </w:t>
      </w:r>
      <w:r w:rsidR="0042365C" w:rsidRPr="00A2025D">
        <w:rPr>
          <w:rFonts w:asciiTheme="minorHAnsi" w:hAnsiTheme="minorHAnsi" w:cs="Arial"/>
          <w:sz w:val="24"/>
          <w:szCs w:val="24"/>
        </w:rPr>
        <w:t>(5 marks)</w:t>
      </w:r>
      <w:r w:rsidR="00EB757B" w:rsidRPr="00A2025D">
        <w:rPr>
          <w:rFonts w:asciiTheme="minorHAnsi" w:hAnsiTheme="minorHAnsi" w:cs="Arial"/>
          <w:sz w:val="24"/>
          <w:szCs w:val="24"/>
        </w:rPr>
        <w:t>.</w:t>
      </w:r>
    </w:p>
    <w:p w:rsidR="00ED6378" w:rsidRPr="00A2025D" w:rsidRDefault="00ED6378" w:rsidP="00F00247">
      <w:pPr>
        <w:pStyle w:val="ListParagraph"/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ED6378" w:rsidRPr="00A2025D" w:rsidRDefault="009263AF" w:rsidP="00F00247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="Arial"/>
          <w:sz w:val="24"/>
          <w:szCs w:val="24"/>
        </w:rPr>
      </w:pPr>
      <w:r w:rsidRPr="00A2025D">
        <w:rPr>
          <w:rFonts w:asciiTheme="minorHAnsi" w:hAnsiTheme="minorHAnsi" w:cs="Arial"/>
          <w:sz w:val="24"/>
          <w:szCs w:val="24"/>
        </w:rPr>
        <w:t xml:space="preserve">Applicants must describe how they </w:t>
      </w:r>
      <w:r w:rsidR="009B3EFA">
        <w:rPr>
          <w:rFonts w:asciiTheme="minorHAnsi" w:hAnsiTheme="minorHAnsi" w:cs="Arial"/>
          <w:sz w:val="24"/>
          <w:szCs w:val="24"/>
        </w:rPr>
        <w:t xml:space="preserve">will </w:t>
      </w:r>
      <w:r w:rsidR="00A2025D">
        <w:rPr>
          <w:rFonts w:asciiTheme="minorHAnsi" w:hAnsiTheme="minorHAnsi" w:cs="Arial"/>
          <w:sz w:val="24"/>
          <w:szCs w:val="24"/>
        </w:rPr>
        <w:t xml:space="preserve">promote </w:t>
      </w:r>
      <w:r w:rsidRPr="00A2025D">
        <w:rPr>
          <w:rFonts w:asciiTheme="minorHAnsi" w:hAnsiTheme="minorHAnsi" w:cs="Arial"/>
          <w:sz w:val="24"/>
          <w:szCs w:val="24"/>
        </w:rPr>
        <w:t>their waste prevention project within their community</w:t>
      </w:r>
      <w:r w:rsidR="00EB757B" w:rsidRPr="00A2025D">
        <w:rPr>
          <w:rFonts w:asciiTheme="minorHAnsi" w:hAnsiTheme="minorHAnsi" w:cs="Arial"/>
          <w:sz w:val="24"/>
          <w:szCs w:val="24"/>
        </w:rPr>
        <w:t xml:space="preserve"> (5 marks).</w:t>
      </w:r>
    </w:p>
    <w:p w:rsidR="00ED6378" w:rsidRPr="00A2025D" w:rsidRDefault="00ED6378" w:rsidP="00F00247">
      <w:pPr>
        <w:pStyle w:val="ListParagraph"/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9263AF" w:rsidRPr="00A2025D" w:rsidRDefault="009263AF" w:rsidP="00F00247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="Arial"/>
          <w:sz w:val="24"/>
          <w:szCs w:val="24"/>
        </w:rPr>
      </w:pPr>
      <w:r w:rsidRPr="00A2025D">
        <w:rPr>
          <w:rFonts w:asciiTheme="minorHAnsi" w:hAnsiTheme="minorHAnsi" w:cs="Arial"/>
          <w:sz w:val="24"/>
          <w:szCs w:val="24"/>
        </w:rPr>
        <w:t>Applications will be scored against value for money (10</w:t>
      </w:r>
      <w:r w:rsidR="005357B7" w:rsidRPr="00A2025D">
        <w:rPr>
          <w:rFonts w:asciiTheme="minorHAnsi" w:hAnsiTheme="minorHAnsi" w:cs="Arial"/>
          <w:sz w:val="24"/>
          <w:szCs w:val="24"/>
        </w:rPr>
        <w:t xml:space="preserve"> marks</w:t>
      </w:r>
      <w:r w:rsidR="00EB757B" w:rsidRPr="00A2025D">
        <w:rPr>
          <w:rFonts w:asciiTheme="minorHAnsi" w:hAnsiTheme="minorHAnsi" w:cs="Arial"/>
          <w:sz w:val="24"/>
          <w:szCs w:val="24"/>
        </w:rPr>
        <w:t>).</w:t>
      </w:r>
    </w:p>
    <w:p w:rsidR="00ED6378" w:rsidRPr="00A2025D" w:rsidRDefault="009263AF" w:rsidP="00F00247">
      <w:pPr>
        <w:pStyle w:val="ListParagraph"/>
        <w:spacing w:line="276" w:lineRule="auto"/>
        <w:rPr>
          <w:rFonts w:asciiTheme="minorHAnsi" w:hAnsiTheme="minorHAnsi" w:cs="Arial"/>
          <w:sz w:val="24"/>
          <w:szCs w:val="24"/>
        </w:rPr>
      </w:pPr>
      <w:r w:rsidRPr="00A2025D">
        <w:rPr>
          <w:rFonts w:asciiTheme="minorHAnsi" w:hAnsiTheme="minorHAnsi" w:cs="Arial"/>
          <w:sz w:val="24"/>
          <w:szCs w:val="24"/>
        </w:rPr>
        <w:t xml:space="preserve"> </w:t>
      </w:r>
    </w:p>
    <w:p w:rsidR="001D3AEE" w:rsidRDefault="001D3AEE" w:rsidP="00F00247">
      <w:pPr>
        <w:pStyle w:val="ListParagraph"/>
        <w:spacing w:line="276" w:lineRule="auto"/>
        <w:ind w:left="0"/>
        <w:rPr>
          <w:rFonts w:asciiTheme="minorHAnsi" w:hAnsiTheme="minorHAnsi" w:cs="Arial"/>
          <w:sz w:val="24"/>
          <w:szCs w:val="24"/>
          <w:u w:val="single"/>
        </w:rPr>
      </w:pPr>
    </w:p>
    <w:p w:rsidR="00AE3454" w:rsidRDefault="00AE3454" w:rsidP="00F00247">
      <w:pPr>
        <w:pStyle w:val="ListParagraph"/>
        <w:spacing w:line="276" w:lineRule="auto"/>
        <w:ind w:left="0"/>
        <w:rPr>
          <w:rFonts w:asciiTheme="minorHAnsi" w:hAnsiTheme="minorHAnsi" w:cs="Arial"/>
          <w:sz w:val="24"/>
          <w:szCs w:val="24"/>
          <w:u w:val="single"/>
        </w:rPr>
      </w:pPr>
    </w:p>
    <w:p w:rsidR="00AE3454" w:rsidRPr="00A2025D" w:rsidRDefault="00AE3454" w:rsidP="00F00247">
      <w:pPr>
        <w:pStyle w:val="ListParagraph"/>
        <w:spacing w:line="276" w:lineRule="auto"/>
        <w:ind w:left="0"/>
        <w:rPr>
          <w:rFonts w:asciiTheme="minorHAnsi" w:hAnsiTheme="minorHAnsi" w:cs="Arial"/>
          <w:sz w:val="24"/>
          <w:szCs w:val="24"/>
          <w:u w:val="single"/>
        </w:rPr>
      </w:pPr>
    </w:p>
    <w:p w:rsidR="00333689" w:rsidRPr="00A2025D" w:rsidRDefault="0095645D" w:rsidP="00DB3406">
      <w:pPr>
        <w:pStyle w:val="ListParagraph"/>
        <w:ind w:left="0" w:firstLine="360"/>
        <w:rPr>
          <w:rFonts w:asciiTheme="minorHAnsi" w:hAnsiTheme="minorHAnsi" w:cs="Arial"/>
          <w:b/>
          <w:sz w:val="24"/>
          <w:szCs w:val="24"/>
          <w:u w:val="single"/>
        </w:rPr>
      </w:pPr>
      <w:r w:rsidRPr="00A2025D">
        <w:rPr>
          <w:rFonts w:asciiTheme="minorHAnsi" w:hAnsiTheme="minorHAnsi" w:cs="Arial"/>
          <w:b/>
          <w:sz w:val="24"/>
          <w:szCs w:val="24"/>
          <w:u w:val="single"/>
        </w:rPr>
        <w:lastRenderedPageBreak/>
        <w:t>G</w:t>
      </w:r>
      <w:r w:rsidR="00DB3406" w:rsidRPr="00A2025D">
        <w:rPr>
          <w:rFonts w:asciiTheme="minorHAnsi" w:hAnsiTheme="minorHAnsi" w:cs="Arial"/>
          <w:b/>
          <w:sz w:val="24"/>
          <w:szCs w:val="24"/>
          <w:u w:val="single"/>
        </w:rPr>
        <w:t>rant Payment</w:t>
      </w:r>
      <w:r w:rsidR="00333689" w:rsidRPr="00A2025D">
        <w:rPr>
          <w:rFonts w:asciiTheme="minorHAnsi" w:hAnsiTheme="minorHAnsi" w:cs="Arial"/>
          <w:b/>
          <w:sz w:val="24"/>
          <w:szCs w:val="24"/>
          <w:u w:val="single"/>
        </w:rPr>
        <w:t>:</w:t>
      </w:r>
    </w:p>
    <w:p w:rsidR="0099766F" w:rsidRPr="00A2025D" w:rsidRDefault="0099766F" w:rsidP="00333689">
      <w:pPr>
        <w:pStyle w:val="ListParagraph"/>
        <w:ind w:left="0"/>
        <w:rPr>
          <w:rFonts w:asciiTheme="minorHAnsi" w:hAnsiTheme="minorHAnsi" w:cs="Arial"/>
          <w:sz w:val="24"/>
          <w:szCs w:val="24"/>
        </w:rPr>
      </w:pPr>
    </w:p>
    <w:p w:rsidR="00CC4325" w:rsidRPr="00A2025D" w:rsidRDefault="0099766F" w:rsidP="00F00247">
      <w:pPr>
        <w:pStyle w:val="ListParagraph"/>
        <w:numPr>
          <w:ilvl w:val="0"/>
          <w:numId w:val="16"/>
        </w:numPr>
        <w:spacing w:line="276" w:lineRule="auto"/>
        <w:ind w:left="709" w:hanging="283"/>
        <w:jc w:val="both"/>
        <w:rPr>
          <w:rFonts w:asciiTheme="minorHAnsi" w:hAnsiTheme="minorHAnsi" w:cs="Arial"/>
          <w:sz w:val="24"/>
          <w:szCs w:val="24"/>
          <w:vertAlign w:val="superscript"/>
        </w:rPr>
      </w:pPr>
      <w:r w:rsidRPr="00A2025D">
        <w:rPr>
          <w:rFonts w:asciiTheme="minorHAnsi" w:hAnsiTheme="minorHAnsi" w:cs="Arial"/>
          <w:sz w:val="24"/>
          <w:szCs w:val="24"/>
        </w:rPr>
        <w:t xml:space="preserve">The applicants will be informed of the outcome </w:t>
      </w:r>
      <w:r w:rsidR="00333689" w:rsidRPr="00A2025D">
        <w:rPr>
          <w:rFonts w:asciiTheme="minorHAnsi" w:hAnsiTheme="minorHAnsi" w:cs="Arial"/>
          <w:sz w:val="24"/>
          <w:szCs w:val="24"/>
        </w:rPr>
        <w:t xml:space="preserve">by </w:t>
      </w:r>
      <w:r w:rsidR="0057063A" w:rsidRPr="00A2025D">
        <w:rPr>
          <w:rFonts w:asciiTheme="minorHAnsi" w:hAnsiTheme="minorHAnsi" w:cs="Arial"/>
          <w:sz w:val="24"/>
          <w:szCs w:val="24"/>
        </w:rPr>
        <w:t>3</w:t>
      </w:r>
      <w:r w:rsidR="00CB2D16">
        <w:rPr>
          <w:rFonts w:asciiTheme="minorHAnsi" w:hAnsiTheme="minorHAnsi" w:cs="Arial"/>
          <w:sz w:val="24"/>
          <w:szCs w:val="24"/>
        </w:rPr>
        <w:t>0</w:t>
      </w:r>
      <w:r w:rsidR="00CB2D16">
        <w:rPr>
          <w:rFonts w:asciiTheme="minorHAnsi" w:hAnsiTheme="minorHAnsi" w:cs="Arial"/>
          <w:sz w:val="24"/>
          <w:szCs w:val="24"/>
          <w:vertAlign w:val="superscript"/>
        </w:rPr>
        <w:t>th</w:t>
      </w:r>
      <w:r w:rsidR="009B3EFA">
        <w:rPr>
          <w:rFonts w:asciiTheme="minorHAnsi" w:hAnsiTheme="minorHAnsi" w:cs="Arial"/>
          <w:sz w:val="24"/>
          <w:szCs w:val="24"/>
        </w:rPr>
        <w:t xml:space="preserve"> </w:t>
      </w:r>
      <w:r w:rsidR="00CB2D16">
        <w:rPr>
          <w:rFonts w:asciiTheme="minorHAnsi" w:hAnsiTheme="minorHAnsi" w:cs="Arial"/>
          <w:sz w:val="24"/>
          <w:szCs w:val="24"/>
        </w:rPr>
        <w:t>June</w:t>
      </w:r>
      <w:r w:rsidR="009B3EFA">
        <w:rPr>
          <w:rFonts w:asciiTheme="minorHAnsi" w:hAnsiTheme="minorHAnsi" w:cs="Arial"/>
          <w:sz w:val="24"/>
          <w:szCs w:val="24"/>
        </w:rPr>
        <w:t xml:space="preserve"> 202</w:t>
      </w:r>
      <w:r w:rsidR="00CB2D16">
        <w:rPr>
          <w:rFonts w:asciiTheme="minorHAnsi" w:hAnsiTheme="minorHAnsi" w:cs="Arial"/>
          <w:sz w:val="24"/>
          <w:szCs w:val="24"/>
        </w:rPr>
        <w:t>1</w:t>
      </w:r>
      <w:r w:rsidR="00333689" w:rsidRPr="00A2025D">
        <w:rPr>
          <w:rFonts w:asciiTheme="minorHAnsi" w:hAnsiTheme="minorHAnsi" w:cs="Arial"/>
          <w:sz w:val="24"/>
          <w:szCs w:val="24"/>
        </w:rPr>
        <w:t xml:space="preserve"> i</w:t>
      </w:r>
      <w:r w:rsidR="00890862" w:rsidRPr="00A2025D">
        <w:rPr>
          <w:rFonts w:asciiTheme="minorHAnsi" w:hAnsiTheme="minorHAnsi" w:cs="Arial"/>
          <w:sz w:val="24"/>
          <w:szCs w:val="24"/>
        </w:rPr>
        <w:t>f</w:t>
      </w:r>
      <w:r w:rsidR="00333689" w:rsidRPr="00A2025D">
        <w:rPr>
          <w:rFonts w:asciiTheme="minorHAnsi" w:hAnsiTheme="minorHAnsi" w:cs="Arial"/>
          <w:sz w:val="24"/>
          <w:szCs w:val="24"/>
        </w:rPr>
        <w:t xml:space="preserve"> their application has been successful or not. </w:t>
      </w:r>
      <w:r w:rsidR="00F00247" w:rsidRPr="00A2025D">
        <w:rPr>
          <w:rFonts w:asciiTheme="minorHAnsi" w:hAnsiTheme="minorHAnsi" w:cs="Arial"/>
          <w:sz w:val="24"/>
          <w:szCs w:val="24"/>
        </w:rPr>
        <w:t xml:space="preserve"> </w:t>
      </w:r>
      <w:r w:rsidR="00333689" w:rsidRPr="00A2025D">
        <w:rPr>
          <w:rFonts w:asciiTheme="minorHAnsi" w:hAnsiTheme="minorHAnsi" w:cs="Arial"/>
          <w:sz w:val="24"/>
          <w:szCs w:val="24"/>
        </w:rPr>
        <w:t xml:space="preserve">If successful a payment of 50% of the approved grant shall be paid to the name of the </w:t>
      </w:r>
      <w:proofErr w:type="spellStart"/>
      <w:r w:rsidR="00333689" w:rsidRPr="00A2025D">
        <w:rPr>
          <w:rFonts w:asciiTheme="minorHAnsi" w:hAnsiTheme="minorHAnsi" w:cs="Arial"/>
          <w:sz w:val="24"/>
          <w:szCs w:val="24"/>
        </w:rPr>
        <w:t>Organisation</w:t>
      </w:r>
      <w:proofErr w:type="spellEnd"/>
      <w:r w:rsidR="00333689" w:rsidRPr="00A2025D">
        <w:rPr>
          <w:rFonts w:asciiTheme="minorHAnsi" w:hAnsiTheme="minorHAnsi" w:cs="Arial"/>
          <w:sz w:val="24"/>
          <w:szCs w:val="24"/>
        </w:rPr>
        <w:t xml:space="preserve"> specified on the Grant Application form.</w:t>
      </w:r>
      <w:r w:rsidR="00F00247" w:rsidRPr="00A2025D">
        <w:rPr>
          <w:rFonts w:asciiTheme="minorHAnsi" w:hAnsiTheme="minorHAnsi" w:cs="Arial"/>
          <w:sz w:val="24"/>
          <w:szCs w:val="24"/>
        </w:rPr>
        <w:t xml:space="preserve"> </w:t>
      </w:r>
      <w:r w:rsidR="00333689" w:rsidRPr="00A2025D">
        <w:rPr>
          <w:rFonts w:asciiTheme="minorHAnsi" w:hAnsiTheme="minorHAnsi" w:cs="Arial"/>
          <w:sz w:val="24"/>
          <w:szCs w:val="24"/>
        </w:rPr>
        <w:t xml:space="preserve"> Please ensure that this name is the same as the name on the </w:t>
      </w:r>
      <w:proofErr w:type="spellStart"/>
      <w:r w:rsidR="00333689" w:rsidRPr="00A2025D">
        <w:rPr>
          <w:rFonts w:asciiTheme="minorHAnsi" w:hAnsiTheme="minorHAnsi" w:cs="Arial"/>
          <w:sz w:val="24"/>
          <w:szCs w:val="24"/>
        </w:rPr>
        <w:t>Organisation’s</w:t>
      </w:r>
      <w:proofErr w:type="spellEnd"/>
      <w:r w:rsidR="00333689" w:rsidRPr="00A2025D">
        <w:rPr>
          <w:rFonts w:asciiTheme="minorHAnsi" w:hAnsiTheme="minorHAnsi" w:cs="Arial"/>
          <w:sz w:val="24"/>
          <w:szCs w:val="24"/>
        </w:rPr>
        <w:t xml:space="preserve"> bank account. </w:t>
      </w:r>
    </w:p>
    <w:p w:rsidR="00CC4325" w:rsidRPr="00A2025D" w:rsidRDefault="00CC4325" w:rsidP="00F00247">
      <w:pPr>
        <w:pStyle w:val="ListParagraph"/>
        <w:spacing w:line="276" w:lineRule="auto"/>
        <w:ind w:left="1134"/>
        <w:jc w:val="both"/>
        <w:rPr>
          <w:rFonts w:asciiTheme="minorHAnsi" w:hAnsiTheme="minorHAnsi" w:cs="Arial"/>
          <w:sz w:val="24"/>
          <w:szCs w:val="24"/>
          <w:vertAlign w:val="superscript"/>
        </w:rPr>
      </w:pPr>
    </w:p>
    <w:p w:rsidR="00CC4325" w:rsidRPr="00A2025D" w:rsidRDefault="00333689" w:rsidP="00F00247">
      <w:pPr>
        <w:pStyle w:val="ListParagraph"/>
        <w:numPr>
          <w:ilvl w:val="0"/>
          <w:numId w:val="16"/>
        </w:numPr>
        <w:spacing w:line="276" w:lineRule="auto"/>
        <w:ind w:left="709" w:hanging="283"/>
        <w:jc w:val="both"/>
        <w:rPr>
          <w:rFonts w:asciiTheme="minorHAnsi" w:hAnsiTheme="minorHAnsi" w:cs="Arial"/>
          <w:sz w:val="24"/>
          <w:szCs w:val="24"/>
          <w:vertAlign w:val="superscript"/>
        </w:rPr>
      </w:pPr>
      <w:r w:rsidRPr="00A2025D">
        <w:rPr>
          <w:rFonts w:asciiTheme="minorHAnsi" w:hAnsiTheme="minorHAnsi" w:cs="Arial"/>
          <w:sz w:val="24"/>
          <w:szCs w:val="24"/>
        </w:rPr>
        <w:t xml:space="preserve">The balance grant of the remaining 50% will be paid following receipt of </w:t>
      </w:r>
      <w:r w:rsidR="00890862" w:rsidRPr="00A2025D">
        <w:rPr>
          <w:rFonts w:asciiTheme="minorHAnsi" w:hAnsiTheme="minorHAnsi" w:cs="Arial"/>
          <w:sz w:val="24"/>
          <w:szCs w:val="24"/>
        </w:rPr>
        <w:t xml:space="preserve">a </w:t>
      </w:r>
      <w:r w:rsidR="009B3EFA">
        <w:rPr>
          <w:rFonts w:asciiTheme="minorHAnsi" w:hAnsiTheme="minorHAnsi" w:cs="Arial"/>
          <w:sz w:val="24"/>
          <w:szCs w:val="24"/>
        </w:rPr>
        <w:t xml:space="preserve">project </w:t>
      </w:r>
      <w:r w:rsidRPr="00A2025D">
        <w:rPr>
          <w:rFonts w:asciiTheme="minorHAnsi" w:hAnsiTheme="minorHAnsi" w:cs="Arial"/>
          <w:sz w:val="24"/>
          <w:szCs w:val="24"/>
        </w:rPr>
        <w:t>completion</w:t>
      </w:r>
      <w:r w:rsidR="009B3EFA">
        <w:rPr>
          <w:rFonts w:asciiTheme="minorHAnsi" w:hAnsiTheme="minorHAnsi" w:cs="Arial"/>
          <w:sz w:val="24"/>
          <w:szCs w:val="24"/>
        </w:rPr>
        <w:t xml:space="preserve"> summary </w:t>
      </w:r>
      <w:r w:rsidRPr="00A2025D">
        <w:rPr>
          <w:rFonts w:asciiTheme="minorHAnsi" w:hAnsiTheme="minorHAnsi" w:cs="Arial"/>
          <w:sz w:val="24"/>
          <w:szCs w:val="24"/>
        </w:rPr>
        <w:t>and evidence of monies spent.</w:t>
      </w:r>
    </w:p>
    <w:p w:rsidR="00CC4325" w:rsidRPr="00A2025D" w:rsidRDefault="00CC4325" w:rsidP="00F00247">
      <w:pPr>
        <w:pStyle w:val="ListParagraph"/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CC4325" w:rsidRPr="00A2025D" w:rsidRDefault="00333689" w:rsidP="00F00247">
      <w:pPr>
        <w:pStyle w:val="ListParagraph"/>
        <w:numPr>
          <w:ilvl w:val="0"/>
          <w:numId w:val="16"/>
        </w:numPr>
        <w:spacing w:line="276" w:lineRule="auto"/>
        <w:ind w:left="709" w:hanging="283"/>
        <w:jc w:val="both"/>
        <w:rPr>
          <w:rFonts w:asciiTheme="minorHAnsi" w:hAnsiTheme="minorHAnsi" w:cs="Arial"/>
          <w:sz w:val="24"/>
          <w:szCs w:val="24"/>
          <w:vertAlign w:val="superscript"/>
        </w:rPr>
      </w:pPr>
      <w:r w:rsidRPr="00A2025D">
        <w:rPr>
          <w:rFonts w:asciiTheme="minorHAnsi" w:hAnsiTheme="minorHAnsi" w:cs="Arial"/>
          <w:sz w:val="24"/>
          <w:szCs w:val="24"/>
        </w:rPr>
        <w:t xml:space="preserve">The completion report must </w:t>
      </w:r>
      <w:r w:rsidR="00F22D19" w:rsidRPr="00A2025D">
        <w:rPr>
          <w:rFonts w:asciiTheme="minorHAnsi" w:hAnsiTheme="minorHAnsi" w:cs="Arial"/>
          <w:sz w:val="24"/>
          <w:szCs w:val="24"/>
        </w:rPr>
        <w:t xml:space="preserve">be submitted before </w:t>
      </w:r>
      <w:r w:rsidR="00CB2D16">
        <w:rPr>
          <w:rFonts w:asciiTheme="minorHAnsi" w:hAnsiTheme="minorHAnsi" w:cs="Arial"/>
          <w:sz w:val="24"/>
          <w:szCs w:val="24"/>
        </w:rPr>
        <w:t>25</w:t>
      </w:r>
      <w:r w:rsidR="00AA608B" w:rsidRPr="00A2025D">
        <w:rPr>
          <w:rFonts w:asciiTheme="minorHAnsi" w:hAnsiTheme="minorHAnsi" w:cs="Arial"/>
          <w:sz w:val="24"/>
          <w:szCs w:val="24"/>
          <w:vertAlign w:val="superscript"/>
        </w:rPr>
        <w:t xml:space="preserve">th </w:t>
      </w:r>
      <w:r w:rsidR="00AA608B" w:rsidRPr="00A2025D">
        <w:rPr>
          <w:rFonts w:asciiTheme="minorHAnsi" w:hAnsiTheme="minorHAnsi" w:cs="Arial"/>
          <w:sz w:val="24"/>
          <w:szCs w:val="24"/>
        </w:rPr>
        <w:t xml:space="preserve">of </w:t>
      </w:r>
      <w:r w:rsidR="00CB2D16">
        <w:rPr>
          <w:rFonts w:asciiTheme="minorHAnsi" w:hAnsiTheme="minorHAnsi" w:cs="Arial"/>
          <w:sz w:val="24"/>
          <w:szCs w:val="24"/>
        </w:rPr>
        <w:t>October</w:t>
      </w:r>
      <w:r w:rsidR="00F22D19" w:rsidRPr="00A2025D">
        <w:rPr>
          <w:rFonts w:asciiTheme="minorHAnsi" w:hAnsiTheme="minorHAnsi" w:cs="Arial"/>
          <w:sz w:val="24"/>
          <w:szCs w:val="24"/>
        </w:rPr>
        <w:t xml:space="preserve"> </w:t>
      </w:r>
      <w:r w:rsidR="009B3EFA">
        <w:rPr>
          <w:rFonts w:asciiTheme="minorHAnsi" w:hAnsiTheme="minorHAnsi" w:cs="Arial"/>
          <w:sz w:val="24"/>
          <w:szCs w:val="24"/>
        </w:rPr>
        <w:t>202</w:t>
      </w:r>
      <w:r w:rsidR="00CB2D16">
        <w:rPr>
          <w:rFonts w:asciiTheme="minorHAnsi" w:hAnsiTheme="minorHAnsi" w:cs="Arial"/>
          <w:sz w:val="24"/>
          <w:szCs w:val="24"/>
        </w:rPr>
        <w:t>1</w:t>
      </w:r>
      <w:r w:rsidR="007B687E" w:rsidRPr="00A2025D">
        <w:rPr>
          <w:rFonts w:asciiTheme="minorHAnsi" w:hAnsiTheme="minorHAnsi" w:cs="Arial"/>
          <w:sz w:val="24"/>
          <w:szCs w:val="24"/>
        </w:rPr>
        <w:t xml:space="preserve"> </w:t>
      </w:r>
      <w:r w:rsidR="00F22D19" w:rsidRPr="00A2025D">
        <w:rPr>
          <w:rFonts w:asciiTheme="minorHAnsi" w:hAnsiTheme="minorHAnsi" w:cs="Arial"/>
          <w:sz w:val="24"/>
          <w:szCs w:val="24"/>
        </w:rPr>
        <w:t xml:space="preserve">and must </w:t>
      </w:r>
      <w:r w:rsidRPr="00A2025D">
        <w:rPr>
          <w:rFonts w:asciiTheme="minorHAnsi" w:hAnsiTheme="minorHAnsi" w:cs="Arial"/>
          <w:sz w:val="24"/>
          <w:szCs w:val="24"/>
        </w:rPr>
        <w:t xml:space="preserve">quantify the amount of waste prevented. </w:t>
      </w:r>
    </w:p>
    <w:p w:rsidR="00CC4325" w:rsidRPr="00A2025D" w:rsidRDefault="00CC4325" w:rsidP="00F00247">
      <w:pPr>
        <w:pStyle w:val="ListParagraph"/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F22D19" w:rsidRPr="00A2025D" w:rsidRDefault="00F22D19" w:rsidP="00F00247">
      <w:pPr>
        <w:pStyle w:val="ListParagraph"/>
        <w:numPr>
          <w:ilvl w:val="0"/>
          <w:numId w:val="16"/>
        </w:numPr>
        <w:tabs>
          <w:tab w:val="left" w:pos="851"/>
        </w:tabs>
        <w:spacing w:line="276" w:lineRule="auto"/>
        <w:ind w:left="709" w:hanging="283"/>
        <w:jc w:val="both"/>
        <w:rPr>
          <w:rFonts w:asciiTheme="minorHAnsi" w:hAnsiTheme="minorHAnsi" w:cs="Arial"/>
          <w:sz w:val="24"/>
          <w:szCs w:val="24"/>
          <w:vertAlign w:val="superscript"/>
        </w:rPr>
      </w:pPr>
      <w:r w:rsidRPr="00A2025D">
        <w:rPr>
          <w:rFonts w:asciiTheme="minorHAnsi" w:hAnsiTheme="minorHAnsi" w:cs="Arial"/>
          <w:sz w:val="24"/>
          <w:szCs w:val="24"/>
        </w:rPr>
        <w:t>Please be advised that any gra</w:t>
      </w:r>
      <w:r w:rsidR="00CC4325" w:rsidRPr="00A2025D">
        <w:rPr>
          <w:rFonts w:asciiTheme="minorHAnsi" w:hAnsiTheme="minorHAnsi" w:cs="Arial"/>
          <w:sz w:val="24"/>
          <w:szCs w:val="24"/>
        </w:rPr>
        <w:t>nt that remains unclaimed after the</w:t>
      </w:r>
      <w:r w:rsidRPr="00A2025D">
        <w:rPr>
          <w:rFonts w:asciiTheme="minorHAnsi" w:hAnsiTheme="minorHAnsi" w:cs="Arial"/>
          <w:sz w:val="24"/>
          <w:szCs w:val="24"/>
        </w:rPr>
        <w:t xml:space="preserve"> </w:t>
      </w:r>
      <w:r w:rsidR="00CB2D16">
        <w:rPr>
          <w:rFonts w:asciiTheme="minorHAnsi" w:hAnsiTheme="minorHAnsi" w:cs="Arial"/>
          <w:sz w:val="24"/>
          <w:szCs w:val="24"/>
        </w:rPr>
        <w:t>25</w:t>
      </w:r>
      <w:r w:rsidR="00AA608B" w:rsidRPr="00A2025D">
        <w:rPr>
          <w:rFonts w:asciiTheme="minorHAnsi" w:hAnsiTheme="minorHAnsi" w:cs="Arial"/>
          <w:sz w:val="24"/>
          <w:szCs w:val="24"/>
          <w:vertAlign w:val="superscript"/>
        </w:rPr>
        <w:t>th</w:t>
      </w:r>
      <w:r w:rsidR="00AA608B" w:rsidRPr="00A2025D">
        <w:rPr>
          <w:rFonts w:asciiTheme="minorHAnsi" w:hAnsiTheme="minorHAnsi" w:cs="Arial"/>
          <w:sz w:val="24"/>
          <w:szCs w:val="24"/>
        </w:rPr>
        <w:t xml:space="preserve"> </w:t>
      </w:r>
      <w:r w:rsidR="00CB2D16">
        <w:rPr>
          <w:rFonts w:asciiTheme="minorHAnsi" w:hAnsiTheme="minorHAnsi" w:cs="Arial"/>
          <w:sz w:val="24"/>
          <w:szCs w:val="24"/>
        </w:rPr>
        <w:t>October</w:t>
      </w:r>
      <w:r w:rsidR="009B3EFA">
        <w:rPr>
          <w:rFonts w:asciiTheme="minorHAnsi" w:hAnsiTheme="minorHAnsi" w:cs="Arial"/>
          <w:sz w:val="24"/>
          <w:szCs w:val="24"/>
        </w:rPr>
        <w:t xml:space="preserve"> 202</w:t>
      </w:r>
      <w:r w:rsidR="00CB2D16">
        <w:rPr>
          <w:rFonts w:asciiTheme="minorHAnsi" w:hAnsiTheme="minorHAnsi" w:cs="Arial"/>
          <w:sz w:val="24"/>
          <w:szCs w:val="24"/>
        </w:rPr>
        <w:t>1</w:t>
      </w:r>
      <w:r w:rsidRPr="00A2025D">
        <w:rPr>
          <w:rFonts w:asciiTheme="minorHAnsi" w:hAnsiTheme="minorHAnsi" w:cs="Arial"/>
          <w:sz w:val="24"/>
          <w:szCs w:val="24"/>
        </w:rPr>
        <w:t xml:space="preserve"> will be cancelled</w:t>
      </w:r>
      <w:r w:rsidR="001D3AEE" w:rsidRPr="00A2025D">
        <w:rPr>
          <w:rFonts w:asciiTheme="minorHAnsi" w:hAnsiTheme="minorHAnsi" w:cs="Arial"/>
          <w:sz w:val="24"/>
          <w:szCs w:val="24"/>
        </w:rPr>
        <w:t>.</w:t>
      </w:r>
    </w:p>
    <w:p w:rsidR="00C22E80" w:rsidRDefault="00C22E80" w:rsidP="00F00247">
      <w:pPr>
        <w:spacing w:line="276" w:lineRule="auto"/>
        <w:rPr>
          <w:rFonts w:ascii="Verdana" w:hAnsi="Verdana" w:cs="Arial"/>
          <w:sz w:val="22"/>
          <w:szCs w:val="22"/>
        </w:rPr>
      </w:pPr>
    </w:p>
    <w:p w:rsidR="00522D1A" w:rsidRPr="00A85812" w:rsidRDefault="00522D1A" w:rsidP="00F00247">
      <w:pPr>
        <w:spacing w:line="276" w:lineRule="auto"/>
        <w:rPr>
          <w:rFonts w:ascii="Verdana" w:hAnsi="Verdana" w:cs="Arial"/>
          <w:sz w:val="22"/>
          <w:szCs w:val="22"/>
        </w:rPr>
      </w:pPr>
    </w:p>
    <w:sectPr w:rsidR="00522D1A" w:rsidRPr="00A85812" w:rsidSect="00F00247">
      <w:pgSz w:w="11906" w:h="16838"/>
      <w:pgMar w:top="1276" w:right="1133" w:bottom="432" w:left="8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47C" w:rsidRDefault="00D8147C" w:rsidP="006D705A">
      <w:r>
        <w:separator/>
      </w:r>
    </w:p>
  </w:endnote>
  <w:endnote w:type="continuationSeparator" w:id="0">
    <w:p w:rsidR="00D8147C" w:rsidRDefault="00D8147C" w:rsidP="006D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47C" w:rsidRDefault="00D8147C" w:rsidP="006D705A">
      <w:r>
        <w:separator/>
      </w:r>
    </w:p>
  </w:footnote>
  <w:footnote w:type="continuationSeparator" w:id="0">
    <w:p w:rsidR="00D8147C" w:rsidRDefault="00D8147C" w:rsidP="006D7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6570"/>
    <w:multiLevelType w:val="hybridMultilevel"/>
    <w:tmpl w:val="9D880166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02D5"/>
    <w:multiLevelType w:val="hybridMultilevel"/>
    <w:tmpl w:val="9C840090"/>
    <w:lvl w:ilvl="0" w:tplc="1809000F">
      <w:start w:val="1"/>
      <w:numFmt w:val="decimal"/>
      <w:lvlText w:val="%1."/>
      <w:lvlJc w:val="left"/>
      <w:pPr>
        <w:ind w:left="1429" w:hanging="360"/>
      </w:pPr>
    </w:lvl>
    <w:lvl w:ilvl="1" w:tplc="18090019" w:tentative="1">
      <w:start w:val="1"/>
      <w:numFmt w:val="lowerLetter"/>
      <w:lvlText w:val="%2."/>
      <w:lvlJc w:val="left"/>
      <w:pPr>
        <w:ind w:left="2149" w:hanging="360"/>
      </w:pPr>
    </w:lvl>
    <w:lvl w:ilvl="2" w:tplc="1809001B" w:tentative="1">
      <w:start w:val="1"/>
      <w:numFmt w:val="lowerRoman"/>
      <w:lvlText w:val="%3."/>
      <w:lvlJc w:val="right"/>
      <w:pPr>
        <w:ind w:left="2869" w:hanging="180"/>
      </w:pPr>
    </w:lvl>
    <w:lvl w:ilvl="3" w:tplc="1809000F" w:tentative="1">
      <w:start w:val="1"/>
      <w:numFmt w:val="decimal"/>
      <w:lvlText w:val="%4."/>
      <w:lvlJc w:val="left"/>
      <w:pPr>
        <w:ind w:left="3589" w:hanging="360"/>
      </w:pPr>
    </w:lvl>
    <w:lvl w:ilvl="4" w:tplc="18090019" w:tentative="1">
      <w:start w:val="1"/>
      <w:numFmt w:val="lowerLetter"/>
      <w:lvlText w:val="%5."/>
      <w:lvlJc w:val="left"/>
      <w:pPr>
        <w:ind w:left="4309" w:hanging="360"/>
      </w:pPr>
    </w:lvl>
    <w:lvl w:ilvl="5" w:tplc="1809001B" w:tentative="1">
      <w:start w:val="1"/>
      <w:numFmt w:val="lowerRoman"/>
      <w:lvlText w:val="%6."/>
      <w:lvlJc w:val="right"/>
      <w:pPr>
        <w:ind w:left="5029" w:hanging="180"/>
      </w:pPr>
    </w:lvl>
    <w:lvl w:ilvl="6" w:tplc="1809000F" w:tentative="1">
      <w:start w:val="1"/>
      <w:numFmt w:val="decimal"/>
      <w:lvlText w:val="%7."/>
      <w:lvlJc w:val="left"/>
      <w:pPr>
        <w:ind w:left="5749" w:hanging="360"/>
      </w:pPr>
    </w:lvl>
    <w:lvl w:ilvl="7" w:tplc="18090019" w:tentative="1">
      <w:start w:val="1"/>
      <w:numFmt w:val="lowerLetter"/>
      <w:lvlText w:val="%8."/>
      <w:lvlJc w:val="left"/>
      <w:pPr>
        <w:ind w:left="6469" w:hanging="360"/>
      </w:pPr>
    </w:lvl>
    <w:lvl w:ilvl="8" w:tplc="1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373072"/>
    <w:multiLevelType w:val="hybridMultilevel"/>
    <w:tmpl w:val="BDA29EBE"/>
    <w:lvl w:ilvl="0" w:tplc="50821A94">
      <w:start w:val="1"/>
      <w:numFmt w:val="decimal"/>
      <w:lvlText w:val="%1."/>
      <w:lvlJc w:val="left"/>
      <w:pPr>
        <w:ind w:left="928" w:hanging="360"/>
      </w:pPr>
      <w:rPr>
        <w:rFonts w:hint="default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299" w:hanging="360"/>
      </w:pPr>
    </w:lvl>
    <w:lvl w:ilvl="2" w:tplc="1809001B" w:tentative="1">
      <w:start w:val="1"/>
      <w:numFmt w:val="lowerRoman"/>
      <w:lvlText w:val="%3."/>
      <w:lvlJc w:val="right"/>
      <w:pPr>
        <w:ind w:left="2019" w:hanging="180"/>
      </w:pPr>
    </w:lvl>
    <w:lvl w:ilvl="3" w:tplc="1809000F" w:tentative="1">
      <w:start w:val="1"/>
      <w:numFmt w:val="decimal"/>
      <w:lvlText w:val="%4."/>
      <w:lvlJc w:val="left"/>
      <w:pPr>
        <w:ind w:left="2739" w:hanging="360"/>
      </w:pPr>
    </w:lvl>
    <w:lvl w:ilvl="4" w:tplc="18090019" w:tentative="1">
      <w:start w:val="1"/>
      <w:numFmt w:val="lowerLetter"/>
      <w:lvlText w:val="%5."/>
      <w:lvlJc w:val="left"/>
      <w:pPr>
        <w:ind w:left="3459" w:hanging="360"/>
      </w:pPr>
    </w:lvl>
    <w:lvl w:ilvl="5" w:tplc="1809001B" w:tentative="1">
      <w:start w:val="1"/>
      <w:numFmt w:val="lowerRoman"/>
      <w:lvlText w:val="%6."/>
      <w:lvlJc w:val="right"/>
      <w:pPr>
        <w:ind w:left="4179" w:hanging="180"/>
      </w:pPr>
    </w:lvl>
    <w:lvl w:ilvl="6" w:tplc="1809000F" w:tentative="1">
      <w:start w:val="1"/>
      <w:numFmt w:val="decimal"/>
      <w:lvlText w:val="%7."/>
      <w:lvlJc w:val="left"/>
      <w:pPr>
        <w:ind w:left="4899" w:hanging="360"/>
      </w:pPr>
    </w:lvl>
    <w:lvl w:ilvl="7" w:tplc="18090019" w:tentative="1">
      <w:start w:val="1"/>
      <w:numFmt w:val="lowerLetter"/>
      <w:lvlText w:val="%8."/>
      <w:lvlJc w:val="left"/>
      <w:pPr>
        <w:ind w:left="5619" w:hanging="360"/>
      </w:pPr>
    </w:lvl>
    <w:lvl w:ilvl="8" w:tplc="18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 w15:restartNumberingAfterBreak="0">
    <w:nsid w:val="16A035C6"/>
    <w:multiLevelType w:val="singleLevel"/>
    <w:tmpl w:val="6AC8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" w15:restartNumberingAfterBreak="0">
    <w:nsid w:val="187E5443"/>
    <w:multiLevelType w:val="hybridMultilevel"/>
    <w:tmpl w:val="D41CE954"/>
    <w:lvl w:ilvl="0" w:tplc="7DC8E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7812C9"/>
    <w:multiLevelType w:val="hybridMultilevel"/>
    <w:tmpl w:val="98FA3230"/>
    <w:lvl w:ilvl="0" w:tplc="1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7604BB"/>
    <w:multiLevelType w:val="singleLevel"/>
    <w:tmpl w:val="2D7EA55E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20407B4F"/>
    <w:multiLevelType w:val="hybridMultilevel"/>
    <w:tmpl w:val="C242157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B3971"/>
    <w:multiLevelType w:val="hybridMultilevel"/>
    <w:tmpl w:val="5EBCED0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639F9"/>
    <w:multiLevelType w:val="hybridMultilevel"/>
    <w:tmpl w:val="6E681D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F71E0"/>
    <w:multiLevelType w:val="hybridMultilevel"/>
    <w:tmpl w:val="E62E13E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6124F"/>
    <w:multiLevelType w:val="hybridMultilevel"/>
    <w:tmpl w:val="384ADC16"/>
    <w:lvl w:ilvl="0" w:tplc="7DC8E55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09" w:hanging="360"/>
      </w:pPr>
    </w:lvl>
    <w:lvl w:ilvl="2" w:tplc="1809001B" w:tentative="1">
      <w:start w:val="1"/>
      <w:numFmt w:val="lowerRoman"/>
      <w:lvlText w:val="%3."/>
      <w:lvlJc w:val="right"/>
      <w:pPr>
        <w:ind w:left="3229" w:hanging="180"/>
      </w:pPr>
    </w:lvl>
    <w:lvl w:ilvl="3" w:tplc="1809000F" w:tentative="1">
      <w:start w:val="1"/>
      <w:numFmt w:val="decimal"/>
      <w:lvlText w:val="%4."/>
      <w:lvlJc w:val="left"/>
      <w:pPr>
        <w:ind w:left="3949" w:hanging="360"/>
      </w:pPr>
    </w:lvl>
    <w:lvl w:ilvl="4" w:tplc="18090019" w:tentative="1">
      <w:start w:val="1"/>
      <w:numFmt w:val="lowerLetter"/>
      <w:lvlText w:val="%5."/>
      <w:lvlJc w:val="left"/>
      <w:pPr>
        <w:ind w:left="4669" w:hanging="360"/>
      </w:pPr>
    </w:lvl>
    <w:lvl w:ilvl="5" w:tplc="1809001B" w:tentative="1">
      <w:start w:val="1"/>
      <w:numFmt w:val="lowerRoman"/>
      <w:lvlText w:val="%6."/>
      <w:lvlJc w:val="right"/>
      <w:pPr>
        <w:ind w:left="5389" w:hanging="180"/>
      </w:pPr>
    </w:lvl>
    <w:lvl w:ilvl="6" w:tplc="1809000F" w:tentative="1">
      <w:start w:val="1"/>
      <w:numFmt w:val="decimal"/>
      <w:lvlText w:val="%7."/>
      <w:lvlJc w:val="left"/>
      <w:pPr>
        <w:ind w:left="6109" w:hanging="360"/>
      </w:pPr>
    </w:lvl>
    <w:lvl w:ilvl="7" w:tplc="18090019" w:tentative="1">
      <w:start w:val="1"/>
      <w:numFmt w:val="lowerLetter"/>
      <w:lvlText w:val="%8."/>
      <w:lvlJc w:val="left"/>
      <w:pPr>
        <w:ind w:left="6829" w:hanging="360"/>
      </w:pPr>
    </w:lvl>
    <w:lvl w:ilvl="8" w:tplc="1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4C6575C7"/>
    <w:multiLevelType w:val="hybridMultilevel"/>
    <w:tmpl w:val="D97CF416"/>
    <w:lvl w:ilvl="0" w:tplc="41DC2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333284"/>
    <w:multiLevelType w:val="hybridMultilevel"/>
    <w:tmpl w:val="467EE112"/>
    <w:lvl w:ilvl="0" w:tplc="7DC8E55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09" w:hanging="360"/>
      </w:pPr>
    </w:lvl>
    <w:lvl w:ilvl="2" w:tplc="1809001B" w:tentative="1">
      <w:start w:val="1"/>
      <w:numFmt w:val="lowerRoman"/>
      <w:lvlText w:val="%3."/>
      <w:lvlJc w:val="right"/>
      <w:pPr>
        <w:ind w:left="3229" w:hanging="180"/>
      </w:pPr>
    </w:lvl>
    <w:lvl w:ilvl="3" w:tplc="1809000F" w:tentative="1">
      <w:start w:val="1"/>
      <w:numFmt w:val="decimal"/>
      <w:lvlText w:val="%4."/>
      <w:lvlJc w:val="left"/>
      <w:pPr>
        <w:ind w:left="3949" w:hanging="360"/>
      </w:pPr>
    </w:lvl>
    <w:lvl w:ilvl="4" w:tplc="18090019" w:tentative="1">
      <w:start w:val="1"/>
      <w:numFmt w:val="lowerLetter"/>
      <w:lvlText w:val="%5."/>
      <w:lvlJc w:val="left"/>
      <w:pPr>
        <w:ind w:left="4669" w:hanging="360"/>
      </w:pPr>
    </w:lvl>
    <w:lvl w:ilvl="5" w:tplc="1809001B" w:tentative="1">
      <w:start w:val="1"/>
      <w:numFmt w:val="lowerRoman"/>
      <w:lvlText w:val="%6."/>
      <w:lvlJc w:val="right"/>
      <w:pPr>
        <w:ind w:left="5389" w:hanging="180"/>
      </w:pPr>
    </w:lvl>
    <w:lvl w:ilvl="6" w:tplc="1809000F" w:tentative="1">
      <w:start w:val="1"/>
      <w:numFmt w:val="decimal"/>
      <w:lvlText w:val="%7."/>
      <w:lvlJc w:val="left"/>
      <w:pPr>
        <w:ind w:left="6109" w:hanging="360"/>
      </w:pPr>
    </w:lvl>
    <w:lvl w:ilvl="7" w:tplc="18090019" w:tentative="1">
      <w:start w:val="1"/>
      <w:numFmt w:val="lowerLetter"/>
      <w:lvlText w:val="%8."/>
      <w:lvlJc w:val="left"/>
      <w:pPr>
        <w:ind w:left="6829" w:hanging="360"/>
      </w:pPr>
    </w:lvl>
    <w:lvl w:ilvl="8" w:tplc="1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4F860E10"/>
    <w:multiLevelType w:val="hybridMultilevel"/>
    <w:tmpl w:val="9420013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2325D"/>
    <w:multiLevelType w:val="hybridMultilevel"/>
    <w:tmpl w:val="BBA897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42003"/>
    <w:multiLevelType w:val="hybridMultilevel"/>
    <w:tmpl w:val="67746980"/>
    <w:lvl w:ilvl="0" w:tplc="D56651B2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2228FC"/>
    <w:multiLevelType w:val="hybridMultilevel"/>
    <w:tmpl w:val="6804DF6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86311"/>
    <w:multiLevelType w:val="hybridMultilevel"/>
    <w:tmpl w:val="B2AC0CF8"/>
    <w:lvl w:ilvl="0" w:tplc="7DC8E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74098"/>
    <w:multiLevelType w:val="hybridMultilevel"/>
    <w:tmpl w:val="741A7AD2"/>
    <w:lvl w:ilvl="0" w:tplc="7DC8E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905AB"/>
    <w:multiLevelType w:val="singleLevel"/>
    <w:tmpl w:val="76807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74662E58"/>
    <w:multiLevelType w:val="hybridMultilevel"/>
    <w:tmpl w:val="3C5641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D0692"/>
    <w:multiLevelType w:val="hybridMultilevel"/>
    <w:tmpl w:val="941A550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14"/>
  </w:num>
  <w:num w:numId="5">
    <w:abstractNumId w:val="8"/>
  </w:num>
  <w:num w:numId="6">
    <w:abstractNumId w:val="17"/>
  </w:num>
  <w:num w:numId="7">
    <w:abstractNumId w:val="7"/>
  </w:num>
  <w:num w:numId="8">
    <w:abstractNumId w:val="12"/>
  </w:num>
  <w:num w:numId="9">
    <w:abstractNumId w:val="15"/>
  </w:num>
  <w:num w:numId="10">
    <w:abstractNumId w:val="0"/>
  </w:num>
  <w:num w:numId="11">
    <w:abstractNumId w:val="22"/>
  </w:num>
  <w:num w:numId="12">
    <w:abstractNumId w:val="9"/>
  </w:num>
  <w:num w:numId="13">
    <w:abstractNumId w:val="1"/>
  </w:num>
  <w:num w:numId="14">
    <w:abstractNumId w:val="4"/>
  </w:num>
  <w:num w:numId="15">
    <w:abstractNumId w:val="11"/>
  </w:num>
  <w:num w:numId="16">
    <w:abstractNumId w:val="2"/>
  </w:num>
  <w:num w:numId="17">
    <w:abstractNumId w:val="18"/>
  </w:num>
  <w:num w:numId="18">
    <w:abstractNumId w:val="19"/>
  </w:num>
  <w:num w:numId="19">
    <w:abstractNumId w:val="13"/>
  </w:num>
  <w:num w:numId="20">
    <w:abstractNumId w:val="10"/>
  </w:num>
  <w:num w:numId="21">
    <w:abstractNumId w:val="16"/>
  </w:num>
  <w:num w:numId="22">
    <w:abstractNumId w:val="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CF1"/>
    <w:rsid w:val="00021D0C"/>
    <w:rsid w:val="00064B3C"/>
    <w:rsid w:val="0006635F"/>
    <w:rsid w:val="00087C3A"/>
    <w:rsid w:val="000B00D1"/>
    <w:rsid w:val="000E6EAA"/>
    <w:rsid w:val="000F2A12"/>
    <w:rsid w:val="001006D9"/>
    <w:rsid w:val="00155072"/>
    <w:rsid w:val="00173D7F"/>
    <w:rsid w:val="001744BB"/>
    <w:rsid w:val="001B1409"/>
    <w:rsid w:val="001D3AEE"/>
    <w:rsid w:val="001E0E83"/>
    <w:rsid w:val="001E2660"/>
    <w:rsid w:val="00200A77"/>
    <w:rsid w:val="00226D98"/>
    <w:rsid w:val="00230229"/>
    <w:rsid w:val="00263D55"/>
    <w:rsid w:val="00285A3E"/>
    <w:rsid w:val="003267FE"/>
    <w:rsid w:val="00333689"/>
    <w:rsid w:val="003877B4"/>
    <w:rsid w:val="003944CA"/>
    <w:rsid w:val="00397CEE"/>
    <w:rsid w:val="00397E73"/>
    <w:rsid w:val="003A1BD0"/>
    <w:rsid w:val="003A5871"/>
    <w:rsid w:val="003B5168"/>
    <w:rsid w:val="003C507B"/>
    <w:rsid w:val="003F1ADD"/>
    <w:rsid w:val="0042365C"/>
    <w:rsid w:val="00431496"/>
    <w:rsid w:val="00434BA1"/>
    <w:rsid w:val="00444469"/>
    <w:rsid w:val="00446980"/>
    <w:rsid w:val="00467F59"/>
    <w:rsid w:val="0049703C"/>
    <w:rsid w:val="004A720D"/>
    <w:rsid w:val="004C4B0D"/>
    <w:rsid w:val="00501305"/>
    <w:rsid w:val="00522D1A"/>
    <w:rsid w:val="00525537"/>
    <w:rsid w:val="005357B7"/>
    <w:rsid w:val="00542766"/>
    <w:rsid w:val="005430DC"/>
    <w:rsid w:val="00554E6C"/>
    <w:rsid w:val="00560F88"/>
    <w:rsid w:val="0056520E"/>
    <w:rsid w:val="0057063A"/>
    <w:rsid w:val="005728AB"/>
    <w:rsid w:val="0058246D"/>
    <w:rsid w:val="005C095E"/>
    <w:rsid w:val="005C36E3"/>
    <w:rsid w:val="005E1041"/>
    <w:rsid w:val="005F1502"/>
    <w:rsid w:val="006168AF"/>
    <w:rsid w:val="00646C72"/>
    <w:rsid w:val="00653030"/>
    <w:rsid w:val="00676738"/>
    <w:rsid w:val="006D68E8"/>
    <w:rsid w:val="006D705A"/>
    <w:rsid w:val="006F0947"/>
    <w:rsid w:val="00706762"/>
    <w:rsid w:val="00714AA8"/>
    <w:rsid w:val="0073355F"/>
    <w:rsid w:val="00743F20"/>
    <w:rsid w:val="00745447"/>
    <w:rsid w:val="0075016B"/>
    <w:rsid w:val="00750666"/>
    <w:rsid w:val="00771F68"/>
    <w:rsid w:val="007A0169"/>
    <w:rsid w:val="007B30E4"/>
    <w:rsid w:val="007B687E"/>
    <w:rsid w:val="007B69CB"/>
    <w:rsid w:val="007C3C05"/>
    <w:rsid w:val="007C6DE5"/>
    <w:rsid w:val="007F28D3"/>
    <w:rsid w:val="00831749"/>
    <w:rsid w:val="00832B9F"/>
    <w:rsid w:val="00840B98"/>
    <w:rsid w:val="0084593F"/>
    <w:rsid w:val="00880CBA"/>
    <w:rsid w:val="00882FE8"/>
    <w:rsid w:val="00890862"/>
    <w:rsid w:val="009053A0"/>
    <w:rsid w:val="0091175D"/>
    <w:rsid w:val="00924BE4"/>
    <w:rsid w:val="009263AF"/>
    <w:rsid w:val="00926BE3"/>
    <w:rsid w:val="00943103"/>
    <w:rsid w:val="009550FB"/>
    <w:rsid w:val="0095645D"/>
    <w:rsid w:val="0097219A"/>
    <w:rsid w:val="00976742"/>
    <w:rsid w:val="00982B96"/>
    <w:rsid w:val="00983550"/>
    <w:rsid w:val="0099766F"/>
    <w:rsid w:val="009A715E"/>
    <w:rsid w:val="009B3EFA"/>
    <w:rsid w:val="009F534D"/>
    <w:rsid w:val="00A2025D"/>
    <w:rsid w:val="00A23C3B"/>
    <w:rsid w:val="00A35E84"/>
    <w:rsid w:val="00A40A02"/>
    <w:rsid w:val="00A73476"/>
    <w:rsid w:val="00A85812"/>
    <w:rsid w:val="00A96240"/>
    <w:rsid w:val="00AA608B"/>
    <w:rsid w:val="00AC0924"/>
    <w:rsid w:val="00AE3454"/>
    <w:rsid w:val="00AF4DEF"/>
    <w:rsid w:val="00AF524D"/>
    <w:rsid w:val="00B025EE"/>
    <w:rsid w:val="00B20C62"/>
    <w:rsid w:val="00B24651"/>
    <w:rsid w:val="00B30DC5"/>
    <w:rsid w:val="00B539ED"/>
    <w:rsid w:val="00B933ED"/>
    <w:rsid w:val="00BB7611"/>
    <w:rsid w:val="00BC16EB"/>
    <w:rsid w:val="00BE20C0"/>
    <w:rsid w:val="00C176A6"/>
    <w:rsid w:val="00C22E80"/>
    <w:rsid w:val="00C27598"/>
    <w:rsid w:val="00C615F2"/>
    <w:rsid w:val="00C727A3"/>
    <w:rsid w:val="00C90E80"/>
    <w:rsid w:val="00CB2D16"/>
    <w:rsid w:val="00CB60F9"/>
    <w:rsid w:val="00CC0F50"/>
    <w:rsid w:val="00CC4325"/>
    <w:rsid w:val="00CC6CF5"/>
    <w:rsid w:val="00CF0F8E"/>
    <w:rsid w:val="00D135E9"/>
    <w:rsid w:val="00D25D4C"/>
    <w:rsid w:val="00D65161"/>
    <w:rsid w:val="00D654B3"/>
    <w:rsid w:val="00D666DA"/>
    <w:rsid w:val="00D8147C"/>
    <w:rsid w:val="00D84BA1"/>
    <w:rsid w:val="00D860B0"/>
    <w:rsid w:val="00D945C7"/>
    <w:rsid w:val="00D96C36"/>
    <w:rsid w:val="00DA5F9A"/>
    <w:rsid w:val="00DB3406"/>
    <w:rsid w:val="00DB798F"/>
    <w:rsid w:val="00DC325E"/>
    <w:rsid w:val="00DD4CF2"/>
    <w:rsid w:val="00E245D6"/>
    <w:rsid w:val="00E36F45"/>
    <w:rsid w:val="00EB4661"/>
    <w:rsid w:val="00EB64A8"/>
    <w:rsid w:val="00EB757B"/>
    <w:rsid w:val="00ED6378"/>
    <w:rsid w:val="00ED6DE1"/>
    <w:rsid w:val="00EF2DB2"/>
    <w:rsid w:val="00EF5C30"/>
    <w:rsid w:val="00F00247"/>
    <w:rsid w:val="00F05419"/>
    <w:rsid w:val="00F22D19"/>
    <w:rsid w:val="00F25922"/>
    <w:rsid w:val="00F408E8"/>
    <w:rsid w:val="00F56C1F"/>
    <w:rsid w:val="00F84D2F"/>
    <w:rsid w:val="00F96274"/>
    <w:rsid w:val="00FA2BBB"/>
    <w:rsid w:val="00FC0351"/>
    <w:rsid w:val="00FC669D"/>
    <w:rsid w:val="00FC748D"/>
    <w:rsid w:val="00FD3CF1"/>
    <w:rsid w:val="00FE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00A3179"/>
  <w15:docId w15:val="{49E6C9AA-780A-4602-A417-2C083FF0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5419"/>
    <w:rPr>
      <w:lang w:val="en-US" w:eastAsia="en-US"/>
    </w:rPr>
  </w:style>
  <w:style w:type="paragraph" w:styleId="Heading1">
    <w:name w:val="heading 1"/>
    <w:basedOn w:val="Normal"/>
    <w:next w:val="Normal"/>
    <w:qFormat/>
    <w:rsid w:val="00F05419"/>
    <w:pPr>
      <w:keepNext/>
      <w:jc w:val="center"/>
      <w:outlineLvl w:val="0"/>
    </w:pPr>
    <w:rPr>
      <w:b/>
      <w:sz w:val="32"/>
      <w:u w:val="dotDash"/>
    </w:rPr>
  </w:style>
  <w:style w:type="paragraph" w:styleId="Heading2">
    <w:name w:val="heading 2"/>
    <w:basedOn w:val="Normal"/>
    <w:next w:val="Normal"/>
    <w:qFormat/>
    <w:rsid w:val="00F05419"/>
    <w:pPr>
      <w:keepNext/>
      <w:outlineLvl w:val="1"/>
    </w:pPr>
    <w:rPr>
      <w:rFonts w:ascii="Bookman Old Style" w:hAnsi="Bookman Old Style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5419"/>
    <w:pPr>
      <w:jc w:val="center"/>
    </w:pPr>
    <w:rPr>
      <w:rFonts w:ascii="Bookman Old Style" w:hAnsi="Bookman Old Style"/>
      <w:b/>
      <w:sz w:val="28"/>
    </w:rPr>
  </w:style>
  <w:style w:type="paragraph" w:styleId="Header">
    <w:name w:val="header"/>
    <w:basedOn w:val="Normal"/>
    <w:link w:val="HeaderChar"/>
    <w:rsid w:val="006D70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D705A"/>
    <w:rPr>
      <w:lang w:val="en-US" w:eastAsia="en-US"/>
    </w:rPr>
  </w:style>
  <w:style w:type="paragraph" w:styleId="Footer">
    <w:name w:val="footer"/>
    <w:basedOn w:val="Normal"/>
    <w:link w:val="FooterChar"/>
    <w:rsid w:val="006D70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D705A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7A0169"/>
    <w:pPr>
      <w:ind w:left="720"/>
    </w:pPr>
  </w:style>
  <w:style w:type="character" w:styleId="Hyperlink">
    <w:name w:val="Hyperlink"/>
    <w:basedOn w:val="DefaultParagraphFont"/>
    <w:uiPriority w:val="99"/>
    <w:unhideWhenUsed/>
    <w:rsid w:val="009550FB"/>
    <w:rPr>
      <w:strike w:val="0"/>
      <w:dstrike w:val="0"/>
      <w:color w:val="0F2B5B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550FB"/>
    <w:pPr>
      <w:spacing w:before="158" w:after="158"/>
    </w:pPr>
    <w:rPr>
      <w:sz w:val="24"/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9550FB"/>
    <w:rPr>
      <w:b/>
      <w:bCs/>
    </w:rPr>
  </w:style>
  <w:style w:type="paragraph" w:styleId="NoSpacing">
    <w:name w:val="No Spacing"/>
    <w:uiPriority w:val="1"/>
    <w:qFormat/>
    <w:rsid w:val="00C22E80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B00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00D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9A7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1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1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94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95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39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6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15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51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366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930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928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055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386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462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ernadette.moloney@kilkennycoco.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670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WEXFORD COUNTY COUNCIL</vt:lpstr>
    </vt:vector>
  </TitlesOfParts>
  <Company>Wexford Co. Co.</Company>
  <LinksUpToDate>false</LinksUpToDate>
  <CharactersWithSpaces>4924</CharactersWithSpaces>
  <SharedDoc>false</SharedDoc>
  <HLinks>
    <vt:vector size="6" baseType="variant">
      <vt:variant>
        <vt:i4>131083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https://www.gov.uk/government/publications/waste-prevention-programme-for-england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WEXFORD COUNTY COUNCIL</dc:title>
  <dc:creator>Stephanie Furlong</dc:creator>
  <cp:lastModifiedBy>Bernadette Moloney</cp:lastModifiedBy>
  <cp:revision>4</cp:revision>
  <cp:lastPrinted>2018-02-16T10:24:00Z</cp:lastPrinted>
  <dcterms:created xsi:type="dcterms:W3CDTF">2021-02-17T19:00:00Z</dcterms:created>
  <dcterms:modified xsi:type="dcterms:W3CDTF">2021-02-17T19:14:00Z</dcterms:modified>
</cp:coreProperties>
</file>