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B31D" w14:textId="06DB135C" w:rsidR="00893CEE" w:rsidRDefault="005F267D" w:rsidP="00893CEE">
      <w:pPr>
        <w:pStyle w:val="Default"/>
        <w:jc w:val="center"/>
      </w:pPr>
      <w:bookmarkStart w:id="0" w:name="_GoBack"/>
      <w:bookmarkEnd w:id="0"/>
      <w:r>
        <w:rPr>
          <w:noProof/>
          <w:color w:val="0000FF"/>
          <w:lang w:eastAsia="en-IE"/>
        </w:rPr>
        <w:drawing>
          <wp:inline distT="0" distB="0" distL="0" distR="0" wp14:anchorId="70D4CD5A" wp14:editId="2ED6F0A7">
            <wp:extent cx="4391025" cy="1333500"/>
            <wp:effectExtent l="0" t="0" r="9525" b="0"/>
            <wp:docPr id="3" name="irc_mi" descr="Image result for kilkenny coco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lkenny coco log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1025" cy="1333500"/>
                    </a:xfrm>
                    <a:prstGeom prst="rect">
                      <a:avLst/>
                    </a:prstGeom>
                    <a:noFill/>
                    <a:ln>
                      <a:noFill/>
                    </a:ln>
                  </pic:spPr>
                </pic:pic>
              </a:graphicData>
            </a:graphic>
          </wp:inline>
        </w:drawing>
      </w:r>
    </w:p>
    <w:p w14:paraId="5A3D315B" w14:textId="77777777" w:rsidR="00893CEE" w:rsidRPr="00FB7848" w:rsidRDefault="00893CEE" w:rsidP="00893CEE">
      <w:pPr>
        <w:pStyle w:val="Default"/>
        <w:rPr>
          <w:sz w:val="16"/>
          <w:szCs w:val="16"/>
        </w:rPr>
      </w:pPr>
    </w:p>
    <w:p w14:paraId="789B5762" w14:textId="2C7634CA" w:rsidR="00893CEE" w:rsidRDefault="00893CEE" w:rsidP="00893CEE">
      <w:pPr>
        <w:pStyle w:val="Default"/>
        <w:spacing w:after="160"/>
        <w:jc w:val="center"/>
        <w:rPr>
          <w:sz w:val="28"/>
          <w:szCs w:val="28"/>
        </w:rPr>
      </w:pPr>
      <w:r>
        <w:rPr>
          <w:b/>
          <w:bCs/>
          <w:sz w:val="28"/>
          <w:szCs w:val="28"/>
        </w:rPr>
        <w:t xml:space="preserve">Data Privacy Statement – </w:t>
      </w:r>
      <w:r w:rsidR="005F267D">
        <w:rPr>
          <w:b/>
          <w:bCs/>
          <w:sz w:val="28"/>
          <w:szCs w:val="28"/>
        </w:rPr>
        <w:t>Kilkenny</w:t>
      </w:r>
      <w:r>
        <w:rPr>
          <w:b/>
          <w:bCs/>
          <w:sz w:val="28"/>
          <w:szCs w:val="28"/>
        </w:rPr>
        <w:t xml:space="preserve"> County Council </w:t>
      </w:r>
    </w:p>
    <w:p w14:paraId="7A7436F2" w14:textId="4DDEF445" w:rsidR="00893CEE" w:rsidRPr="0027024A" w:rsidRDefault="00893CEE" w:rsidP="00893CEE">
      <w:pPr>
        <w:pStyle w:val="Default"/>
        <w:spacing w:after="160"/>
        <w:jc w:val="center"/>
        <w:rPr>
          <w:b/>
          <w:bCs/>
          <w:sz w:val="28"/>
          <w:szCs w:val="28"/>
        </w:rPr>
      </w:pPr>
      <w:r>
        <w:rPr>
          <w:b/>
          <w:bCs/>
          <w:sz w:val="28"/>
          <w:szCs w:val="28"/>
        </w:rPr>
        <w:t xml:space="preserve">Fire and </w:t>
      </w:r>
      <w:r w:rsidR="009401F4">
        <w:rPr>
          <w:b/>
          <w:bCs/>
          <w:sz w:val="28"/>
          <w:szCs w:val="28"/>
        </w:rPr>
        <w:t>Res</w:t>
      </w:r>
      <w:r w:rsidR="00396299">
        <w:rPr>
          <w:b/>
          <w:bCs/>
          <w:sz w:val="28"/>
          <w:szCs w:val="28"/>
        </w:rPr>
        <w:t>cue Ser</w:t>
      </w:r>
      <w:r w:rsidR="00DF68BD">
        <w:rPr>
          <w:b/>
          <w:bCs/>
          <w:sz w:val="28"/>
          <w:szCs w:val="28"/>
        </w:rPr>
        <w:t>vices</w:t>
      </w:r>
    </w:p>
    <w:p w14:paraId="576CD4EE" w14:textId="77777777" w:rsidR="00893CEE" w:rsidRPr="005D2260" w:rsidRDefault="00893CEE" w:rsidP="00893CEE">
      <w:pPr>
        <w:pStyle w:val="Default"/>
        <w:spacing w:after="160"/>
        <w:rPr>
          <w:rFonts w:asciiTheme="minorHAnsi" w:hAnsiTheme="minorHAnsi"/>
          <w:sz w:val="22"/>
          <w:szCs w:val="22"/>
        </w:rPr>
      </w:pPr>
      <w:r w:rsidRPr="005D2260">
        <w:rPr>
          <w:rFonts w:asciiTheme="minorHAnsi" w:hAnsiTheme="minorHAnsi"/>
          <w:b/>
          <w:bCs/>
          <w:sz w:val="22"/>
          <w:szCs w:val="22"/>
        </w:rPr>
        <w:t xml:space="preserve">Who we are and why do we require your information? </w:t>
      </w:r>
    </w:p>
    <w:p w14:paraId="05318169" w14:textId="59F10EDA" w:rsidR="00893CEE" w:rsidRPr="005D2260" w:rsidRDefault="005F267D" w:rsidP="00893CEE">
      <w:pPr>
        <w:pStyle w:val="NoSpacing"/>
        <w:jc w:val="left"/>
        <w:rPr>
          <w:rFonts w:asciiTheme="minorHAnsi" w:hAnsiTheme="minorHAnsi"/>
        </w:rPr>
      </w:pPr>
      <w:r>
        <w:rPr>
          <w:rFonts w:asciiTheme="minorHAnsi" w:hAnsiTheme="minorHAnsi"/>
        </w:rPr>
        <w:t>Kilkenny</w:t>
      </w:r>
      <w:r w:rsidR="00893CEE">
        <w:rPr>
          <w:rFonts w:asciiTheme="minorHAnsi" w:hAnsiTheme="minorHAnsi"/>
        </w:rPr>
        <w:t xml:space="preserve"> </w:t>
      </w:r>
      <w:r w:rsidR="00893CEE" w:rsidRPr="005D2260">
        <w:rPr>
          <w:rFonts w:asciiTheme="minorHAnsi" w:hAnsiTheme="minorHAnsi"/>
        </w:rPr>
        <w:t>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w:t>
      </w:r>
      <w:r w:rsidR="00893CEE">
        <w:rPr>
          <w:rFonts w:asciiTheme="minorHAnsi" w:hAnsiTheme="minorHAnsi"/>
        </w:rPr>
        <w:t xml:space="preserve">eople, Financial Management &amp; </w:t>
      </w:r>
      <w:r w:rsidR="00893CEE" w:rsidRPr="005D2260">
        <w:rPr>
          <w:rFonts w:asciiTheme="minorHAnsi" w:hAnsiTheme="minorHAnsi"/>
        </w:rPr>
        <w:t>Customer Services development.</w:t>
      </w:r>
    </w:p>
    <w:p w14:paraId="573E4F8B" w14:textId="77777777" w:rsidR="00893CEE" w:rsidRPr="005D2260" w:rsidRDefault="00893CEE" w:rsidP="00893CEE">
      <w:pPr>
        <w:pStyle w:val="NoSpacing"/>
        <w:jc w:val="left"/>
        <w:rPr>
          <w:rFonts w:asciiTheme="minorHAnsi" w:hAnsiTheme="minorHAnsi"/>
        </w:rPr>
      </w:pPr>
    </w:p>
    <w:p w14:paraId="0C7E5C65" w14:textId="453FCACF" w:rsidR="00893CEE" w:rsidRDefault="00893CEE" w:rsidP="00893CEE">
      <w:pPr>
        <w:pStyle w:val="NoSpacing"/>
        <w:spacing w:after="160"/>
        <w:jc w:val="left"/>
        <w:rPr>
          <w:rFonts w:asciiTheme="minorHAnsi" w:hAnsiTheme="minorHAnsi"/>
        </w:rPr>
      </w:pPr>
      <w:r w:rsidRPr="005D2260">
        <w:rPr>
          <w:rFonts w:asciiTheme="minorHAnsi" w:hAnsiTheme="minorHAnsi"/>
        </w:rPr>
        <w:t xml:space="preserve">In performing its functions, </w:t>
      </w:r>
      <w:r w:rsidR="005F267D">
        <w:rPr>
          <w:rFonts w:asciiTheme="minorHAnsi" w:hAnsiTheme="minorHAnsi"/>
        </w:rPr>
        <w:t>Kilkenny</w:t>
      </w:r>
      <w:r>
        <w:rPr>
          <w:rFonts w:asciiTheme="minorHAnsi" w:hAnsiTheme="minorHAnsi"/>
        </w:rPr>
        <w:t xml:space="preserve"> </w:t>
      </w:r>
      <w:r w:rsidRPr="005D2260">
        <w:rPr>
          <w:rFonts w:asciiTheme="minorHAnsi" w:hAnsiTheme="minorHAnsi"/>
        </w:rPr>
        <w:t>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7B9406EE" w14:textId="6DCD6DBF" w:rsidR="00064778" w:rsidRPr="003A1D4A" w:rsidRDefault="00064778" w:rsidP="00893CEE">
      <w:pPr>
        <w:pStyle w:val="NoSpacing"/>
        <w:spacing w:after="160"/>
        <w:jc w:val="left"/>
        <w:rPr>
          <w:rFonts w:asciiTheme="minorHAnsi" w:hAnsiTheme="minorHAnsi"/>
          <w:b/>
          <w:bCs/>
        </w:rPr>
      </w:pPr>
      <w:r w:rsidRPr="003A1D4A">
        <w:rPr>
          <w:rFonts w:asciiTheme="minorHAnsi" w:hAnsiTheme="minorHAnsi"/>
          <w:b/>
          <w:bCs/>
        </w:rPr>
        <w:t>Purpose of the Privacy Statement</w:t>
      </w:r>
    </w:p>
    <w:p w14:paraId="5CF3D98E" w14:textId="21ABDF0E" w:rsidR="00893CEE" w:rsidRDefault="00893CEE" w:rsidP="00893CEE">
      <w:pPr>
        <w:pStyle w:val="Default"/>
        <w:rPr>
          <w:sz w:val="22"/>
          <w:szCs w:val="22"/>
        </w:rPr>
      </w:pPr>
      <w:r w:rsidRPr="00EC0901">
        <w:rPr>
          <w:sz w:val="22"/>
          <w:szCs w:val="22"/>
        </w:rPr>
        <w:t xml:space="preserve">The purpose of this </w:t>
      </w:r>
      <w:r w:rsidR="00064778" w:rsidRPr="00EC0901">
        <w:rPr>
          <w:sz w:val="22"/>
          <w:szCs w:val="22"/>
        </w:rPr>
        <w:t>p</w:t>
      </w:r>
      <w:r w:rsidRPr="00EC0901">
        <w:rPr>
          <w:sz w:val="22"/>
          <w:szCs w:val="22"/>
        </w:rPr>
        <w:t xml:space="preserve">rivacy </w:t>
      </w:r>
      <w:r w:rsidR="00064778" w:rsidRPr="00EC0901">
        <w:rPr>
          <w:sz w:val="22"/>
          <w:szCs w:val="22"/>
        </w:rPr>
        <w:t>s</w:t>
      </w:r>
      <w:r w:rsidRPr="00EC0901">
        <w:rPr>
          <w:sz w:val="22"/>
          <w:szCs w:val="22"/>
        </w:rPr>
        <w:t xml:space="preserve">tatement for our Fire </w:t>
      </w:r>
      <w:r w:rsidR="00C47A6C">
        <w:rPr>
          <w:sz w:val="22"/>
          <w:szCs w:val="22"/>
        </w:rPr>
        <w:t>Authority i</w:t>
      </w:r>
      <w:r w:rsidRPr="00EC0901">
        <w:rPr>
          <w:sz w:val="22"/>
          <w:szCs w:val="22"/>
        </w:rPr>
        <w:t xml:space="preserve">s to describe in clear and concise terms the types of Personal Data we require </w:t>
      </w:r>
      <w:r w:rsidR="00D510DD" w:rsidRPr="00EC0901">
        <w:rPr>
          <w:sz w:val="22"/>
          <w:szCs w:val="22"/>
        </w:rPr>
        <w:t>to</w:t>
      </w:r>
      <w:r w:rsidRPr="00EC0901">
        <w:rPr>
          <w:sz w:val="22"/>
          <w:szCs w:val="22"/>
        </w:rPr>
        <w:t xml:space="preserve"> effectively deal with individuals, why we need it and how it will be used. It also outlines the rights of individuals under data protection legislation.</w:t>
      </w:r>
    </w:p>
    <w:p w14:paraId="41F8D6A4" w14:textId="024F2653" w:rsidR="00064778" w:rsidRPr="00EC0901" w:rsidRDefault="00064778" w:rsidP="00893CEE">
      <w:pPr>
        <w:pStyle w:val="Default"/>
        <w:rPr>
          <w:sz w:val="22"/>
          <w:szCs w:val="22"/>
        </w:rPr>
      </w:pPr>
    </w:p>
    <w:p w14:paraId="317E0257" w14:textId="4E95F9F5" w:rsidR="00064778" w:rsidRDefault="00064778" w:rsidP="00893CEE">
      <w:pPr>
        <w:pStyle w:val="Default"/>
        <w:rPr>
          <w:b/>
          <w:bCs/>
          <w:sz w:val="22"/>
          <w:szCs w:val="22"/>
        </w:rPr>
      </w:pPr>
      <w:r w:rsidRPr="00EC0901">
        <w:rPr>
          <w:b/>
          <w:bCs/>
          <w:sz w:val="22"/>
          <w:szCs w:val="22"/>
        </w:rPr>
        <w:t>Scope</w:t>
      </w:r>
    </w:p>
    <w:p w14:paraId="6AA30444" w14:textId="77777777" w:rsidR="00EB34AC" w:rsidRPr="00EC0901" w:rsidRDefault="00EB34AC" w:rsidP="00893CEE">
      <w:pPr>
        <w:pStyle w:val="Default"/>
        <w:rPr>
          <w:b/>
          <w:bCs/>
          <w:sz w:val="22"/>
          <w:szCs w:val="22"/>
        </w:rPr>
      </w:pPr>
    </w:p>
    <w:p w14:paraId="540365B3" w14:textId="6628F8B7" w:rsidR="00064778" w:rsidRPr="00EC0901" w:rsidRDefault="00064778" w:rsidP="00893CEE">
      <w:pPr>
        <w:pStyle w:val="Default"/>
        <w:rPr>
          <w:sz w:val="22"/>
          <w:szCs w:val="22"/>
        </w:rPr>
      </w:pPr>
      <w:r w:rsidRPr="00EC0901">
        <w:rPr>
          <w:sz w:val="22"/>
          <w:szCs w:val="22"/>
        </w:rPr>
        <w:t xml:space="preserve">This Statement applies to the personal data processed by </w:t>
      </w:r>
      <w:r w:rsidR="005F267D">
        <w:rPr>
          <w:sz w:val="22"/>
          <w:szCs w:val="22"/>
        </w:rPr>
        <w:t>Kilkenny</w:t>
      </w:r>
      <w:r w:rsidRPr="00EC0901">
        <w:rPr>
          <w:sz w:val="22"/>
          <w:szCs w:val="22"/>
        </w:rPr>
        <w:t xml:space="preserve"> Fire </w:t>
      </w:r>
      <w:r w:rsidR="00C47A6C">
        <w:rPr>
          <w:sz w:val="22"/>
          <w:szCs w:val="22"/>
        </w:rPr>
        <w:t>Authority</w:t>
      </w:r>
      <w:r w:rsidR="00A771FD">
        <w:rPr>
          <w:sz w:val="22"/>
          <w:szCs w:val="22"/>
        </w:rPr>
        <w:t xml:space="preserve"> </w:t>
      </w:r>
      <w:r w:rsidR="00182C0A" w:rsidRPr="00EC0901">
        <w:rPr>
          <w:sz w:val="22"/>
          <w:szCs w:val="22"/>
        </w:rPr>
        <w:t xml:space="preserve">in both physical and electronic form for </w:t>
      </w:r>
      <w:r w:rsidRPr="00EC0901">
        <w:rPr>
          <w:sz w:val="22"/>
          <w:szCs w:val="22"/>
        </w:rPr>
        <w:t>Fire Charges, Fire Complaints and Fire Pre</w:t>
      </w:r>
      <w:r w:rsidR="00182C0A" w:rsidRPr="00EC0901">
        <w:rPr>
          <w:sz w:val="22"/>
          <w:szCs w:val="22"/>
        </w:rPr>
        <w:t>vention</w:t>
      </w:r>
      <w:r w:rsidR="00A771FD">
        <w:rPr>
          <w:sz w:val="22"/>
          <w:szCs w:val="22"/>
        </w:rPr>
        <w:t xml:space="preserve"> and Building Control.</w:t>
      </w:r>
    </w:p>
    <w:p w14:paraId="11EDF9CD" w14:textId="77777777" w:rsidR="00893CEE" w:rsidRPr="00B45B10" w:rsidRDefault="00893CEE" w:rsidP="00893CEE">
      <w:pPr>
        <w:pStyle w:val="Default"/>
        <w:rPr>
          <w:rFonts w:asciiTheme="minorHAnsi" w:hAnsiTheme="minorHAnsi"/>
          <w:sz w:val="22"/>
          <w:szCs w:val="22"/>
        </w:rPr>
      </w:pPr>
    </w:p>
    <w:p w14:paraId="7194DF72" w14:textId="77777777" w:rsidR="00893CEE" w:rsidRPr="001A0D58" w:rsidRDefault="00893CEE" w:rsidP="00893CEE">
      <w:pPr>
        <w:pStyle w:val="Default"/>
        <w:spacing w:after="160"/>
        <w:rPr>
          <w:rFonts w:asciiTheme="minorHAnsi" w:hAnsiTheme="minorHAnsi"/>
          <w:b/>
          <w:bCs/>
          <w:sz w:val="22"/>
          <w:szCs w:val="22"/>
        </w:rPr>
      </w:pPr>
      <w:r w:rsidRPr="005D2260">
        <w:rPr>
          <w:rFonts w:asciiTheme="minorHAnsi" w:hAnsiTheme="minorHAnsi"/>
          <w:b/>
          <w:bCs/>
          <w:sz w:val="22"/>
          <w:szCs w:val="22"/>
        </w:rPr>
        <w:t xml:space="preserve">Why </w:t>
      </w:r>
      <w:r>
        <w:rPr>
          <w:rFonts w:asciiTheme="minorHAnsi" w:hAnsiTheme="minorHAnsi"/>
          <w:b/>
          <w:bCs/>
          <w:sz w:val="22"/>
          <w:szCs w:val="22"/>
        </w:rPr>
        <w:t>do we have a privacy statement?</w:t>
      </w:r>
    </w:p>
    <w:p w14:paraId="774D1E88" w14:textId="109E394C" w:rsidR="00893CEE" w:rsidRPr="005D2260" w:rsidRDefault="005F267D" w:rsidP="00893CEE">
      <w:pPr>
        <w:pStyle w:val="Default"/>
        <w:spacing w:after="160"/>
        <w:rPr>
          <w:rFonts w:asciiTheme="minorHAnsi" w:hAnsiTheme="minorHAnsi"/>
          <w:sz w:val="22"/>
          <w:szCs w:val="22"/>
        </w:rPr>
      </w:pPr>
      <w:r>
        <w:rPr>
          <w:rFonts w:asciiTheme="minorHAnsi" w:hAnsiTheme="minorHAnsi"/>
          <w:sz w:val="22"/>
          <w:szCs w:val="22"/>
        </w:rPr>
        <w:t>Kilkenny</w:t>
      </w:r>
      <w:r w:rsidR="00893CEE">
        <w:rPr>
          <w:rFonts w:asciiTheme="minorHAnsi" w:hAnsiTheme="minorHAnsi"/>
          <w:sz w:val="22"/>
          <w:szCs w:val="22"/>
        </w:rPr>
        <w:t xml:space="preserve"> </w:t>
      </w:r>
      <w:r w:rsidR="00893CEE" w:rsidRPr="005D2260">
        <w:rPr>
          <w:rFonts w:asciiTheme="minorHAnsi" w:hAnsiTheme="minorHAnsi"/>
          <w:sz w:val="22"/>
          <w:szCs w:val="22"/>
        </w:rPr>
        <w:t xml:space="preserve">County Council has created this privacy statement </w:t>
      </w:r>
      <w:r w:rsidR="00D510DD" w:rsidRPr="005D2260">
        <w:rPr>
          <w:rFonts w:asciiTheme="minorHAnsi" w:hAnsiTheme="minorHAnsi"/>
          <w:sz w:val="22"/>
          <w:szCs w:val="22"/>
        </w:rPr>
        <w:t>to</w:t>
      </w:r>
      <w:r w:rsidR="00893CEE" w:rsidRPr="005D2260">
        <w:rPr>
          <w:rFonts w:asciiTheme="minorHAnsi" w:hAnsiTheme="minorHAnsi"/>
          <w:sz w:val="22"/>
          <w:szCs w:val="22"/>
        </w:rPr>
        <w:t xml:space="preserve"> demonstrate our firm commitment to privacy and to assure you that in all your dealin</w:t>
      </w:r>
      <w:r w:rsidR="00893CEE" w:rsidRPr="00606750">
        <w:rPr>
          <w:rFonts w:asciiTheme="minorHAnsi" w:hAnsiTheme="minorHAnsi"/>
          <w:sz w:val="22"/>
          <w:szCs w:val="22"/>
        </w:rPr>
        <w:t>gs</w:t>
      </w:r>
      <w:r w:rsidR="00893CEE" w:rsidRPr="00606750">
        <w:rPr>
          <w:sz w:val="22"/>
          <w:szCs w:val="22"/>
        </w:rPr>
        <w:t xml:space="preserve"> with the Fi</w:t>
      </w:r>
      <w:r w:rsidR="00FA28A7">
        <w:rPr>
          <w:sz w:val="22"/>
          <w:szCs w:val="22"/>
        </w:rPr>
        <w:t xml:space="preserve">re </w:t>
      </w:r>
      <w:r w:rsidR="00C47A6C">
        <w:rPr>
          <w:sz w:val="22"/>
          <w:szCs w:val="22"/>
        </w:rPr>
        <w:t>Authority</w:t>
      </w:r>
      <w:r w:rsidR="00893CEE">
        <w:rPr>
          <w:sz w:val="22"/>
          <w:szCs w:val="22"/>
        </w:rPr>
        <w:t xml:space="preserve"> of </w:t>
      </w:r>
      <w:r>
        <w:rPr>
          <w:rFonts w:asciiTheme="minorHAnsi" w:hAnsiTheme="minorHAnsi"/>
          <w:sz w:val="22"/>
          <w:szCs w:val="22"/>
        </w:rPr>
        <w:t>Kilkenny</w:t>
      </w:r>
      <w:r w:rsidR="00893CEE">
        <w:rPr>
          <w:rFonts w:asciiTheme="minorHAnsi" w:hAnsiTheme="minorHAnsi"/>
          <w:sz w:val="22"/>
          <w:szCs w:val="22"/>
        </w:rPr>
        <w:t xml:space="preserve"> </w:t>
      </w:r>
      <w:r w:rsidR="00893CEE" w:rsidRPr="005D2260">
        <w:rPr>
          <w:rFonts w:asciiTheme="minorHAnsi" w:hAnsiTheme="minorHAnsi"/>
          <w:sz w:val="22"/>
          <w:szCs w:val="22"/>
        </w:rPr>
        <w:t xml:space="preserve">County Council that we will ensure the security of the data you provide to us. </w:t>
      </w:r>
    </w:p>
    <w:p w14:paraId="64994D00" w14:textId="5FCD03AD" w:rsidR="00893CEE" w:rsidRPr="005D2260" w:rsidRDefault="005F267D" w:rsidP="00893CEE">
      <w:pPr>
        <w:pStyle w:val="Default"/>
        <w:spacing w:after="160"/>
        <w:rPr>
          <w:rFonts w:asciiTheme="minorHAnsi" w:hAnsiTheme="minorHAnsi"/>
          <w:sz w:val="22"/>
          <w:szCs w:val="22"/>
        </w:rPr>
      </w:pPr>
      <w:r>
        <w:rPr>
          <w:rFonts w:asciiTheme="minorHAnsi" w:hAnsiTheme="minorHAnsi"/>
          <w:sz w:val="22"/>
          <w:szCs w:val="22"/>
        </w:rPr>
        <w:t>Kilkenny</w:t>
      </w:r>
      <w:r w:rsidR="00893CEE">
        <w:rPr>
          <w:rFonts w:asciiTheme="minorHAnsi" w:hAnsiTheme="minorHAnsi"/>
          <w:sz w:val="22"/>
          <w:szCs w:val="22"/>
        </w:rPr>
        <w:t xml:space="preserve"> County Council </w:t>
      </w:r>
      <w:r w:rsidR="00893CEE" w:rsidRPr="005D2260">
        <w:rPr>
          <w:rFonts w:asciiTheme="minorHAnsi" w:hAnsiTheme="minorHAnsi"/>
          <w:sz w:val="22"/>
          <w:szCs w:val="22"/>
        </w:rPr>
        <w:t xml:space="preserve">collects and processes a significant amount of personal data in various multiple formats on a daily basis. </w:t>
      </w:r>
      <w:r>
        <w:rPr>
          <w:rFonts w:asciiTheme="minorHAnsi" w:hAnsiTheme="minorHAnsi"/>
          <w:sz w:val="22"/>
          <w:szCs w:val="22"/>
        </w:rPr>
        <w:t>Kilkenny</w:t>
      </w:r>
      <w:r w:rsidR="00893CEE">
        <w:rPr>
          <w:rFonts w:asciiTheme="minorHAnsi" w:hAnsiTheme="minorHAnsi"/>
          <w:sz w:val="22"/>
          <w:szCs w:val="22"/>
        </w:rPr>
        <w:t xml:space="preserve"> </w:t>
      </w:r>
      <w:r w:rsidR="00893CEE" w:rsidRPr="005D2260">
        <w:rPr>
          <w:rFonts w:asciiTheme="minorHAnsi" w:hAnsiTheme="minorHAnsi"/>
          <w:sz w:val="22"/>
          <w:szCs w:val="22"/>
        </w:rPr>
        <w:t>County Council’s commitment to you is that the personal data you may be required to supply to us is</w:t>
      </w:r>
      <w:r w:rsidR="006645E5">
        <w:rPr>
          <w:rFonts w:asciiTheme="minorHAnsi" w:hAnsiTheme="minorHAnsi"/>
          <w:sz w:val="22"/>
          <w:szCs w:val="22"/>
        </w:rPr>
        <w:t>,</w:t>
      </w:r>
    </w:p>
    <w:p w14:paraId="682BF41B" w14:textId="77777777" w:rsidR="00893CEE" w:rsidRPr="00A3589B" w:rsidRDefault="00893CEE" w:rsidP="00893CEE">
      <w:pPr>
        <w:pStyle w:val="NoSpacing"/>
        <w:rPr>
          <w:rFonts w:asciiTheme="minorHAnsi" w:hAnsiTheme="minorHAnsi"/>
        </w:rPr>
      </w:pPr>
      <w:r>
        <w:t xml:space="preserve">• </w:t>
      </w:r>
      <w:r w:rsidRPr="00A3589B">
        <w:rPr>
          <w:rFonts w:asciiTheme="minorHAnsi" w:hAnsiTheme="minorHAnsi"/>
        </w:rPr>
        <w:t xml:space="preserve">Obtained lawfully, fairly and in a transparent manner </w:t>
      </w:r>
    </w:p>
    <w:p w14:paraId="79409A5A" w14:textId="7F7A4B5B" w:rsidR="00893CEE" w:rsidRPr="00A3589B" w:rsidRDefault="00893CEE" w:rsidP="00893CEE">
      <w:pPr>
        <w:pStyle w:val="NoSpacing"/>
        <w:jc w:val="left"/>
        <w:rPr>
          <w:rFonts w:asciiTheme="minorHAnsi" w:hAnsiTheme="minorHAnsi"/>
        </w:rPr>
      </w:pPr>
      <w:r w:rsidRPr="00A3589B">
        <w:rPr>
          <w:rFonts w:asciiTheme="minorHAnsi" w:hAnsiTheme="minorHAnsi"/>
        </w:rPr>
        <w:t xml:space="preserve">• </w:t>
      </w:r>
      <w:r w:rsidR="00472022">
        <w:rPr>
          <w:rFonts w:asciiTheme="minorHAnsi" w:hAnsiTheme="minorHAnsi"/>
        </w:rPr>
        <w:t xml:space="preserve"> </w:t>
      </w:r>
      <w:r w:rsidRPr="00A3589B">
        <w:rPr>
          <w:rFonts w:asciiTheme="minorHAnsi" w:hAnsiTheme="minorHAnsi"/>
        </w:rPr>
        <w:t xml:space="preserve">Obtained for only specified, explicit and legitimate purposes </w:t>
      </w:r>
    </w:p>
    <w:p w14:paraId="3E6E7A23" w14:textId="77777777" w:rsidR="00893CEE" w:rsidRPr="00A3589B" w:rsidRDefault="00893CEE" w:rsidP="00893CEE">
      <w:pPr>
        <w:pStyle w:val="NoSpacing"/>
        <w:rPr>
          <w:rFonts w:asciiTheme="minorHAnsi" w:hAnsiTheme="minorHAnsi"/>
        </w:rPr>
      </w:pPr>
      <w:r w:rsidRPr="00A3589B">
        <w:rPr>
          <w:rFonts w:asciiTheme="minorHAnsi" w:hAnsiTheme="minorHAnsi"/>
        </w:rPr>
        <w:t xml:space="preserve">• </w:t>
      </w:r>
      <w:r>
        <w:rPr>
          <w:rFonts w:asciiTheme="minorHAnsi" w:hAnsiTheme="minorHAnsi"/>
        </w:rPr>
        <w:t xml:space="preserve"> </w:t>
      </w:r>
      <w:r w:rsidRPr="00A3589B">
        <w:rPr>
          <w:rFonts w:asciiTheme="minorHAnsi" w:hAnsiTheme="minorHAnsi"/>
        </w:rPr>
        <w:t xml:space="preserve">Adequate, relevant and limited to what is necessary for purpose for which it was obtained </w:t>
      </w:r>
    </w:p>
    <w:p w14:paraId="2F506BE7" w14:textId="77777777" w:rsidR="00893CEE" w:rsidRPr="00A3589B" w:rsidRDefault="00893CEE" w:rsidP="00893CEE">
      <w:pPr>
        <w:pStyle w:val="NoSpacing"/>
        <w:rPr>
          <w:rFonts w:asciiTheme="minorHAnsi" w:hAnsiTheme="minorHAnsi"/>
        </w:rPr>
      </w:pPr>
      <w:r w:rsidRPr="00A3589B">
        <w:rPr>
          <w:rFonts w:asciiTheme="minorHAnsi" w:hAnsiTheme="minorHAnsi"/>
        </w:rPr>
        <w:t xml:space="preserve">• </w:t>
      </w:r>
      <w:r>
        <w:rPr>
          <w:rFonts w:asciiTheme="minorHAnsi" w:hAnsiTheme="minorHAnsi"/>
        </w:rPr>
        <w:t xml:space="preserve"> </w:t>
      </w:r>
      <w:r w:rsidRPr="00A3589B">
        <w:rPr>
          <w:rFonts w:asciiTheme="minorHAnsi" w:hAnsiTheme="minorHAnsi"/>
        </w:rPr>
        <w:t xml:space="preserve">Recorded, stored accurately and securely and where necessary kept up to date </w:t>
      </w:r>
    </w:p>
    <w:p w14:paraId="3B4858EE" w14:textId="11A9D899" w:rsidR="00893CEE" w:rsidRPr="00A3589B" w:rsidRDefault="00893CEE" w:rsidP="00893CEE">
      <w:pPr>
        <w:pStyle w:val="NoSpacing"/>
        <w:rPr>
          <w:rFonts w:asciiTheme="minorHAnsi" w:hAnsiTheme="minorHAnsi"/>
        </w:rPr>
      </w:pPr>
      <w:r w:rsidRPr="00A3589B">
        <w:rPr>
          <w:rFonts w:asciiTheme="minorHAnsi" w:hAnsiTheme="minorHAnsi"/>
        </w:rPr>
        <w:t xml:space="preserve">• </w:t>
      </w:r>
      <w:r w:rsidR="00472022">
        <w:rPr>
          <w:rFonts w:asciiTheme="minorHAnsi" w:hAnsiTheme="minorHAnsi"/>
        </w:rPr>
        <w:t xml:space="preserve"> </w:t>
      </w:r>
      <w:r w:rsidRPr="00A3589B">
        <w:rPr>
          <w:rFonts w:asciiTheme="minorHAnsi" w:hAnsiTheme="minorHAnsi"/>
        </w:rPr>
        <w:t xml:space="preserve">Kept only for as long as is necessary for the purposes for which it was obtained </w:t>
      </w:r>
    </w:p>
    <w:p w14:paraId="61887E65" w14:textId="3BE726D8" w:rsidR="00893CEE" w:rsidRPr="00A3589B" w:rsidRDefault="00893CEE" w:rsidP="00893CEE">
      <w:pPr>
        <w:pStyle w:val="NoSpacing"/>
        <w:ind w:left="142" w:hanging="142"/>
        <w:rPr>
          <w:rFonts w:asciiTheme="minorHAnsi" w:hAnsiTheme="minorHAnsi"/>
        </w:rPr>
      </w:pPr>
      <w:r w:rsidRPr="00A3589B">
        <w:rPr>
          <w:rFonts w:asciiTheme="minorHAnsi" w:hAnsiTheme="minorHAnsi"/>
        </w:rPr>
        <w:t xml:space="preserve">• </w:t>
      </w:r>
      <w:r w:rsidR="00472022">
        <w:rPr>
          <w:rFonts w:asciiTheme="minorHAnsi" w:hAnsiTheme="minorHAnsi"/>
        </w:rPr>
        <w:t xml:space="preserve"> </w:t>
      </w:r>
      <w:r w:rsidRPr="00A3589B">
        <w:rPr>
          <w:rFonts w:asciiTheme="minorHAnsi" w:hAnsiTheme="minorHAnsi"/>
        </w:rPr>
        <w:t xml:space="preserve">Kept in a form which permits identification of the data subject </w:t>
      </w:r>
    </w:p>
    <w:p w14:paraId="4C65E406" w14:textId="723A7549" w:rsidR="00893CEE" w:rsidRDefault="00893CEE" w:rsidP="00F64FAF">
      <w:pPr>
        <w:pStyle w:val="NoSpacing"/>
        <w:ind w:left="284" w:hanging="284"/>
        <w:jc w:val="left"/>
        <w:rPr>
          <w:rFonts w:asciiTheme="minorHAnsi" w:hAnsiTheme="minorHAnsi"/>
        </w:rPr>
      </w:pPr>
      <w:r w:rsidRPr="003B5D53">
        <w:rPr>
          <w:rFonts w:asciiTheme="minorHAnsi" w:hAnsiTheme="minorHAnsi"/>
        </w:rPr>
        <w:lastRenderedPageBreak/>
        <w:t xml:space="preserve">• </w:t>
      </w:r>
      <w:r w:rsidR="00472022">
        <w:rPr>
          <w:rFonts w:asciiTheme="minorHAnsi" w:hAnsiTheme="minorHAnsi"/>
        </w:rPr>
        <w:t xml:space="preserve"> </w:t>
      </w:r>
      <w:r w:rsidRPr="003B5D53">
        <w:rPr>
          <w:rFonts w:asciiTheme="minorHAnsi" w:hAnsiTheme="minorHAnsi"/>
        </w:rPr>
        <w:t xml:space="preserve">Processed only in a manner that ensures the appropriate security of the personal data including </w:t>
      </w:r>
      <w:r w:rsidR="00472022">
        <w:rPr>
          <w:rFonts w:asciiTheme="minorHAnsi" w:hAnsiTheme="minorHAnsi"/>
        </w:rPr>
        <w:t xml:space="preserve"> </w:t>
      </w:r>
      <w:r w:rsidR="00F64FAF">
        <w:rPr>
          <w:rFonts w:asciiTheme="minorHAnsi" w:hAnsiTheme="minorHAnsi"/>
        </w:rPr>
        <w:t xml:space="preserve">  </w:t>
      </w:r>
      <w:r w:rsidRPr="003B5D53">
        <w:rPr>
          <w:rFonts w:asciiTheme="minorHAnsi" w:hAnsiTheme="minorHAnsi"/>
        </w:rPr>
        <w:t xml:space="preserve">protection against unauthorised or unlawful processing. </w:t>
      </w:r>
    </w:p>
    <w:p w14:paraId="5A22ECF8" w14:textId="77777777" w:rsidR="00A771FD" w:rsidRPr="001A0D58" w:rsidRDefault="00A771FD" w:rsidP="00472022">
      <w:pPr>
        <w:pStyle w:val="NoSpacing"/>
        <w:ind w:left="284" w:hanging="284"/>
        <w:jc w:val="left"/>
        <w:rPr>
          <w:rFonts w:asciiTheme="minorHAnsi" w:hAnsiTheme="minorHAnsi"/>
        </w:rPr>
      </w:pPr>
    </w:p>
    <w:p w14:paraId="5884E5AB" w14:textId="4448BF5E" w:rsidR="00893CEE" w:rsidRPr="00B47E26" w:rsidRDefault="00893CEE" w:rsidP="00893CEE">
      <w:pPr>
        <w:rPr>
          <w:rFonts w:ascii="Book Antiqua" w:hAnsi="Book Antiqua"/>
        </w:rPr>
      </w:pPr>
      <w:r w:rsidRPr="00B47E26">
        <w:rPr>
          <w:b/>
        </w:rPr>
        <w:t xml:space="preserve">Data </w:t>
      </w:r>
      <w:r w:rsidR="00B47E26" w:rsidRPr="00B47E26">
        <w:rPr>
          <w:b/>
        </w:rPr>
        <w:t>P</w:t>
      </w:r>
      <w:r w:rsidRPr="00B47E26">
        <w:rPr>
          <w:b/>
        </w:rPr>
        <w:t xml:space="preserve">rotection Policy </w:t>
      </w:r>
    </w:p>
    <w:p w14:paraId="7D6BC016" w14:textId="6E29605E" w:rsidR="00893CEE" w:rsidRPr="00427EA4" w:rsidRDefault="005F267D" w:rsidP="00893CEE">
      <w:pPr>
        <w:pStyle w:val="NoSpacing"/>
        <w:rPr>
          <w:rStyle w:val="Hyperlink"/>
          <w:rFonts w:asciiTheme="minorHAnsi" w:hAnsiTheme="minorHAnsi"/>
        </w:rPr>
      </w:pPr>
      <w:r>
        <w:rPr>
          <w:rFonts w:asciiTheme="minorHAnsi" w:hAnsiTheme="minorHAnsi"/>
        </w:rPr>
        <w:t>Kilkenny</w:t>
      </w:r>
      <w:r w:rsidR="00893CEE">
        <w:rPr>
          <w:rFonts w:asciiTheme="minorHAnsi" w:hAnsiTheme="minorHAnsi"/>
        </w:rPr>
        <w:t xml:space="preserve"> </w:t>
      </w:r>
      <w:r w:rsidR="00893CEE" w:rsidRPr="00427EA4">
        <w:rPr>
          <w:rFonts w:asciiTheme="minorHAnsi" w:hAnsiTheme="minorHAnsi"/>
        </w:rPr>
        <w:t xml:space="preserve">County Council has a detailed </w:t>
      </w:r>
      <w:r w:rsidR="00893CEE" w:rsidRPr="00893CEE">
        <w:rPr>
          <w:rFonts w:asciiTheme="minorHAnsi" w:hAnsiTheme="minorHAnsi"/>
        </w:rPr>
        <w:t>Data Protection Policy</w:t>
      </w:r>
      <w:r w:rsidR="00893CEE" w:rsidRPr="00427EA4">
        <w:rPr>
          <w:rFonts w:asciiTheme="minorHAnsi" w:hAnsiTheme="minorHAnsi"/>
        </w:rPr>
        <w:t xml:space="preserve"> which goes into more detail on how we as a public body are committed to ensuring the security of any personal data you provide to us</w:t>
      </w:r>
      <w:r w:rsidR="00893CEE">
        <w:rPr>
          <w:rFonts w:asciiTheme="minorHAnsi" w:hAnsiTheme="minorHAnsi"/>
        </w:rPr>
        <w:t xml:space="preserve"> available</w:t>
      </w:r>
      <w:hyperlink r:id="rId10" w:history="1">
        <w:r w:rsidR="00893CEE" w:rsidRPr="00270E2A">
          <w:rPr>
            <w:rStyle w:val="Hyperlink"/>
            <w:rFonts w:asciiTheme="minorHAnsi" w:hAnsiTheme="minorHAnsi"/>
          </w:rPr>
          <w:t xml:space="preserve"> here</w:t>
        </w:r>
      </w:hyperlink>
    </w:p>
    <w:p w14:paraId="29B50C92" w14:textId="77777777" w:rsidR="00893CEE" w:rsidRPr="00427EA4" w:rsidRDefault="00893CEE" w:rsidP="00893CEE">
      <w:pPr>
        <w:pStyle w:val="NoSpacing"/>
        <w:rPr>
          <w:color w:val="0563C1" w:themeColor="hyperlink"/>
          <w:u w:val="single"/>
        </w:rPr>
      </w:pPr>
    </w:p>
    <w:p w14:paraId="21B00B31" w14:textId="77777777" w:rsidR="00893CEE" w:rsidRPr="00EC0901" w:rsidRDefault="00893CEE" w:rsidP="00893CEE">
      <w:pPr>
        <w:pStyle w:val="Default"/>
        <w:spacing w:after="160"/>
        <w:rPr>
          <w:rFonts w:asciiTheme="minorHAnsi" w:hAnsiTheme="minorHAnsi"/>
          <w:sz w:val="22"/>
          <w:szCs w:val="22"/>
        </w:rPr>
      </w:pPr>
      <w:r w:rsidRPr="00EC0901">
        <w:rPr>
          <w:b/>
          <w:sz w:val="22"/>
          <w:szCs w:val="22"/>
        </w:rPr>
        <w:t xml:space="preserve">What personal data do we need? </w:t>
      </w:r>
    </w:p>
    <w:p w14:paraId="1F59D7B9" w14:textId="51BEB08D" w:rsidR="006C3764" w:rsidRDefault="006C3764" w:rsidP="00893CEE">
      <w:pPr>
        <w:pStyle w:val="Default"/>
        <w:spacing w:after="160"/>
        <w:rPr>
          <w:rFonts w:asciiTheme="minorHAnsi" w:hAnsiTheme="minorHAnsi"/>
          <w:sz w:val="22"/>
          <w:szCs w:val="22"/>
        </w:rPr>
      </w:pPr>
      <w:r>
        <w:rPr>
          <w:rFonts w:asciiTheme="minorHAnsi" w:hAnsiTheme="minorHAnsi"/>
          <w:sz w:val="22"/>
          <w:szCs w:val="22"/>
        </w:rPr>
        <w:t>The types of processing Activities undertaken include,</w:t>
      </w:r>
    </w:p>
    <w:p w14:paraId="7C99F957" w14:textId="77777777" w:rsidR="004573D0" w:rsidRPr="006C3764" w:rsidRDefault="004573D0" w:rsidP="004573D0">
      <w:pPr>
        <w:pStyle w:val="NoSpacing"/>
        <w:numPr>
          <w:ilvl w:val="0"/>
          <w:numId w:val="12"/>
        </w:numPr>
        <w:rPr>
          <w:rFonts w:asciiTheme="minorHAnsi" w:hAnsiTheme="minorHAnsi" w:cstheme="minorHAnsi"/>
        </w:rPr>
      </w:pPr>
      <w:r>
        <w:rPr>
          <w:rFonts w:asciiTheme="minorHAnsi" w:hAnsiTheme="minorHAnsi" w:cstheme="minorHAnsi"/>
        </w:rPr>
        <w:t>Emergency Call outs</w:t>
      </w:r>
    </w:p>
    <w:p w14:paraId="1B88001E" w14:textId="4CA93D4D" w:rsidR="006C3764" w:rsidRDefault="006C3764" w:rsidP="006C3764">
      <w:pPr>
        <w:pStyle w:val="NoSpacing"/>
        <w:numPr>
          <w:ilvl w:val="0"/>
          <w:numId w:val="12"/>
        </w:numPr>
        <w:rPr>
          <w:rFonts w:asciiTheme="minorHAnsi" w:hAnsiTheme="minorHAnsi" w:cstheme="minorHAnsi"/>
        </w:rPr>
      </w:pPr>
      <w:r w:rsidRPr="006C3764">
        <w:rPr>
          <w:rFonts w:asciiTheme="minorHAnsi" w:hAnsiTheme="minorHAnsi" w:cstheme="minorHAnsi"/>
        </w:rPr>
        <w:t>Issuing Fire Charges</w:t>
      </w:r>
    </w:p>
    <w:p w14:paraId="7DADA93C" w14:textId="1DAC89DC" w:rsidR="006C3764" w:rsidRPr="006C3764" w:rsidRDefault="006C3764" w:rsidP="006C3764">
      <w:pPr>
        <w:pStyle w:val="NoSpacing"/>
        <w:numPr>
          <w:ilvl w:val="0"/>
          <w:numId w:val="12"/>
        </w:numPr>
        <w:rPr>
          <w:rFonts w:asciiTheme="minorHAnsi" w:hAnsiTheme="minorHAnsi" w:cstheme="minorHAnsi"/>
        </w:rPr>
      </w:pPr>
      <w:r w:rsidRPr="006C3764">
        <w:rPr>
          <w:rFonts w:asciiTheme="minorHAnsi" w:hAnsiTheme="minorHAnsi" w:cstheme="minorHAnsi"/>
        </w:rPr>
        <w:t xml:space="preserve">Processing of Application Forms, </w:t>
      </w:r>
      <w:r w:rsidR="00C47A6C">
        <w:rPr>
          <w:rFonts w:asciiTheme="minorHAnsi" w:hAnsiTheme="minorHAnsi" w:cstheme="minorHAnsi"/>
        </w:rPr>
        <w:t>(FSC),</w:t>
      </w:r>
      <w:r w:rsidRPr="006C3764">
        <w:rPr>
          <w:rFonts w:asciiTheme="minorHAnsi" w:hAnsiTheme="minorHAnsi" w:cstheme="minorHAnsi"/>
        </w:rPr>
        <w:t>Building Control</w:t>
      </w:r>
    </w:p>
    <w:p w14:paraId="74ABD413" w14:textId="1305CB9D" w:rsidR="006C3764" w:rsidRPr="006C3764" w:rsidRDefault="006C3764" w:rsidP="006C3764">
      <w:pPr>
        <w:pStyle w:val="NoSpacing"/>
        <w:numPr>
          <w:ilvl w:val="0"/>
          <w:numId w:val="12"/>
        </w:numPr>
        <w:rPr>
          <w:rFonts w:asciiTheme="minorHAnsi" w:hAnsiTheme="minorHAnsi" w:cstheme="minorHAnsi"/>
        </w:rPr>
      </w:pPr>
      <w:r w:rsidRPr="006C3764">
        <w:rPr>
          <w:rFonts w:asciiTheme="minorHAnsi" w:hAnsiTheme="minorHAnsi" w:cstheme="minorHAnsi"/>
        </w:rPr>
        <w:t>Payroll for Fire Fighters</w:t>
      </w:r>
    </w:p>
    <w:p w14:paraId="17D952EA" w14:textId="50FE755D" w:rsidR="006C3764" w:rsidRDefault="006C3764" w:rsidP="006C3764">
      <w:pPr>
        <w:pStyle w:val="NoSpacing"/>
        <w:numPr>
          <w:ilvl w:val="0"/>
          <w:numId w:val="12"/>
        </w:numPr>
        <w:rPr>
          <w:rFonts w:asciiTheme="minorHAnsi" w:hAnsiTheme="minorHAnsi" w:cstheme="minorHAnsi"/>
        </w:rPr>
      </w:pPr>
      <w:r w:rsidRPr="006C3764">
        <w:rPr>
          <w:rFonts w:asciiTheme="minorHAnsi" w:hAnsiTheme="minorHAnsi" w:cstheme="minorHAnsi"/>
        </w:rPr>
        <w:t>Travel and Subsistence payments</w:t>
      </w:r>
    </w:p>
    <w:p w14:paraId="4CE9496D" w14:textId="367F5CA1" w:rsidR="006C3764" w:rsidRDefault="006C3764" w:rsidP="006C3764">
      <w:pPr>
        <w:pStyle w:val="NoSpacing"/>
        <w:numPr>
          <w:ilvl w:val="0"/>
          <w:numId w:val="12"/>
        </w:numPr>
        <w:rPr>
          <w:rFonts w:asciiTheme="minorHAnsi" w:hAnsiTheme="minorHAnsi" w:cstheme="minorHAnsi"/>
        </w:rPr>
      </w:pPr>
      <w:r>
        <w:rPr>
          <w:rFonts w:asciiTheme="minorHAnsi" w:hAnsiTheme="minorHAnsi" w:cstheme="minorHAnsi"/>
        </w:rPr>
        <w:t>CCTV</w:t>
      </w:r>
    </w:p>
    <w:p w14:paraId="4F114F67" w14:textId="2108D95A" w:rsidR="006C3764" w:rsidRDefault="006C3764" w:rsidP="006C3764">
      <w:pPr>
        <w:pStyle w:val="NoSpacing"/>
        <w:numPr>
          <w:ilvl w:val="0"/>
          <w:numId w:val="12"/>
        </w:numPr>
        <w:rPr>
          <w:rFonts w:asciiTheme="minorHAnsi" w:hAnsiTheme="minorHAnsi" w:cstheme="minorHAnsi"/>
        </w:rPr>
      </w:pPr>
      <w:r>
        <w:rPr>
          <w:rFonts w:asciiTheme="minorHAnsi" w:hAnsiTheme="minorHAnsi" w:cstheme="minorHAnsi"/>
        </w:rPr>
        <w:t>Requests under FOI, Data Protection, AIE, O</w:t>
      </w:r>
      <w:r w:rsidR="004573D0">
        <w:rPr>
          <w:rFonts w:asciiTheme="minorHAnsi" w:hAnsiTheme="minorHAnsi" w:cstheme="minorHAnsi"/>
        </w:rPr>
        <w:t>m</w:t>
      </w:r>
      <w:r>
        <w:rPr>
          <w:rFonts w:asciiTheme="minorHAnsi" w:hAnsiTheme="minorHAnsi" w:cstheme="minorHAnsi"/>
        </w:rPr>
        <w:t>budsman</w:t>
      </w:r>
    </w:p>
    <w:p w14:paraId="6B8702C5" w14:textId="2C0DC8E1" w:rsidR="00C47A6C" w:rsidRDefault="00C47A6C" w:rsidP="006C3764">
      <w:pPr>
        <w:pStyle w:val="NoSpacing"/>
        <w:numPr>
          <w:ilvl w:val="0"/>
          <w:numId w:val="12"/>
        </w:numPr>
        <w:rPr>
          <w:rFonts w:asciiTheme="minorHAnsi" w:hAnsiTheme="minorHAnsi" w:cstheme="minorHAnsi"/>
        </w:rPr>
      </w:pPr>
      <w:r>
        <w:rPr>
          <w:rFonts w:asciiTheme="minorHAnsi" w:hAnsiTheme="minorHAnsi" w:cstheme="minorHAnsi"/>
        </w:rPr>
        <w:t>Home Fire Safety Visits</w:t>
      </w:r>
    </w:p>
    <w:p w14:paraId="27E02A72" w14:textId="46BE58B5" w:rsidR="00C47A6C" w:rsidRDefault="00C47A6C" w:rsidP="006C3764">
      <w:pPr>
        <w:pStyle w:val="NoSpacing"/>
        <w:numPr>
          <w:ilvl w:val="0"/>
          <w:numId w:val="12"/>
        </w:numPr>
        <w:rPr>
          <w:rFonts w:asciiTheme="minorHAnsi" w:hAnsiTheme="minorHAnsi" w:cstheme="minorHAnsi"/>
        </w:rPr>
      </w:pPr>
      <w:r>
        <w:rPr>
          <w:rFonts w:asciiTheme="minorHAnsi" w:hAnsiTheme="minorHAnsi" w:cstheme="minorHAnsi"/>
        </w:rPr>
        <w:t>Incident Report Forms</w:t>
      </w:r>
    </w:p>
    <w:p w14:paraId="0F5DF664" w14:textId="78F96D96" w:rsidR="00C47A6C" w:rsidRDefault="00C47A6C" w:rsidP="006C3764">
      <w:pPr>
        <w:pStyle w:val="NoSpacing"/>
        <w:numPr>
          <w:ilvl w:val="0"/>
          <w:numId w:val="12"/>
        </w:numPr>
        <w:rPr>
          <w:rFonts w:asciiTheme="minorHAnsi" w:hAnsiTheme="minorHAnsi" w:cstheme="minorHAnsi"/>
        </w:rPr>
      </w:pPr>
      <w:r>
        <w:rPr>
          <w:rFonts w:asciiTheme="minorHAnsi" w:hAnsiTheme="minorHAnsi" w:cstheme="minorHAnsi"/>
        </w:rPr>
        <w:t>Hydrant Checklist Forms</w:t>
      </w:r>
    </w:p>
    <w:p w14:paraId="13EE11D3" w14:textId="7F318FF0" w:rsidR="00C47A6C" w:rsidRDefault="00C47A6C" w:rsidP="006C3764">
      <w:pPr>
        <w:pStyle w:val="NoSpacing"/>
        <w:numPr>
          <w:ilvl w:val="0"/>
          <w:numId w:val="12"/>
        </w:numPr>
        <w:rPr>
          <w:rFonts w:asciiTheme="minorHAnsi" w:hAnsiTheme="minorHAnsi" w:cstheme="minorHAnsi"/>
        </w:rPr>
      </w:pPr>
      <w:r>
        <w:rPr>
          <w:rFonts w:asciiTheme="minorHAnsi" w:hAnsiTheme="minorHAnsi" w:cstheme="minorHAnsi"/>
        </w:rPr>
        <w:t>Record of Public viewing of FSC</w:t>
      </w:r>
    </w:p>
    <w:p w14:paraId="2B6BF448" w14:textId="3CD5667C" w:rsidR="00C47A6C" w:rsidRDefault="00C47A6C" w:rsidP="006C3764">
      <w:pPr>
        <w:pStyle w:val="NoSpacing"/>
        <w:numPr>
          <w:ilvl w:val="0"/>
          <w:numId w:val="12"/>
        </w:numPr>
        <w:rPr>
          <w:rFonts w:asciiTheme="minorHAnsi" w:hAnsiTheme="minorHAnsi" w:cstheme="minorHAnsi"/>
        </w:rPr>
      </w:pPr>
      <w:r>
        <w:rPr>
          <w:rFonts w:asciiTheme="minorHAnsi" w:hAnsiTheme="minorHAnsi" w:cstheme="minorHAnsi"/>
        </w:rPr>
        <w:t>Setting up Suppliers- Finance</w:t>
      </w:r>
    </w:p>
    <w:p w14:paraId="61C965BB" w14:textId="5A5439CD" w:rsidR="00C47A6C" w:rsidRDefault="00C47A6C" w:rsidP="006C3764">
      <w:pPr>
        <w:pStyle w:val="NoSpacing"/>
        <w:numPr>
          <w:ilvl w:val="0"/>
          <w:numId w:val="12"/>
        </w:numPr>
        <w:rPr>
          <w:rFonts w:asciiTheme="minorHAnsi" w:hAnsiTheme="minorHAnsi" w:cstheme="minorHAnsi"/>
        </w:rPr>
      </w:pPr>
      <w:r>
        <w:rPr>
          <w:rFonts w:asciiTheme="minorHAnsi" w:hAnsiTheme="minorHAnsi" w:cstheme="minorHAnsi"/>
        </w:rPr>
        <w:t>Pre Incident Planning</w:t>
      </w:r>
    </w:p>
    <w:p w14:paraId="6C3A46A3" w14:textId="080AB95B" w:rsidR="00C47A6C" w:rsidRDefault="00C47A6C" w:rsidP="006C3764">
      <w:pPr>
        <w:pStyle w:val="NoSpacing"/>
        <w:numPr>
          <w:ilvl w:val="0"/>
          <w:numId w:val="12"/>
        </w:numPr>
        <w:rPr>
          <w:rFonts w:asciiTheme="minorHAnsi" w:hAnsiTheme="minorHAnsi" w:cstheme="minorHAnsi"/>
        </w:rPr>
      </w:pPr>
      <w:r>
        <w:rPr>
          <w:rFonts w:asciiTheme="minorHAnsi" w:hAnsiTheme="minorHAnsi" w:cstheme="minorHAnsi"/>
        </w:rPr>
        <w:t>Dangerous Substances Legislation</w:t>
      </w:r>
    </w:p>
    <w:p w14:paraId="1E75853E" w14:textId="7D0A1308" w:rsidR="00C47A6C" w:rsidRPr="006C3764" w:rsidRDefault="00C47A6C" w:rsidP="006C3764">
      <w:pPr>
        <w:pStyle w:val="NoSpacing"/>
        <w:numPr>
          <w:ilvl w:val="0"/>
          <w:numId w:val="12"/>
        </w:numPr>
        <w:rPr>
          <w:rFonts w:asciiTheme="minorHAnsi" w:hAnsiTheme="minorHAnsi" w:cstheme="minorHAnsi"/>
        </w:rPr>
      </w:pPr>
      <w:r>
        <w:rPr>
          <w:rFonts w:asciiTheme="minorHAnsi" w:hAnsiTheme="minorHAnsi" w:cstheme="minorHAnsi"/>
        </w:rPr>
        <w:t>Intoxicating Liquor licences</w:t>
      </w:r>
    </w:p>
    <w:p w14:paraId="2EAA0C5E" w14:textId="77777777" w:rsidR="004573D0" w:rsidRDefault="004573D0" w:rsidP="00893CEE">
      <w:pPr>
        <w:pStyle w:val="Default"/>
        <w:spacing w:after="160"/>
        <w:rPr>
          <w:rFonts w:asciiTheme="minorHAnsi" w:hAnsiTheme="minorHAnsi"/>
          <w:sz w:val="22"/>
          <w:szCs w:val="22"/>
        </w:rPr>
      </w:pPr>
    </w:p>
    <w:p w14:paraId="79AA1B95" w14:textId="6E22231D" w:rsidR="00893CEE" w:rsidRPr="00EC0901" w:rsidRDefault="00893CEE" w:rsidP="00893CEE">
      <w:pPr>
        <w:pStyle w:val="Default"/>
        <w:spacing w:after="160"/>
        <w:rPr>
          <w:rFonts w:asciiTheme="minorHAnsi" w:hAnsiTheme="minorHAnsi"/>
          <w:sz w:val="22"/>
          <w:szCs w:val="22"/>
        </w:rPr>
      </w:pPr>
      <w:r w:rsidRPr="00EC0901">
        <w:rPr>
          <w:rFonts w:asciiTheme="minorHAnsi" w:hAnsiTheme="minorHAnsi"/>
          <w:sz w:val="22"/>
          <w:szCs w:val="22"/>
        </w:rPr>
        <w:t xml:space="preserve">The types of personal data you may be asked to supply can be categorised as follows, </w:t>
      </w:r>
    </w:p>
    <w:p w14:paraId="69E828D6" w14:textId="77777777" w:rsidR="00717A33" w:rsidRPr="00EC0901" w:rsidRDefault="00717A33" w:rsidP="00717A33">
      <w:pPr>
        <w:rPr>
          <w:b/>
          <w:bCs/>
        </w:rPr>
      </w:pPr>
      <w:r w:rsidRPr="00EC0901">
        <w:rPr>
          <w:b/>
          <w:bCs/>
        </w:rPr>
        <w:t>Fire Charges</w:t>
      </w:r>
    </w:p>
    <w:p w14:paraId="0A737C20" w14:textId="77777777" w:rsidR="00717A33" w:rsidRPr="00EC0901" w:rsidRDefault="00717A33" w:rsidP="00717A33">
      <w:pPr>
        <w:numPr>
          <w:ilvl w:val="0"/>
          <w:numId w:val="6"/>
        </w:numPr>
        <w:spacing w:after="0" w:line="240" w:lineRule="auto"/>
      </w:pPr>
      <w:r w:rsidRPr="00EC0901">
        <w:t xml:space="preserve">Name &amp; address </w:t>
      </w:r>
    </w:p>
    <w:p w14:paraId="0B6D9E10" w14:textId="77777777" w:rsidR="00717A33" w:rsidRPr="00EC0901" w:rsidRDefault="00717A33" w:rsidP="00717A33">
      <w:pPr>
        <w:numPr>
          <w:ilvl w:val="0"/>
          <w:numId w:val="7"/>
        </w:numPr>
        <w:spacing w:after="0" w:line="240" w:lineRule="auto"/>
      </w:pPr>
      <w:r w:rsidRPr="00EC0901">
        <w:t xml:space="preserve">Date of Birth </w:t>
      </w:r>
    </w:p>
    <w:p w14:paraId="07557567" w14:textId="77777777" w:rsidR="00717A33" w:rsidRPr="00EC0901" w:rsidRDefault="00717A33" w:rsidP="00717A33">
      <w:pPr>
        <w:numPr>
          <w:ilvl w:val="0"/>
          <w:numId w:val="7"/>
        </w:numPr>
        <w:spacing w:after="0" w:line="240" w:lineRule="auto"/>
      </w:pPr>
      <w:r w:rsidRPr="00EC0901">
        <w:t xml:space="preserve">PPS number </w:t>
      </w:r>
    </w:p>
    <w:p w14:paraId="74859C9F" w14:textId="77777777" w:rsidR="00717A33" w:rsidRPr="00EC0901" w:rsidRDefault="00717A33" w:rsidP="00717A33">
      <w:pPr>
        <w:numPr>
          <w:ilvl w:val="0"/>
          <w:numId w:val="7"/>
        </w:numPr>
        <w:spacing w:after="0" w:line="240" w:lineRule="auto"/>
      </w:pPr>
      <w:r w:rsidRPr="00EC0901">
        <w:t xml:space="preserve">Phone number </w:t>
      </w:r>
    </w:p>
    <w:p w14:paraId="44D68668" w14:textId="77777777" w:rsidR="00717A33" w:rsidRPr="00EC0901" w:rsidRDefault="00717A33" w:rsidP="00717A33">
      <w:pPr>
        <w:numPr>
          <w:ilvl w:val="0"/>
          <w:numId w:val="7"/>
        </w:numPr>
        <w:spacing w:after="0" w:line="240" w:lineRule="auto"/>
      </w:pPr>
      <w:r w:rsidRPr="00EC0901">
        <w:t xml:space="preserve">Source(s) of Income and Amount </w:t>
      </w:r>
    </w:p>
    <w:p w14:paraId="74EF2D5A" w14:textId="77777777" w:rsidR="00717A33" w:rsidRPr="00EC0901" w:rsidRDefault="00717A33" w:rsidP="00717A33">
      <w:pPr>
        <w:numPr>
          <w:ilvl w:val="0"/>
          <w:numId w:val="7"/>
        </w:numPr>
        <w:spacing w:after="0" w:line="240" w:lineRule="auto"/>
      </w:pPr>
      <w:r w:rsidRPr="00EC0901">
        <w:t xml:space="preserve">Nature of Social Welfare payments received </w:t>
      </w:r>
    </w:p>
    <w:p w14:paraId="16ABD347" w14:textId="77777777" w:rsidR="00717A33" w:rsidRPr="00EC0901" w:rsidRDefault="00717A33" w:rsidP="00717A33">
      <w:pPr>
        <w:numPr>
          <w:ilvl w:val="0"/>
          <w:numId w:val="7"/>
        </w:numPr>
        <w:spacing w:after="0" w:line="240" w:lineRule="auto"/>
      </w:pPr>
      <w:r w:rsidRPr="00EC0901">
        <w:t>Certification by Social Welfare Office of applicant’s:</w:t>
      </w:r>
    </w:p>
    <w:p w14:paraId="58D50EC0" w14:textId="77777777" w:rsidR="00717A33" w:rsidRPr="00EC0901" w:rsidRDefault="00717A33" w:rsidP="00717A33">
      <w:pPr>
        <w:numPr>
          <w:ilvl w:val="0"/>
          <w:numId w:val="6"/>
        </w:numPr>
        <w:spacing w:after="0" w:line="240" w:lineRule="auto"/>
      </w:pPr>
      <w:r w:rsidRPr="00EC0901">
        <w:t>Type of Benefit(s) and amount(s) received</w:t>
      </w:r>
    </w:p>
    <w:p w14:paraId="00A3D24A" w14:textId="77777777" w:rsidR="00717A33" w:rsidRPr="00EC0901" w:rsidRDefault="00717A33" w:rsidP="00717A33">
      <w:pPr>
        <w:numPr>
          <w:ilvl w:val="1"/>
          <w:numId w:val="6"/>
        </w:numPr>
        <w:spacing w:after="0" w:line="240" w:lineRule="auto"/>
      </w:pPr>
      <w:r w:rsidRPr="00EC0901">
        <w:t xml:space="preserve">living alone status and whether applicant is in receipt of a Living Alone Allowance </w:t>
      </w:r>
    </w:p>
    <w:p w14:paraId="5D739103" w14:textId="77777777" w:rsidR="0064758C" w:rsidRDefault="00717A33" w:rsidP="00717A33">
      <w:pPr>
        <w:numPr>
          <w:ilvl w:val="1"/>
          <w:numId w:val="7"/>
        </w:numPr>
        <w:spacing w:after="0" w:line="240" w:lineRule="auto"/>
      </w:pPr>
      <w:r w:rsidRPr="00EC0901">
        <w:t xml:space="preserve">Certification by Employer of applicant’s: </w:t>
      </w:r>
    </w:p>
    <w:p w14:paraId="67E457CA" w14:textId="77777777" w:rsidR="0064758C" w:rsidRDefault="00717A33" w:rsidP="00717A33">
      <w:pPr>
        <w:numPr>
          <w:ilvl w:val="1"/>
          <w:numId w:val="7"/>
        </w:numPr>
        <w:spacing w:after="0" w:line="240" w:lineRule="auto"/>
      </w:pPr>
      <w:r w:rsidRPr="00EC0901">
        <w:t xml:space="preserve">Position held </w:t>
      </w:r>
    </w:p>
    <w:p w14:paraId="27C721FF" w14:textId="767B010D" w:rsidR="00717A33" w:rsidRPr="00EC0901" w:rsidRDefault="00717A33" w:rsidP="00717A33">
      <w:pPr>
        <w:numPr>
          <w:ilvl w:val="1"/>
          <w:numId w:val="7"/>
        </w:numPr>
        <w:spacing w:after="0" w:line="240" w:lineRule="auto"/>
      </w:pPr>
      <w:r w:rsidRPr="00EC0901">
        <w:t xml:space="preserve">Weekly Wage/Salary </w:t>
      </w:r>
    </w:p>
    <w:p w14:paraId="1D70078F" w14:textId="77777777" w:rsidR="00717A33" w:rsidRPr="00EC0901" w:rsidRDefault="00717A33" w:rsidP="00717A33">
      <w:pPr>
        <w:numPr>
          <w:ilvl w:val="0"/>
          <w:numId w:val="7"/>
        </w:numPr>
        <w:spacing w:after="0" w:line="240" w:lineRule="auto"/>
      </w:pPr>
      <w:r w:rsidRPr="00EC0901">
        <w:t xml:space="preserve">Personal contact details such as name, title, addresses, telephone numbers </w:t>
      </w:r>
    </w:p>
    <w:p w14:paraId="6DDEC8B5" w14:textId="77777777" w:rsidR="00717A33" w:rsidRPr="00EC0901" w:rsidRDefault="00717A33" w:rsidP="00717A33">
      <w:pPr>
        <w:spacing w:after="0" w:line="240" w:lineRule="auto"/>
        <w:ind w:left="360"/>
      </w:pPr>
    </w:p>
    <w:p w14:paraId="16C6C274" w14:textId="77777777" w:rsidR="00717A33" w:rsidRPr="00EC0901" w:rsidRDefault="00717A33" w:rsidP="00717A33">
      <w:pPr>
        <w:spacing w:after="0" w:line="240" w:lineRule="auto"/>
        <w:ind w:left="360"/>
      </w:pPr>
      <w:r w:rsidRPr="00EC0901">
        <w:t xml:space="preserve">Other Household Members </w:t>
      </w:r>
    </w:p>
    <w:p w14:paraId="621E8D38" w14:textId="77777777" w:rsidR="00717A33" w:rsidRPr="00EC0901" w:rsidRDefault="00717A33" w:rsidP="00717A33">
      <w:pPr>
        <w:numPr>
          <w:ilvl w:val="0"/>
          <w:numId w:val="7"/>
        </w:numPr>
        <w:spacing w:after="0" w:line="240" w:lineRule="auto"/>
      </w:pPr>
      <w:r w:rsidRPr="00EC0901">
        <w:t xml:space="preserve">Name </w:t>
      </w:r>
    </w:p>
    <w:p w14:paraId="491C7635" w14:textId="77777777" w:rsidR="00717A33" w:rsidRPr="00EC0901" w:rsidRDefault="00717A33" w:rsidP="00717A33">
      <w:pPr>
        <w:numPr>
          <w:ilvl w:val="0"/>
          <w:numId w:val="7"/>
        </w:numPr>
        <w:spacing w:after="0" w:line="240" w:lineRule="auto"/>
      </w:pPr>
      <w:r w:rsidRPr="00EC0901">
        <w:t xml:space="preserve">Age </w:t>
      </w:r>
    </w:p>
    <w:p w14:paraId="63EFB96D" w14:textId="77777777" w:rsidR="00717A33" w:rsidRPr="00EC0901" w:rsidRDefault="00717A33" w:rsidP="00717A33">
      <w:pPr>
        <w:numPr>
          <w:ilvl w:val="0"/>
          <w:numId w:val="7"/>
        </w:numPr>
        <w:spacing w:after="0" w:line="240" w:lineRule="auto"/>
      </w:pPr>
      <w:r w:rsidRPr="00EC0901">
        <w:t xml:space="preserve">Relationship to Applicant </w:t>
      </w:r>
    </w:p>
    <w:p w14:paraId="7EA97332" w14:textId="77777777" w:rsidR="00717A33" w:rsidRPr="00EC0901" w:rsidRDefault="00717A33" w:rsidP="00717A33">
      <w:pPr>
        <w:numPr>
          <w:ilvl w:val="0"/>
          <w:numId w:val="7"/>
        </w:numPr>
        <w:spacing w:after="0" w:line="240" w:lineRule="auto"/>
      </w:pPr>
      <w:r w:rsidRPr="00EC0901">
        <w:t xml:space="preserve">Occupation </w:t>
      </w:r>
    </w:p>
    <w:p w14:paraId="45B534E2" w14:textId="77777777" w:rsidR="00717A33" w:rsidRPr="00EC0901" w:rsidRDefault="00717A33" w:rsidP="00717A33">
      <w:pPr>
        <w:numPr>
          <w:ilvl w:val="0"/>
          <w:numId w:val="7"/>
        </w:numPr>
        <w:spacing w:after="0" w:line="240" w:lineRule="auto"/>
      </w:pPr>
      <w:r w:rsidRPr="00EC0901">
        <w:t xml:space="preserve">Employer </w:t>
      </w:r>
    </w:p>
    <w:p w14:paraId="53BA9559" w14:textId="77777777" w:rsidR="00717A33" w:rsidRPr="00EC0901" w:rsidRDefault="00717A33" w:rsidP="00717A33">
      <w:pPr>
        <w:numPr>
          <w:ilvl w:val="0"/>
          <w:numId w:val="7"/>
        </w:numPr>
        <w:spacing w:after="0" w:line="240" w:lineRule="auto"/>
      </w:pPr>
      <w:r w:rsidRPr="00EC0901">
        <w:lastRenderedPageBreak/>
        <w:t>Weekly Income</w:t>
      </w:r>
    </w:p>
    <w:p w14:paraId="3800499B" w14:textId="77777777" w:rsidR="00717A33" w:rsidRPr="00EC0901" w:rsidRDefault="00717A33" w:rsidP="00717A33">
      <w:pPr>
        <w:spacing w:after="0" w:line="240" w:lineRule="auto"/>
        <w:ind w:left="720"/>
      </w:pPr>
      <w:r w:rsidRPr="00EC0901">
        <w:t xml:space="preserve"> </w:t>
      </w:r>
    </w:p>
    <w:p w14:paraId="7E1483B7" w14:textId="77777777" w:rsidR="00717A33" w:rsidRPr="00EC0901" w:rsidRDefault="00717A33" w:rsidP="00717A33">
      <w:pPr>
        <w:spacing w:after="0" w:line="240" w:lineRule="auto"/>
        <w:rPr>
          <w:b/>
          <w:bCs/>
        </w:rPr>
      </w:pPr>
      <w:r w:rsidRPr="00EC0901">
        <w:rPr>
          <w:b/>
          <w:bCs/>
        </w:rPr>
        <w:t>Fire Complaints</w:t>
      </w:r>
    </w:p>
    <w:p w14:paraId="740DFD76" w14:textId="77777777" w:rsidR="00717A33" w:rsidRPr="00EC0901" w:rsidRDefault="00717A33" w:rsidP="00717A33">
      <w:pPr>
        <w:numPr>
          <w:ilvl w:val="0"/>
          <w:numId w:val="7"/>
        </w:numPr>
        <w:spacing w:after="0" w:line="240" w:lineRule="auto"/>
      </w:pPr>
      <w:r w:rsidRPr="00EC0901">
        <w:t xml:space="preserve">Name &amp; address </w:t>
      </w:r>
    </w:p>
    <w:p w14:paraId="57C18CFB" w14:textId="77777777" w:rsidR="00717A33" w:rsidRPr="00EC0901" w:rsidRDefault="00717A33" w:rsidP="00717A33">
      <w:pPr>
        <w:numPr>
          <w:ilvl w:val="0"/>
          <w:numId w:val="7"/>
        </w:numPr>
        <w:spacing w:after="0" w:line="240" w:lineRule="auto"/>
      </w:pPr>
      <w:r w:rsidRPr="00EC0901">
        <w:t xml:space="preserve">Phone number </w:t>
      </w:r>
    </w:p>
    <w:p w14:paraId="374A4F6D" w14:textId="77777777" w:rsidR="00717A33" w:rsidRPr="00EC0901" w:rsidRDefault="00717A33" w:rsidP="00717A33">
      <w:pPr>
        <w:numPr>
          <w:ilvl w:val="0"/>
          <w:numId w:val="7"/>
        </w:numPr>
        <w:spacing w:after="0" w:line="240" w:lineRule="auto"/>
      </w:pPr>
      <w:r w:rsidRPr="00EC0901">
        <w:t>Email address</w:t>
      </w:r>
    </w:p>
    <w:p w14:paraId="38D5E50F" w14:textId="77777777" w:rsidR="00717A33" w:rsidRPr="00EC0901" w:rsidRDefault="00717A33" w:rsidP="00717A33">
      <w:pPr>
        <w:spacing w:after="0" w:line="240" w:lineRule="auto"/>
        <w:ind w:left="720"/>
      </w:pPr>
    </w:p>
    <w:p w14:paraId="00C14FD6" w14:textId="2C5B2D50" w:rsidR="00717A33" w:rsidRDefault="00717A33" w:rsidP="00717A33">
      <w:pPr>
        <w:spacing w:after="0" w:line="240" w:lineRule="auto"/>
        <w:rPr>
          <w:b/>
          <w:bCs/>
        </w:rPr>
      </w:pPr>
      <w:r w:rsidRPr="00EC0901">
        <w:rPr>
          <w:b/>
          <w:bCs/>
        </w:rPr>
        <w:t>Fire Prevention</w:t>
      </w:r>
    </w:p>
    <w:p w14:paraId="40E6135B" w14:textId="77777777" w:rsidR="00C47A6C" w:rsidRPr="00EC0901" w:rsidRDefault="00C47A6C" w:rsidP="00717A33">
      <w:pPr>
        <w:spacing w:after="0" w:line="240" w:lineRule="auto"/>
        <w:rPr>
          <w:b/>
          <w:bCs/>
        </w:rPr>
      </w:pPr>
    </w:p>
    <w:p w14:paraId="132080FD" w14:textId="09E99092" w:rsidR="00717A33" w:rsidRDefault="00717A33" w:rsidP="00717A33">
      <w:pPr>
        <w:numPr>
          <w:ilvl w:val="0"/>
          <w:numId w:val="6"/>
        </w:numPr>
        <w:spacing w:after="0" w:line="240" w:lineRule="auto"/>
      </w:pPr>
      <w:bookmarkStart w:id="1" w:name="_Hlk149116840"/>
      <w:bookmarkStart w:id="2" w:name="_Hlk149116750"/>
      <w:r w:rsidRPr="00EC0901">
        <w:t xml:space="preserve">Name and </w:t>
      </w:r>
      <w:r w:rsidR="000962E2">
        <w:t>p</w:t>
      </w:r>
      <w:r w:rsidRPr="00EC0901">
        <w:t xml:space="preserve">ersonal </w:t>
      </w:r>
      <w:r w:rsidR="000962E2">
        <w:t>d</w:t>
      </w:r>
      <w:r w:rsidRPr="00EC0901">
        <w:t>etails of</w:t>
      </w:r>
      <w:bookmarkEnd w:id="1"/>
      <w:r w:rsidRPr="00EC0901">
        <w:t xml:space="preserve"> the applicant for the Licence</w:t>
      </w:r>
    </w:p>
    <w:bookmarkEnd w:id="2"/>
    <w:p w14:paraId="04D0B76A" w14:textId="20883930" w:rsidR="00C47A6C" w:rsidRDefault="00C47A6C" w:rsidP="00C47A6C">
      <w:pPr>
        <w:pStyle w:val="ListParagraph"/>
        <w:numPr>
          <w:ilvl w:val="0"/>
          <w:numId w:val="6"/>
        </w:numPr>
      </w:pPr>
      <w:r w:rsidRPr="00C47A6C">
        <w:t xml:space="preserve">Name and </w:t>
      </w:r>
      <w:r w:rsidR="000962E2">
        <w:t>p</w:t>
      </w:r>
      <w:r w:rsidRPr="00C47A6C">
        <w:t xml:space="preserve">ersonal </w:t>
      </w:r>
      <w:r w:rsidR="000962E2">
        <w:t>d</w:t>
      </w:r>
      <w:r w:rsidRPr="00C47A6C">
        <w:t xml:space="preserve">etails of the </w:t>
      </w:r>
      <w:r>
        <w:t>home fire safety visit</w:t>
      </w:r>
    </w:p>
    <w:p w14:paraId="1553E1E4" w14:textId="5C755054" w:rsidR="00C47A6C" w:rsidRPr="00C47A6C" w:rsidRDefault="00C47A6C" w:rsidP="00C47A6C">
      <w:pPr>
        <w:pStyle w:val="ListParagraph"/>
        <w:numPr>
          <w:ilvl w:val="0"/>
          <w:numId w:val="6"/>
        </w:numPr>
      </w:pPr>
      <w:r w:rsidRPr="00C47A6C">
        <w:t xml:space="preserve">Name and </w:t>
      </w:r>
      <w:r w:rsidR="000962E2">
        <w:t>p</w:t>
      </w:r>
      <w:r w:rsidRPr="00C47A6C">
        <w:t xml:space="preserve">ersonal </w:t>
      </w:r>
      <w:r w:rsidR="000962E2">
        <w:t>d</w:t>
      </w:r>
      <w:r w:rsidRPr="00C47A6C">
        <w:t xml:space="preserve">etails of the </w:t>
      </w:r>
      <w:r>
        <w:t>key holders , contacts and owners of buildings for a pre incident plan</w:t>
      </w:r>
    </w:p>
    <w:p w14:paraId="188F6A25" w14:textId="40D04853" w:rsidR="00C47A6C" w:rsidRDefault="00C47A6C" w:rsidP="00C47A6C">
      <w:pPr>
        <w:pStyle w:val="ListParagraph"/>
        <w:numPr>
          <w:ilvl w:val="0"/>
          <w:numId w:val="6"/>
        </w:numPr>
      </w:pPr>
      <w:r w:rsidRPr="00C47A6C">
        <w:t xml:space="preserve">Name and </w:t>
      </w:r>
      <w:r w:rsidR="000962E2">
        <w:t>p</w:t>
      </w:r>
      <w:r w:rsidRPr="00C47A6C">
        <w:t xml:space="preserve">ersonal </w:t>
      </w:r>
      <w:r w:rsidR="000962E2">
        <w:t>d</w:t>
      </w:r>
      <w:r w:rsidRPr="00C47A6C">
        <w:t>etails of the key holders , contacts and owners of buildings for a</w:t>
      </w:r>
      <w:r>
        <w:t>n external emergency plan</w:t>
      </w:r>
    </w:p>
    <w:p w14:paraId="5D7B1BE7" w14:textId="1284AA7F" w:rsidR="00C47A6C" w:rsidRDefault="00C47A6C" w:rsidP="00717A33">
      <w:pPr>
        <w:pStyle w:val="ListParagraph"/>
        <w:numPr>
          <w:ilvl w:val="0"/>
          <w:numId w:val="6"/>
        </w:numPr>
        <w:spacing w:after="0" w:line="240" w:lineRule="auto"/>
      </w:pPr>
      <w:r w:rsidRPr="00C47A6C">
        <w:t xml:space="preserve">Name and </w:t>
      </w:r>
      <w:r w:rsidR="000962E2">
        <w:t>p</w:t>
      </w:r>
      <w:r w:rsidRPr="00C47A6C">
        <w:t xml:space="preserve">ersonal </w:t>
      </w:r>
      <w:r w:rsidR="000962E2">
        <w:t>d</w:t>
      </w:r>
      <w:r w:rsidRPr="00C47A6C">
        <w:t xml:space="preserve">etails of </w:t>
      </w:r>
      <w:r>
        <w:t xml:space="preserve">staff and </w:t>
      </w:r>
      <w:r w:rsidRPr="00C47A6C">
        <w:t xml:space="preserve">the key holders , contacts and owners of buildings for </w:t>
      </w:r>
      <w:r>
        <w:t>the major emergency plan</w:t>
      </w:r>
    </w:p>
    <w:p w14:paraId="34C567FB" w14:textId="1432D4FD" w:rsidR="001C752B" w:rsidRDefault="001C752B" w:rsidP="001C752B">
      <w:pPr>
        <w:spacing w:after="0" w:line="240" w:lineRule="auto"/>
      </w:pPr>
    </w:p>
    <w:p w14:paraId="255F0BD9" w14:textId="4A5643D2" w:rsidR="001C752B" w:rsidRPr="000962E2" w:rsidRDefault="001C752B" w:rsidP="001C752B">
      <w:pPr>
        <w:spacing w:after="0" w:line="240" w:lineRule="auto"/>
        <w:rPr>
          <w:b/>
        </w:rPr>
      </w:pPr>
      <w:r w:rsidRPr="000962E2">
        <w:rPr>
          <w:b/>
        </w:rPr>
        <w:t>Processing Applications</w:t>
      </w:r>
    </w:p>
    <w:p w14:paraId="6585509B" w14:textId="656F68E4" w:rsidR="001C752B" w:rsidRDefault="000962E2" w:rsidP="001C752B">
      <w:pPr>
        <w:pStyle w:val="ListParagraph"/>
        <w:numPr>
          <w:ilvl w:val="0"/>
          <w:numId w:val="6"/>
        </w:numPr>
        <w:spacing w:after="0" w:line="240" w:lineRule="auto"/>
      </w:pPr>
      <w:r w:rsidRPr="000962E2">
        <w:t xml:space="preserve">Name and personal </w:t>
      </w:r>
      <w:r>
        <w:t>d</w:t>
      </w:r>
      <w:r w:rsidRPr="000962E2">
        <w:t xml:space="preserve">etails of </w:t>
      </w:r>
      <w:r>
        <w:t>p</w:t>
      </w:r>
      <w:r w:rsidRPr="000962E2">
        <w:t xml:space="preserve">ayment </w:t>
      </w:r>
      <w:r>
        <w:t>to</w:t>
      </w:r>
      <w:r w:rsidRPr="000962E2">
        <w:t xml:space="preserve"> suppliers </w:t>
      </w:r>
    </w:p>
    <w:p w14:paraId="3758635C" w14:textId="34BDB931" w:rsidR="000962E2" w:rsidRPr="000962E2" w:rsidRDefault="000962E2" w:rsidP="000962E2">
      <w:pPr>
        <w:pStyle w:val="ListParagraph"/>
        <w:numPr>
          <w:ilvl w:val="0"/>
          <w:numId w:val="6"/>
        </w:numPr>
      </w:pPr>
      <w:r w:rsidRPr="000962E2">
        <w:t>Name and personal details of the applicant for the</w:t>
      </w:r>
      <w:r>
        <w:t xml:space="preserve"> fire safety certificate</w:t>
      </w:r>
    </w:p>
    <w:p w14:paraId="50A6D693" w14:textId="37264828" w:rsidR="000962E2" w:rsidRPr="000962E2" w:rsidRDefault="000962E2" w:rsidP="000962E2">
      <w:pPr>
        <w:pStyle w:val="ListParagraph"/>
        <w:numPr>
          <w:ilvl w:val="0"/>
          <w:numId w:val="6"/>
        </w:numPr>
      </w:pPr>
      <w:r w:rsidRPr="000962E2">
        <w:t xml:space="preserve">Name and personal details of the applicant for </w:t>
      </w:r>
      <w:r>
        <w:t>recruitment/ promotions</w:t>
      </w:r>
    </w:p>
    <w:p w14:paraId="0FF2EFA0" w14:textId="60DD3B65" w:rsidR="000962E2" w:rsidRDefault="000962E2" w:rsidP="000962E2">
      <w:pPr>
        <w:spacing w:after="0" w:line="240" w:lineRule="auto"/>
        <w:rPr>
          <w:b/>
        </w:rPr>
      </w:pPr>
    </w:p>
    <w:p w14:paraId="223C8801" w14:textId="77777777" w:rsidR="000962E2" w:rsidRPr="000962E2" w:rsidRDefault="000962E2" w:rsidP="000962E2">
      <w:pPr>
        <w:spacing w:after="0" w:line="240" w:lineRule="auto"/>
        <w:rPr>
          <w:b/>
        </w:rPr>
      </w:pPr>
    </w:p>
    <w:p w14:paraId="10039232" w14:textId="58FAD50F" w:rsidR="00893CEE" w:rsidRDefault="001C752B" w:rsidP="00893CEE">
      <w:pPr>
        <w:pStyle w:val="Default"/>
        <w:spacing w:after="160"/>
        <w:rPr>
          <w:rFonts w:asciiTheme="minorHAnsi" w:hAnsiTheme="minorHAnsi"/>
          <w:b/>
          <w:bCs/>
          <w:iCs/>
          <w:sz w:val="22"/>
          <w:szCs w:val="22"/>
        </w:rPr>
      </w:pPr>
      <w:r>
        <w:rPr>
          <w:rFonts w:asciiTheme="minorHAnsi" w:hAnsiTheme="minorHAnsi"/>
          <w:b/>
          <w:bCs/>
          <w:iCs/>
          <w:sz w:val="22"/>
          <w:szCs w:val="22"/>
        </w:rPr>
        <w:t>Payroll for Fire Fighters</w:t>
      </w:r>
    </w:p>
    <w:p w14:paraId="29CC94E4" w14:textId="488CEA24" w:rsidR="00F64FAF" w:rsidRDefault="000962E2" w:rsidP="00F64FAF">
      <w:pPr>
        <w:pStyle w:val="Default"/>
        <w:numPr>
          <w:ilvl w:val="0"/>
          <w:numId w:val="6"/>
        </w:numPr>
        <w:spacing w:after="160"/>
        <w:rPr>
          <w:rFonts w:asciiTheme="minorHAnsi" w:hAnsiTheme="minorHAnsi"/>
          <w:bCs/>
          <w:iCs/>
          <w:sz w:val="22"/>
          <w:szCs w:val="22"/>
        </w:rPr>
      </w:pPr>
      <w:r w:rsidRPr="000962E2">
        <w:rPr>
          <w:rFonts w:asciiTheme="minorHAnsi" w:hAnsiTheme="minorHAnsi"/>
          <w:bCs/>
          <w:iCs/>
          <w:sz w:val="22"/>
          <w:szCs w:val="22"/>
        </w:rPr>
        <w:t xml:space="preserve">Name and personal details of </w:t>
      </w:r>
      <w:r>
        <w:rPr>
          <w:rFonts w:asciiTheme="minorHAnsi" w:hAnsiTheme="minorHAnsi"/>
          <w:bCs/>
          <w:iCs/>
          <w:sz w:val="22"/>
          <w:szCs w:val="22"/>
        </w:rPr>
        <w:t xml:space="preserve"> </w:t>
      </w:r>
      <w:r w:rsidR="00FB29B2">
        <w:rPr>
          <w:rFonts w:asciiTheme="minorHAnsi" w:hAnsiTheme="minorHAnsi"/>
          <w:bCs/>
          <w:iCs/>
          <w:sz w:val="22"/>
          <w:szCs w:val="22"/>
        </w:rPr>
        <w:t>all</w:t>
      </w:r>
      <w:r w:rsidR="00FB29B2" w:rsidRPr="000962E2">
        <w:rPr>
          <w:rFonts w:asciiTheme="minorHAnsi" w:hAnsiTheme="minorHAnsi"/>
          <w:bCs/>
          <w:iCs/>
          <w:sz w:val="22"/>
          <w:szCs w:val="22"/>
        </w:rPr>
        <w:t xml:space="preserve"> staff</w:t>
      </w:r>
    </w:p>
    <w:p w14:paraId="2B767BEB" w14:textId="0747DEBF" w:rsidR="000962E2" w:rsidRPr="000962E2" w:rsidRDefault="000962E2" w:rsidP="00F64FAF">
      <w:pPr>
        <w:pStyle w:val="Default"/>
        <w:numPr>
          <w:ilvl w:val="0"/>
          <w:numId w:val="6"/>
        </w:numPr>
        <w:spacing w:after="160"/>
        <w:rPr>
          <w:rFonts w:asciiTheme="minorHAnsi" w:hAnsiTheme="minorHAnsi"/>
          <w:bCs/>
          <w:iCs/>
          <w:sz w:val="22"/>
          <w:szCs w:val="22"/>
        </w:rPr>
      </w:pPr>
      <w:r>
        <w:rPr>
          <w:rFonts w:asciiTheme="minorHAnsi" w:hAnsiTheme="minorHAnsi"/>
          <w:bCs/>
          <w:iCs/>
          <w:sz w:val="22"/>
          <w:szCs w:val="22"/>
        </w:rPr>
        <w:t>Training records of staff</w:t>
      </w:r>
    </w:p>
    <w:p w14:paraId="5A4FDC88" w14:textId="3C4ACAB1" w:rsidR="000962E2" w:rsidRDefault="000962E2" w:rsidP="00893CEE">
      <w:pPr>
        <w:pStyle w:val="Default"/>
        <w:spacing w:after="160"/>
      </w:pPr>
      <w:r>
        <w:rPr>
          <w:rFonts w:asciiTheme="minorHAnsi" w:hAnsiTheme="minorHAnsi"/>
          <w:b/>
          <w:bCs/>
          <w:iCs/>
          <w:sz w:val="22"/>
          <w:szCs w:val="22"/>
        </w:rPr>
        <w:t>Ambulator</w:t>
      </w:r>
      <w:r w:rsidRPr="000962E2">
        <w:rPr>
          <w:rFonts w:asciiTheme="minorHAnsi" w:hAnsiTheme="minorHAnsi"/>
          <w:b/>
          <w:bCs/>
          <w:iCs/>
          <w:sz w:val="22"/>
          <w:szCs w:val="22"/>
        </w:rPr>
        <w:t>y Casualty report Forms</w:t>
      </w:r>
      <w:r w:rsidRPr="000962E2">
        <w:t xml:space="preserve"> </w:t>
      </w:r>
    </w:p>
    <w:p w14:paraId="125F904F" w14:textId="50EF63FE" w:rsidR="00F64FAF" w:rsidRDefault="000962E2" w:rsidP="00893CEE">
      <w:pPr>
        <w:pStyle w:val="Default"/>
        <w:spacing w:after="160"/>
        <w:rPr>
          <w:rFonts w:asciiTheme="minorHAnsi" w:hAnsiTheme="minorHAnsi"/>
          <w:b/>
          <w:bCs/>
          <w:iCs/>
          <w:sz w:val="22"/>
          <w:szCs w:val="22"/>
        </w:rPr>
      </w:pPr>
      <w:r w:rsidRPr="000962E2">
        <w:rPr>
          <w:rFonts w:asciiTheme="minorHAnsi" w:hAnsiTheme="minorHAnsi"/>
          <w:b/>
          <w:bCs/>
          <w:iCs/>
          <w:sz w:val="22"/>
          <w:szCs w:val="22"/>
        </w:rPr>
        <w:t>•</w:t>
      </w:r>
      <w:r w:rsidRPr="000962E2">
        <w:rPr>
          <w:rFonts w:asciiTheme="minorHAnsi" w:hAnsiTheme="minorHAnsi"/>
          <w:b/>
          <w:bCs/>
          <w:iCs/>
          <w:sz w:val="22"/>
          <w:szCs w:val="22"/>
        </w:rPr>
        <w:tab/>
      </w:r>
      <w:r w:rsidRPr="000962E2">
        <w:rPr>
          <w:rFonts w:asciiTheme="minorHAnsi" w:hAnsiTheme="minorHAnsi"/>
          <w:bCs/>
          <w:iCs/>
          <w:sz w:val="22"/>
          <w:szCs w:val="22"/>
        </w:rPr>
        <w:t xml:space="preserve">Name and personal Details of the applicant </w:t>
      </w:r>
      <w:r>
        <w:rPr>
          <w:rFonts w:asciiTheme="minorHAnsi" w:hAnsiTheme="minorHAnsi"/>
          <w:bCs/>
          <w:iCs/>
          <w:sz w:val="22"/>
          <w:szCs w:val="22"/>
        </w:rPr>
        <w:t>of the</w:t>
      </w:r>
      <w:r w:rsidRPr="000962E2">
        <w:rPr>
          <w:rFonts w:asciiTheme="minorHAnsi" w:hAnsiTheme="minorHAnsi"/>
          <w:bCs/>
          <w:iCs/>
          <w:sz w:val="22"/>
          <w:szCs w:val="22"/>
        </w:rPr>
        <w:t xml:space="preserve"> Casualty</w:t>
      </w:r>
    </w:p>
    <w:p w14:paraId="25294C72" w14:textId="5E816AD6" w:rsidR="000962E2" w:rsidRDefault="000962E2" w:rsidP="00893CEE">
      <w:pPr>
        <w:pStyle w:val="Default"/>
        <w:spacing w:after="160"/>
        <w:rPr>
          <w:rFonts w:asciiTheme="minorHAnsi" w:hAnsiTheme="minorHAnsi"/>
          <w:b/>
          <w:bCs/>
          <w:iCs/>
          <w:sz w:val="22"/>
          <w:szCs w:val="22"/>
        </w:rPr>
      </w:pPr>
      <w:r>
        <w:rPr>
          <w:rFonts w:asciiTheme="minorHAnsi" w:hAnsiTheme="minorHAnsi"/>
          <w:b/>
          <w:bCs/>
          <w:iCs/>
          <w:sz w:val="22"/>
          <w:szCs w:val="22"/>
        </w:rPr>
        <w:tab/>
      </w:r>
    </w:p>
    <w:p w14:paraId="44887B66" w14:textId="07924B4D" w:rsidR="00893CEE" w:rsidRPr="00427EA4" w:rsidRDefault="00893CEE" w:rsidP="00893CEE">
      <w:pPr>
        <w:pStyle w:val="Default"/>
        <w:spacing w:after="160"/>
        <w:rPr>
          <w:rFonts w:asciiTheme="minorHAnsi" w:hAnsiTheme="minorHAnsi"/>
          <w:b/>
          <w:bCs/>
          <w:iCs/>
          <w:sz w:val="22"/>
          <w:szCs w:val="22"/>
        </w:rPr>
      </w:pPr>
      <w:r w:rsidRPr="00427EA4">
        <w:rPr>
          <w:rFonts w:asciiTheme="minorHAnsi" w:hAnsiTheme="minorHAnsi"/>
          <w:b/>
          <w:bCs/>
          <w:iCs/>
          <w:sz w:val="22"/>
          <w:szCs w:val="22"/>
        </w:rPr>
        <w:t xml:space="preserve">Sharing Information </w:t>
      </w:r>
    </w:p>
    <w:p w14:paraId="5C565545" w14:textId="77777777" w:rsidR="007C0CEE" w:rsidRDefault="00893CEE" w:rsidP="007C0CEE">
      <w:pPr>
        <w:pStyle w:val="NoSpacing"/>
      </w:pPr>
      <w:r w:rsidRPr="00427EA4">
        <w:t xml:space="preserve">The Council may share your information internally (within the Council) in accordance with statutory obligations. In addition, the Council may share your information with third parties in accordance with statutory and regulatory obligations. </w:t>
      </w:r>
      <w:r w:rsidRPr="00427EA4">
        <w:rPr>
          <w:rFonts w:cs="Arial"/>
          <w:color w:val="000000"/>
        </w:rPr>
        <w:t>Where this is required the Council shall have regard to the security and integrity of the data and will minimise the data shared</w:t>
      </w:r>
      <w:r w:rsidR="007C0CEE">
        <w:rPr>
          <w:rFonts w:cs="Arial"/>
          <w:color w:val="000000"/>
        </w:rPr>
        <w:t>.</w:t>
      </w:r>
      <w:r w:rsidR="007C0CEE" w:rsidRPr="007C0CEE">
        <w:t xml:space="preserve"> </w:t>
      </w:r>
    </w:p>
    <w:p w14:paraId="0C6AF5C4" w14:textId="77777777" w:rsidR="007C0CEE" w:rsidRDefault="007C0CEE" w:rsidP="007C0CEE">
      <w:pPr>
        <w:pStyle w:val="NoSpacing"/>
      </w:pPr>
    </w:p>
    <w:p w14:paraId="5F6C4F5B" w14:textId="655CA57D" w:rsidR="007C0CEE" w:rsidRDefault="000962E2" w:rsidP="007C0CEE">
      <w:pPr>
        <w:pStyle w:val="NoSpacing"/>
      </w:pPr>
      <w:r>
        <w:t>The Fire Authority</w:t>
      </w:r>
      <w:r w:rsidR="007C0CEE" w:rsidRPr="007C0CEE">
        <w:t xml:space="preserve"> may request, and obtain from, or share information with the following bodies as appropriate: </w:t>
      </w:r>
    </w:p>
    <w:p w14:paraId="3CC9C400" w14:textId="77777777" w:rsidR="007C0CEE" w:rsidRPr="007C0CEE" w:rsidRDefault="007C0CEE" w:rsidP="007C0CEE">
      <w:pPr>
        <w:pStyle w:val="NoSpacing"/>
      </w:pPr>
    </w:p>
    <w:p w14:paraId="592D2D59" w14:textId="77777777" w:rsidR="007C0CEE" w:rsidRPr="007C0CEE" w:rsidRDefault="007C0CEE" w:rsidP="007C0CEE">
      <w:pPr>
        <w:numPr>
          <w:ilvl w:val="0"/>
          <w:numId w:val="7"/>
        </w:numPr>
        <w:spacing w:after="0" w:line="240" w:lineRule="auto"/>
      </w:pPr>
      <w:r w:rsidRPr="007C0CEE">
        <w:t xml:space="preserve">Another Fire Authority </w:t>
      </w:r>
    </w:p>
    <w:p w14:paraId="3531A0A0" w14:textId="77777777" w:rsidR="007C0CEE" w:rsidRPr="007C0CEE" w:rsidRDefault="007C0CEE" w:rsidP="007C0CEE">
      <w:pPr>
        <w:numPr>
          <w:ilvl w:val="0"/>
          <w:numId w:val="7"/>
        </w:numPr>
        <w:spacing w:after="0" w:line="240" w:lineRule="auto"/>
      </w:pPr>
      <w:r w:rsidRPr="007C0CEE">
        <w:t xml:space="preserve">An Garda Síochána </w:t>
      </w:r>
    </w:p>
    <w:p w14:paraId="4BEBE62D" w14:textId="77777777" w:rsidR="007C0CEE" w:rsidRPr="007C0CEE" w:rsidRDefault="007C0CEE" w:rsidP="007C0CEE">
      <w:pPr>
        <w:numPr>
          <w:ilvl w:val="0"/>
          <w:numId w:val="8"/>
        </w:numPr>
        <w:spacing w:after="0" w:line="240" w:lineRule="auto"/>
      </w:pPr>
      <w:r w:rsidRPr="007C0CEE">
        <w:t>The Courts Service</w:t>
      </w:r>
    </w:p>
    <w:p w14:paraId="33EA3433" w14:textId="77777777" w:rsidR="007C0CEE" w:rsidRPr="007C0CEE" w:rsidRDefault="007C0CEE" w:rsidP="007C0CEE">
      <w:pPr>
        <w:numPr>
          <w:ilvl w:val="0"/>
          <w:numId w:val="8"/>
        </w:numPr>
        <w:spacing w:after="0" w:line="240" w:lineRule="auto"/>
      </w:pPr>
      <w:r w:rsidRPr="007C0CEE">
        <w:t xml:space="preserve">The Department of Employment Affairs and Social Protection </w:t>
      </w:r>
    </w:p>
    <w:p w14:paraId="3AE158ED" w14:textId="77777777" w:rsidR="007C0CEE" w:rsidRPr="007C0CEE" w:rsidRDefault="007C0CEE" w:rsidP="007C0CEE">
      <w:pPr>
        <w:numPr>
          <w:ilvl w:val="0"/>
          <w:numId w:val="8"/>
        </w:numPr>
        <w:spacing w:after="0" w:line="240" w:lineRule="auto"/>
      </w:pPr>
      <w:r w:rsidRPr="007C0CEE">
        <w:t xml:space="preserve">The Health Service Executive (HSE) </w:t>
      </w:r>
    </w:p>
    <w:p w14:paraId="721D521D" w14:textId="6EB97031" w:rsidR="007C0CEE" w:rsidRPr="0084023B" w:rsidRDefault="007C0CEE" w:rsidP="007C0CEE">
      <w:pPr>
        <w:numPr>
          <w:ilvl w:val="0"/>
          <w:numId w:val="8"/>
        </w:numPr>
        <w:spacing w:after="0" w:line="240" w:lineRule="auto"/>
      </w:pPr>
      <w:r w:rsidRPr="0084023B">
        <w:t>East</w:t>
      </w:r>
      <w:r w:rsidR="00417D4D" w:rsidRPr="0084023B">
        <w:t>ern</w:t>
      </w:r>
      <w:r w:rsidRPr="0084023B">
        <w:t xml:space="preserve"> Region Control Centre [</w:t>
      </w:r>
      <w:r w:rsidR="00417D4D" w:rsidRPr="0084023B">
        <w:t>Dublin</w:t>
      </w:r>
      <w:r w:rsidRPr="0084023B">
        <w:t xml:space="preserve"> City Council]</w:t>
      </w:r>
    </w:p>
    <w:p w14:paraId="69E41074" w14:textId="77777777" w:rsidR="007C0CEE" w:rsidRPr="007C0CEE" w:rsidRDefault="007C0CEE" w:rsidP="007C0CEE">
      <w:pPr>
        <w:numPr>
          <w:ilvl w:val="0"/>
          <w:numId w:val="8"/>
        </w:numPr>
        <w:spacing w:after="0" w:line="240" w:lineRule="auto"/>
      </w:pPr>
      <w:r w:rsidRPr="007C0CEE">
        <w:t>Department of Transport, Tourism and Sport - Driver and Vehicle Computer Services Division</w:t>
      </w:r>
    </w:p>
    <w:p w14:paraId="6D581DF6" w14:textId="077644BD" w:rsidR="007C0CEE" w:rsidRDefault="007C0CEE" w:rsidP="007C0CEE">
      <w:pPr>
        <w:numPr>
          <w:ilvl w:val="0"/>
          <w:numId w:val="8"/>
        </w:numPr>
        <w:spacing w:after="0" w:line="240" w:lineRule="auto"/>
      </w:pPr>
      <w:r w:rsidRPr="007C0CEE">
        <w:lastRenderedPageBreak/>
        <w:t>Department of Housing, Planning and Local Government</w:t>
      </w:r>
    </w:p>
    <w:p w14:paraId="5804562A" w14:textId="384AE576" w:rsidR="007C0CEE" w:rsidRDefault="007276E6" w:rsidP="006C3764">
      <w:pPr>
        <w:pStyle w:val="ListParagraph"/>
        <w:numPr>
          <w:ilvl w:val="0"/>
          <w:numId w:val="8"/>
        </w:numPr>
        <w:spacing w:after="0" w:line="240" w:lineRule="auto"/>
      </w:pPr>
      <w:r>
        <w:t xml:space="preserve">Other </w:t>
      </w:r>
      <w:r w:rsidR="006C3764">
        <w:t>third-party processors</w:t>
      </w:r>
      <w:r>
        <w:t xml:space="preserve"> in order</w:t>
      </w:r>
      <w:r w:rsidR="00BF6A84">
        <w:t xml:space="preserve"> to</w:t>
      </w:r>
      <w:r>
        <w:t xml:space="preserve"> p</w:t>
      </w:r>
      <w:r w:rsidR="00A470D9">
        <w:t>er</w:t>
      </w:r>
      <w:r>
        <w:t>form our duties</w:t>
      </w:r>
      <w:r w:rsidR="006C3764">
        <w:t>.</w:t>
      </w:r>
    </w:p>
    <w:p w14:paraId="2C51AB2C" w14:textId="1A814AB9" w:rsidR="000962E2" w:rsidRDefault="000962E2" w:rsidP="006C3764">
      <w:pPr>
        <w:pStyle w:val="ListParagraph"/>
        <w:numPr>
          <w:ilvl w:val="0"/>
          <w:numId w:val="8"/>
        </w:numPr>
        <w:spacing w:after="0" w:line="240" w:lineRule="auto"/>
      </w:pPr>
      <w:r>
        <w:t>Uisce Eireann</w:t>
      </w:r>
    </w:p>
    <w:p w14:paraId="5547554C" w14:textId="77777777" w:rsidR="00893CEE" w:rsidRPr="00A470D9" w:rsidRDefault="00893CEE" w:rsidP="00A470D9">
      <w:pPr>
        <w:autoSpaceDE w:val="0"/>
        <w:autoSpaceDN w:val="0"/>
        <w:adjustRightInd w:val="0"/>
        <w:spacing w:after="0" w:line="240" w:lineRule="auto"/>
        <w:rPr>
          <w:rFonts w:cs="Verdana"/>
          <w:color w:val="000000"/>
        </w:rPr>
      </w:pPr>
    </w:p>
    <w:p w14:paraId="66C22384" w14:textId="6C1005E1" w:rsidR="007C0CEE" w:rsidRDefault="00893CEE" w:rsidP="007C0CEE">
      <w:pPr>
        <w:pStyle w:val="NoSpacing"/>
        <w:rPr>
          <w:rFonts w:asciiTheme="minorHAnsi" w:hAnsiTheme="minorHAnsi" w:cstheme="minorHAnsi"/>
          <w:b/>
          <w:color w:val="000000"/>
        </w:rPr>
      </w:pPr>
      <w:r w:rsidRPr="00725B6F">
        <w:rPr>
          <w:rFonts w:asciiTheme="minorHAnsi" w:hAnsiTheme="minorHAnsi" w:cstheme="minorHAnsi"/>
          <w:b/>
          <w:color w:val="000000"/>
        </w:rPr>
        <w:t xml:space="preserve">Legal and Regulatory Obligations </w:t>
      </w:r>
    </w:p>
    <w:p w14:paraId="3DBE74DC" w14:textId="77777777" w:rsidR="00EB34AC" w:rsidRPr="00725B6F" w:rsidRDefault="00EB34AC" w:rsidP="007C0CEE">
      <w:pPr>
        <w:pStyle w:val="NoSpacing"/>
        <w:rPr>
          <w:rFonts w:asciiTheme="minorHAnsi" w:hAnsiTheme="minorHAnsi" w:cstheme="minorHAnsi"/>
          <w:b/>
          <w:color w:val="000000"/>
        </w:rPr>
      </w:pPr>
    </w:p>
    <w:p w14:paraId="6DE82D23" w14:textId="1B2CC223" w:rsidR="007C0CEE" w:rsidRPr="00F64FAF" w:rsidRDefault="007C0CEE" w:rsidP="00F64FAF">
      <w:r w:rsidRPr="009C1C96">
        <w:t xml:space="preserve">The legal basis </w:t>
      </w:r>
      <w:r w:rsidR="008F0EE8">
        <w:t xml:space="preserve">for </w:t>
      </w:r>
      <w:r w:rsidRPr="009C1C96">
        <w:t xml:space="preserve">processing personal data </w:t>
      </w:r>
      <w:r w:rsidR="009C1C96">
        <w:t>i</w:t>
      </w:r>
      <w:r w:rsidR="009C1C96" w:rsidRPr="009C1C96">
        <w:t xml:space="preserve">n accordance with Article 6.1 </w:t>
      </w:r>
      <w:r w:rsidR="00CC1B01">
        <w:t>(c)</w:t>
      </w:r>
      <w:r w:rsidR="00F64FAF">
        <w:t>, Article 6.1 (d)</w:t>
      </w:r>
      <w:r w:rsidR="00CC1B01">
        <w:t xml:space="preserve"> </w:t>
      </w:r>
      <w:r w:rsidR="009C1C96" w:rsidRPr="009C1C96">
        <w:t>and/or Article 6.1 (e) of GDPR in conjunction with</w:t>
      </w:r>
      <w:r w:rsidR="001B6C08" w:rsidRPr="009C1C96">
        <w:t>,</w:t>
      </w:r>
      <w:r w:rsidRPr="009C1C96">
        <w:t xml:space="preserve"> </w:t>
      </w:r>
    </w:p>
    <w:p w14:paraId="38050E3B" w14:textId="77777777" w:rsidR="007C0CEE" w:rsidRPr="00725B6F" w:rsidRDefault="007C0CEE" w:rsidP="007C0CEE">
      <w:pPr>
        <w:numPr>
          <w:ilvl w:val="0"/>
          <w:numId w:val="8"/>
        </w:numPr>
        <w:spacing w:after="0" w:line="240" w:lineRule="auto"/>
        <w:rPr>
          <w:rFonts w:cstheme="minorHAnsi"/>
        </w:rPr>
      </w:pPr>
      <w:r w:rsidRPr="00725B6F">
        <w:rPr>
          <w:rFonts w:cstheme="minorHAnsi"/>
        </w:rPr>
        <w:t xml:space="preserve">Fire Services Acts, 1981 &amp; 2003 </w:t>
      </w:r>
    </w:p>
    <w:p w14:paraId="34FFB7D7" w14:textId="77777777" w:rsidR="007C0CEE" w:rsidRPr="00725B6F" w:rsidRDefault="007C0CEE" w:rsidP="007C0CEE">
      <w:pPr>
        <w:numPr>
          <w:ilvl w:val="0"/>
          <w:numId w:val="8"/>
        </w:numPr>
        <w:spacing w:after="0" w:line="240" w:lineRule="auto"/>
        <w:rPr>
          <w:rFonts w:cstheme="minorHAnsi"/>
        </w:rPr>
      </w:pPr>
      <w:r w:rsidRPr="00725B6F">
        <w:rPr>
          <w:rFonts w:cstheme="minorHAnsi"/>
        </w:rPr>
        <w:t>Local Government Act 2001</w:t>
      </w:r>
    </w:p>
    <w:p w14:paraId="401B20B7" w14:textId="6CDD34CE" w:rsidR="0076467E" w:rsidRPr="00AB7D13" w:rsidRDefault="007C0CEE" w:rsidP="00AB7D13">
      <w:pPr>
        <w:numPr>
          <w:ilvl w:val="0"/>
          <w:numId w:val="8"/>
        </w:numPr>
        <w:spacing w:after="0" w:line="240" w:lineRule="auto"/>
        <w:rPr>
          <w:rFonts w:cstheme="minorHAnsi"/>
        </w:rPr>
      </w:pPr>
      <w:r w:rsidRPr="00725B6F">
        <w:rPr>
          <w:rFonts w:cstheme="minorHAnsi"/>
        </w:rPr>
        <w:t>Department of Housing, Planning and Local Government Circulars</w:t>
      </w:r>
      <w:bookmarkStart w:id="3" w:name="_Hlk81216522"/>
    </w:p>
    <w:bookmarkEnd w:id="3"/>
    <w:p w14:paraId="6BC2D6BB" w14:textId="77777777" w:rsidR="0076467E" w:rsidRDefault="0076467E" w:rsidP="0076467E">
      <w:pPr>
        <w:pStyle w:val="ListParagraph"/>
        <w:numPr>
          <w:ilvl w:val="0"/>
          <w:numId w:val="9"/>
        </w:numPr>
        <w:jc w:val="both"/>
      </w:pPr>
      <w:r>
        <w:t xml:space="preserve">Building Control Acts, 1990 to 2014 </w:t>
      </w:r>
    </w:p>
    <w:p w14:paraId="2CB4C45D" w14:textId="77777777" w:rsidR="0076467E" w:rsidRDefault="0076467E" w:rsidP="0076467E">
      <w:pPr>
        <w:pStyle w:val="ListParagraph"/>
        <w:numPr>
          <w:ilvl w:val="0"/>
          <w:numId w:val="9"/>
        </w:numPr>
        <w:jc w:val="both"/>
      </w:pPr>
      <w:r>
        <w:t>Building Control Regulations, 1997 to 2015</w:t>
      </w:r>
    </w:p>
    <w:p w14:paraId="2DDDE426" w14:textId="77777777" w:rsidR="0076467E" w:rsidRDefault="0076467E" w:rsidP="0076467E">
      <w:pPr>
        <w:pStyle w:val="ListParagraph"/>
        <w:numPr>
          <w:ilvl w:val="0"/>
          <w:numId w:val="9"/>
        </w:numPr>
        <w:jc w:val="both"/>
      </w:pPr>
      <w:r>
        <w:t xml:space="preserve">Licensing of Indoor Events 2003 </w:t>
      </w:r>
    </w:p>
    <w:p w14:paraId="348660C5" w14:textId="6549CFF5" w:rsidR="0076467E" w:rsidRDefault="0076467E" w:rsidP="0076467E">
      <w:pPr>
        <w:pStyle w:val="ListParagraph"/>
        <w:numPr>
          <w:ilvl w:val="0"/>
          <w:numId w:val="9"/>
        </w:numPr>
        <w:jc w:val="both"/>
      </w:pPr>
      <w:r>
        <w:t>Multi</w:t>
      </w:r>
      <w:r w:rsidR="005F267D">
        <w:t>-</w:t>
      </w:r>
      <w:r>
        <w:t>Unit Development Act 2011</w:t>
      </w:r>
    </w:p>
    <w:p w14:paraId="223B2CAD" w14:textId="77777777" w:rsidR="0076467E" w:rsidRDefault="0076467E" w:rsidP="0076467E">
      <w:pPr>
        <w:pStyle w:val="ListParagraph"/>
        <w:numPr>
          <w:ilvl w:val="0"/>
          <w:numId w:val="9"/>
        </w:numPr>
        <w:jc w:val="both"/>
      </w:pPr>
      <w:r>
        <w:t>Dangerous Substances Act 1972</w:t>
      </w:r>
    </w:p>
    <w:p w14:paraId="532DAAC9" w14:textId="77777777" w:rsidR="0076467E" w:rsidRDefault="0076467E" w:rsidP="0076467E">
      <w:pPr>
        <w:pStyle w:val="ListParagraph"/>
        <w:numPr>
          <w:ilvl w:val="0"/>
          <w:numId w:val="9"/>
        </w:numPr>
        <w:jc w:val="both"/>
      </w:pPr>
      <w:r>
        <w:t>Explosives Act 1875</w:t>
      </w:r>
    </w:p>
    <w:p w14:paraId="217DD1E7" w14:textId="77777777" w:rsidR="0012620F" w:rsidRPr="0012620F" w:rsidRDefault="0076467E" w:rsidP="0012620F">
      <w:pPr>
        <w:pStyle w:val="ListParagraph"/>
        <w:numPr>
          <w:ilvl w:val="0"/>
          <w:numId w:val="9"/>
        </w:numPr>
        <w:jc w:val="both"/>
      </w:pPr>
      <w:r>
        <w:t>Ease of Escape Regulations 1985</w:t>
      </w:r>
      <w:r w:rsidR="0012620F" w:rsidRPr="0012620F">
        <w:rPr>
          <w:rFonts w:cstheme="minorHAnsi"/>
        </w:rPr>
        <w:t xml:space="preserve"> </w:t>
      </w:r>
    </w:p>
    <w:p w14:paraId="6352F0D0" w14:textId="55F1938C" w:rsidR="0012620F" w:rsidRPr="0076467E" w:rsidRDefault="0012620F" w:rsidP="0012620F">
      <w:pPr>
        <w:pStyle w:val="ListParagraph"/>
        <w:numPr>
          <w:ilvl w:val="0"/>
          <w:numId w:val="9"/>
        </w:numPr>
        <w:jc w:val="both"/>
      </w:pPr>
      <w:r>
        <w:rPr>
          <w:rFonts w:cstheme="minorHAnsi"/>
        </w:rPr>
        <w:t>Other r</w:t>
      </w:r>
      <w:r w:rsidRPr="00725B6F">
        <w:rPr>
          <w:rFonts w:cstheme="minorHAnsi"/>
        </w:rPr>
        <w:t>egulations</w:t>
      </w:r>
      <w:r>
        <w:rPr>
          <w:rFonts w:cstheme="minorHAnsi"/>
        </w:rPr>
        <w:t xml:space="preserve"> pertaining to the above acts</w:t>
      </w:r>
      <w:r w:rsidRPr="0076467E">
        <w:t xml:space="preserve"> </w:t>
      </w:r>
    </w:p>
    <w:p w14:paraId="783BD70D" w14:textId="77777777" w:rsidR="00893CEE" w:rsidRPr="00427EA4" w:rsidRDefault="00893CEE" w:rsidP="00893CEE">
      <w:pPr>
        <w:pStyle w:val="Default"/>
        <w:rPr>
          <w:rFonts w:asciiTheme="minorHAnsi" w:hAnsiTheme="minorHAnsi"/>
          <w:b/>
          <w:sz w:val="22"/>
          <w:szCs w:val="22"/>
        </w:rPr>
      </w:pPr>
      <w:r w:rsidRPr="00427EA4">
        <w:rPr>
          <w:rFonts w:asciiTheme="minorHAnsi" w:hAnsiTheme="minorHAnsi"/>
          <w:b/>
          <w:sz w:val="22"/>
          <w:szCs w:val="22"/>
        </w:rPr>
        <w:t xml:space="preserve">Records Retention Policy </w:t>
      </w:r>
    </w:p>
    <w:p w14:paraId="2AB61592" w14:textId="77777777" w:rsidR="00893CEE" w:rsidRPr="00427EA4" w:rsidRDefault="00893CEE" w:rsidP="00893CEE">
      <w:pPr>
        <w:pStyle w:val="Default"/>
        <w:rPr>
          <w:rFonts w:asciiTheme="minorHAnsi" w:hAnsiTheme="minorHAnsi"/>
          <w:b/>
          <w:sz w:val="22"/>
          <w:szCs w:val="22"/>
        </w:rPr>
      </w:pPr>
    </w:p>
    <w:p w14:paraId="3BA207CD" w14:textId="6A7263B1" w:rsidR="00893CEE" w:rsidRPr="007C0CEE" w:rsidRDefault="005F267D" w:rsidP="007C0CEE">
      <w:r>
        <w:rPr>
          <w:color w:val="000000"/>
        </w:rPr>
        <w:t>Kilkenny</w:t>
      </w:r>
      <w:r w:rsidR="00893CEE">
        <w:rPr>
          <w:color w:val="000000"/>
        </w:rPr>
        <w:t xml:space="preserve"> </w:t>
      </w:r>
      <w:r w:rsidR="00893CEE" w:rsidRPr="00427EA4">
        <w:rPr>
          <w:color w:val="000000"/>
        </w:rPr>
        <w:t>County Council practices in relation to the retention of personal data are guided by the Local Government Management Agency’s (LGMA) National Retention Policy for Local Authority Records and any updates that are issued by the LGMA. Copies of these documents are available</w:t>
      </w:r>
      <w:hyperlink r:id="rId11" w:history="1">
        <w:r w:rsidR="00893CEE" w:rsidRPr="00270E2A">
          <w:rPr>
            <w:rStyle w:val="Hyperlink"/>
          </w:rPr>
          <w:t xml:space="preserve"> here</w:t>
        </w:r>
      </w:hyperlink>
    </w:p>
    <w:p w14:paraId="40E6D32B" w14:textId="77777777" w:rsidR="004573D0" w:rsidRDefault="004573D0" w:rsidP="00893CEE">
      <w:pPr>
        <w:pStyle w:val="Default"/>
        <w:spacing w:after="160"/>
        <w:rPr>
          <w:rFonts w:asciiTheme="minorHAnsi" w:hAnsiTheme="minorHAnsi"/>
          <w:b/>
          <w:bCs/>
          <w:iCs/>
          <w:sz w:val="22"/>
          <w:szCs w:val="22"/>
        </w:rPr>
      </w:pPr>
    </w:p>
    <w:p w14:paraId="52122807" w14:textId="43236BAE" w:rsidR="00893CEE" w:rsidRPr="00427EA4" w:rsidRDefault="00893CEE" w:rsidP="00893CEE">
      <w:pPr>
        <w:pStyle w:val="Default"/>
        <w:spacing w:after="160"/>
        <w:rPr>
          <w:rFonts w:asciiTheme="minorHAnsi" w:hAnsiTheme="minorHAnsi"/>
          <w:sz w:val="22"/>
          <w:szCs w:val="22"/>
        </w:rPr>
      </w:pPr>
      <w:r w:rsidRPr="00427EA4">
        <w:rPr>
          <w:rFonts w:asciiTheme="minorHAnsi" w:hAnsiTheme="minorHAnsi"/>
          <w:b/>
          <w:bCs/>
          <w:iCs/>
          <w:sz w:val="22"/>
          <w:szCs w:val="22"/>
        </w:rPr>
        <w:t xml:space="preserve">Contact Details </w:t>
      </w:r>
    </w:p>
    <w:p w14:paraId="39EDBC70" w14:textId="41E32C33" w:rsidR="006C3764" w:rsidRPr="004573D0" w:rsidRDefault="00893CEE" w:rsidP="00893CEE">
      <w:pPr>
        <w:pStyle w:val="Default"/>
        <w:spacing w:after="160"/>
        <w:rPr>
          <w:rFonts w:asciiTheme="minorHAnsi" w:hAnsiTheme="minorHAnsi"/>
          <w:sz w:val="22"/>
          <w:szCs w:val="22"/>
        </w:rPr>
      </w:pPr>
      <w:r w:rsidRPr="00427EA4">
        <w:rPr>
          <w:rFonts w:asciiTheme="minorHAnsi" w:hAnsiTheme="minorHAnsi"/>
          <w:sz w:val="22"/>
          <w:szCs w:val="22"/>
        </w:rPr>
        <w:t xml:space="preserve">In order to communicate with you, contact details will be requested of you. You do not have to provide all contact details but providing more, such as email, phone, address, makes it easier to communicate. </w:t>
      </w:r>
    </w:p>
    <w:p w14:paraId="2DB6C70D" w14:textId="1A188688" w:rsidR="00893CEE" w:rsidRPr="00427EA4" w:rsidRDefault="00893CEE" w:rsidP="00893CEE">
      <w:pPr>
        <w:pStyle w:val="Default"/>
        <w:spacing w:after="160"/>
        <w:rPr>
          <w:rFonts w:asciiTheme="minorHAnsi" w:hAnsiTheme="minorHAnsi"/>
          <w:sz w:val="22"/>
          <w:szCs w:val="22"/>
        </w:rPr>
      </w:pPr>
      <w:r w:rsidRPr="00427EA4">
        <w:rPr>
          <w:rFonts w:asciiTheme="minorHAnsi" w:hAnsiTheme="minorHAnsi"/>
          <w:b/>
          <w:bCs/>
          <w:sz w:val="22"/>
          <w:szCs w:val="22"/>
        </w:rPr>
        <w:t xml:space="preserve">Your Data Protection Rights </w:t>
      </w:r>
    </w:p>
    <w:p w14:paraId="57FF1B28" w14:textId="0612B025" w:rsidR="00893CEE" w:rsidRPr="00427EA4" w:rsidRDefault="00893CEE" w:rsidP="00893CEE">
      <w:pPr>
        <w:pStyle w:val="Default"/>
        <w:spacing w:after="160"/>
        <w:rPr>
          <w:rFonts w:asciiTheme="minorHAnsi" w:hAnsiTheme="minorHAnsi"/>
          <w:sz w:val="22"/>
          <w:szCs w:val="22"/>
        </w:rPr>
      </w:pPr>
      <w:r w:rsidRPr="00427EA4">
        <w:rPr>
          <w:rFonts w:asciiTheme="minorHAnsi" w:hAnsiTheme="minorHAnsi"/>
          <w:sz w:val="22"/>
          <w:szCs w:val="22"/>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w:t>
      </w:r>
      <w:r w:rsidR="005F267D">
        <w:rPr>
          <w:rFonts w:asciiTheme="minorHAnsi" w:hAnsiTheme="minorHAnsi"/>
          <w:sz w:val="22"/>
          <w:szCs w:val="22"/>
        </w:rPr>
        <w:t>Kilkenny</w:t>
      </w:r>
      <w:r>
        <w:rPr>
          <w:rFonts w:asciiTheme="minorHAnsi" w:hAnsiTheme="minorHAnsi"/>
          <w:sz w:val="22"/>
          <w:szCs w:val="22"/>
        </w:rPr>
        <w:t xml:space="preserve"> </w:t>
      </w:r>
      <w:r w:rsidRPr="00427EA4">
        <w:rPr>
          <w:rFonts w:asciiTheme="minorHAnsi" w:hAnsiTheme="minorHAnsi"/>
          <w:sz w:val="22"/>
          <w:szCs w:val="22"/>
        </w:rPr>
        <w:t xml:space="preserve">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70C1BAC6" w14:textId="0960FF5D" w:rsidR="00893CEE" w:rsidRPr="00427EA4" w:rsidRDefault="00893CEE" w:rsidP="00893CEE">
      <w:pPr>
        <w:autoSpaceDE w:val="0"/>
        <w:autoSpaceDN w:val="0"/>
        <w:adjustRightInd w:val="0"/>
        <w:spacing w:after="0" w:line="240" w:lineRule="auto"/>
        <w:rPr>
          <w:rFonts w:cs="TT15Ct00"/>
        </w:rPr>
      </w:pPr>
      <w:r w:rsidRPr="00427EA4">
        <w:rPr>
          <w:rFonts w:cs="TT15Ct00"/>
        </w:rPr>
        <w:t xml:space="preserve">To exercise these rights, you should contact </w:t>
      </w:r>
      <w:r w:rsidR="005F267D">
        <w:rPr>
          <w:rFonts w:cs="TT15Ct00"/>
        </w:rPr>
        <w:t>Kilkenny</w:t>
      </w:r>
      <w:r>
        <w:rPr>
          <w:rFonts w:cs="TT15Ct00"/>
        </w:rPr>
        <w:t xml:space="preserve"> </w:t>
      </w:r>
      <w:r w:rsidRPr="00427EA4">
        <w:rPr>
          <w:rFonts w:cs="TT15Ct00"/>
        </w:rPr>
        <w:t xml:space="preserve">County Council (Data Controller), Contact Details are as follows: </w:t>
      </w:r>
    </w:p>
    <w:p w14:paraId="532737B0" w14:textId="73AAB09C" w:rsidR="00893CEE" w:rsidRPr="00626443" w:rsidRDefault="00893CEE" w:rsidP="00893CEE">
      <w:pPr>
        <w:pStyle w:val="NoSpacing"/>
        <w:ind w:firstLine="720"/>
      </w:pPr>
      <w:r w:rsidRPr="00626443">
        <w:rPr>
          <w:rFonts w:asciiTheme="minorHAnsi" w:hAnsiTheme="minorHAnsi" w:cstheme="minorHAnsi"/>
          <w:b/>
        </w:rPr>
        <w:t>Phone Number</w:t>
      </w:r>
      <w:r w:rsidRPr="00427EA4">
        <w:rPr>
          <w:b/>
        </w:rPr>
        <w:t>:</w:t>
      </w:r>
      <w:r w:rsidRPr="00427EA4">
        <w:rPr>
          <w:b/>
        </w:rPr>
        <w:tab/>
      </w:r>
      <w:r>
        <w:rPr>
          <w:b/>
        </w:rPr>
        <w:tab/>
      </w:r>
      <w:r w:rsidRPr="00427EA4">
        <w:t xml:space="preserve"> +35</w:t>
      </w:r>
      <w:r>
        <w:t xml:space="preserve">3 </w:t>
      </w:r>
      <w:r w:rsidR="005F0467">
        <w:t>56 7794277</w:t>
      </w:r>
    </w:p>
    <w:p w14:paraId="22903B39" w14:textId="498EA1F0" w:rsidR="00893CEE" w:rsidRPr="00427EA4" w:rsidRDefault="00893CEE" w:rsidP="00893CEE">
      <w:pPr>
        <w:autoSpaceDE w:val="0"/>
        <w:autoSpaceDN w:val="0"/>
        <w:adjustRightInd w:val="0"/>
        <w:spacing w:after="0" w:line="240" w:lineRule="auto"/>
        <w:ind w:firstLine="720"/>
        <w:rPr>
          <w:rFonts w:cs="Calibri"/>
        </w:rPr>
      </w:pPr>
      <w:r w:rsidRPr="00427EA4">
        <w:rPr>
          <w:rFonts w:cs="Calibri"/>
          <w:b/>
        </w:rPr>
        <w:t>E-mail:</w:t>
      </w:r>
      <w:r w:rsidRPr="00427EA4">
        <w:rPr>
          <w:rFonts w:cs="Calibri"/>
        </w:rPr>
        <w:t xml:space="preserve"> </w:t>
      </w:r>
      <w:r w:rsidRPr="00427EA4">
        <w:rPr>
          <w:rFonts w:cs="Calibri"/>
        </w:rPr>
        <w:tab/>
      </w:r>
      <w:r w:rsidRPr="00427EA4">
        <w:rPr>
          <w:rFonts w:cs="Calibri"/>
        </w:rPr>
        <w:tab/>
      </w:r>
      <w:r w:rsidRPr="00427EA4">
        <w:rPr>
          <w:rFonts w:cs="Calibri"/>
        </w:rPr>
        <w:tab/>
        <w:t>d</w:t>
      </w:r>
      <w:r>
        <w:rPr>
          <w:rFonts w:cs="Calibri"/>
        </w:rPr>
        <w:t>po</w:t>
      </w:r>
      <w:r w:rsidRPr="00427EA4">
        <w:rPr>
          <w:rFonts w:cs="Calibri"/>
        </w:rPr>
        <w:t>@</w:t>
      </w:r>
      <w:r w:rsidR="005F0467">
        <w:rPr>
          <w:rFonts w:cs="Calibri"/>
        </w:rPr>
        <w:t>k</w:t>
      </w:r>
      <w:r w:rsidR="005F267D">
        <w:rPr>
          <w:rFonts w:cs="Calibri"/>
        </w:rPr>
        <w:t>ilkenny</w:t>
      </w:r>
      <w:r w:rsidRPr="00427EA4">
        <w:rPr>
          <w:rFonts w:cs="Calibri"/>
        </w:rPr>
        <w:t xml:space="preserve">coco.ie </w:t>
      </w:r>
    </w:p>
    <w:p w14:paraId="123CBCD9" w14:textId="658B2E9F" w:rsidR="00893CEE" w:rsidRPr="00427EA4" w:rsidRDefault="00893CEE" w:rsidP="00893CEE">
      <w:pPr>
        <w:autoSpaceDE w:val="0"/>
        <w:autoSpaceDN w:val="0"/>
        <w:adjustRightInd w:val="0"/>
        <w:spacing w:after="0" w:line="240" w:lineRule="auto"/>
        <w:ind w:firstLine="720"/>
        <w:rPr>
          <w:rFonts w:cs="Calibri"/>
        </w:rPr>
      </w:pPr>
      <w:r w:rsidRPr="00427EA4">
        <w:rPr>
          <w:rFonts w:cs="Calibri"/>
          <w:b/>
        </w:rPr>
        <w:t>Website:</w:t>
      </w:r>
      <w:r w:rsidRPr="00427EA4">
        <w:rPr>
          <w:rFonts w:cs="Calibri"/>
        </w:rPr>
        <w:t xml:space="preserve"> </w:t>
      </w:r>
      <w:r w:rsidRPr="00427EA4">
        <w:rPr>
          <w:rFonts w:cs="Calibri"/>
        </w:rPr>
        <w:tab/>
      </w:r>
      <w:r w:rsidRPr="00427EA4">
        <w:rPr>
          <w:rFonts w:cs="Calibri"/>
        </w:rPr>
        <w:tab/>
        <w:t>www.</w:t>
      </w:r>
      <w:r w:rsidR="005F0467">
        <w:rPr>
          <w:rFonts w:cs="Calibri"/>
        </w:rPr>
        <w:t>k</w:t>
      </w:r>
      <w:r w:rsidR="005F267D">
        <w:rPr>
          <w:rFonts w:cs="Calibri"/>
        </w:rPr>
        <w:t>ilkenny</w:t>
      </w:r>
      <w:r w:rsidRPr="00427EA4">
        <w:rPr>
          <w:rFonts w:cs="Calibri"/>
        </w:rPr>
        <w:t xml:space="preserve">coco.ie </w:t>
      </w:r>
    </w:p>
    <w:p w14:paraId="1BE1ACED" w14:textId="764641F6" w:rsidR="00893CEE" w:rsidRDefault="00893CEE" w:rsidP="00893CEE">
      <w:pPr>
        <w:autoSpaceDE w:val="0"/>
        <w:autoSpaceDN w:val="0"/>
        <w:adjustRightInd w:val="0"/>
        <w:spacing w:after="0" w:line="240" w:lineRule="auto"/>
        <w:ind w:firstLine="720"/>
        <w:rPr>
          <w:rFonts w:cs="Calibri"/>
        </w:rPr>
      </w:pPr>
      <w:r w:rsidRPr="00427EA4">
        <w:rPr>
          <w:rFonts w:cs="Calibri"/>
          <w:b/>
        </w:rPr>
        <w:t>Postal Address:</w:t>
      </w:r>
      <w:r w:rsidRPr="00427EA4">
        <w:rPr>
          <w:rFonts w:cs="Calibri"/>
        </w:rPr>
        <w:t xml:space="preserve"> </w:t>
      </w:r>
      <w:r w:rsidRPr="00427EA4">
        <w:rPr>
          <w:rFonts w:cs="Calibri"/>
        </w:rPr>
        <w:tab/>
      </w:r>
      <w:r w:rsidR="005F267D">
        <w:rPr>
          <w:rFonts w:cs="Calibri"/>
        </w:rPr>
        <w:t>Kilkenny</w:t>
      </w:r>
      <w:r>
        <w:rPr>
          <w:rFonts w:cs="Calibri"/>
        </w:rPr>
        <w:t xml:space="preserve"> </w:t>
      </w:r>
      <w:r w:rsidRPr="00427EA4">
        <w:rPr>
          <w:rFonts w:cs="Calibri"/>
        </w:rPr>
        <w:t xml:space="preserve">County council, County </w:t>
      </w:r>
      <w:r w:rsidR="005F0467">
        <w:rPr>
          <w:rFonts w:cs="Calibri"/>
        </w:rPr>
        <w:t>Hall</w:t>
      </w:r>
      <w:r w:rsidRPr="00427EA4">
        <w:rPr>
          <w:rFonts w:cs="Calibri"/>
        </w:rPr>
        <w:t xml:space="preserve">, </w:t>
      </w:r>
      <w:r w:rsidR="005F0467">
        <w:rPr>
          <w:rFonts w:cs="Calibri"/>
        </w:rPr>
        <w:t>John Street</w:t>
      </w:r>
      <w:r w:rsidRPr="00427EA4">
        <w:rPr>
          <w:rFonts w:cs="Calibri"/>
        </w:rPr>
        <w:t xml:space="preserve">, </w:t>
      </w:r>
      <w:r w:rsidR="005F267D">
        <w:rPr>
          <w:rFonts w:cs="Calibri"/>
        </w:rPr>
        <w:t>Kilkenny</w:t>
      </w:r>
      <w:r>
        <w:rPr>
          <w:rFonts w:cs="Calibri"/>
        </w:rPr>
        <w:t xml:space="preserve"> </w:t>
      </w:r>
    </w:p>
    <w:p w14:paraId="005D6CC9" w14:textId="77777777" w:rsidR="005F0467" w:rsidRPr="00427EA4" w:rsidRDefault="005F0467" w:rsidP="00893CEE">
      <w:pPr>
        <w:autoSpaceDE w:val="0"/>
        <w:autoSpaceDN w:val="0"/>
        <w:adjustRightInd w:val="0"/>
        <w:spacing w:after="0" w:line="240" w:lineRule="auto"/>
        <w:ind w:firstLine="720"/>
        <w:rPr>
          <w:rFonts w:cs="Calibri"/>
          <w:b/>
          <w:sz w:val="20"/>
          <w:szCs w:val="20"/>
        </w:rPr>
      </w:pPr>
    </w:p>
    <w:p w14:paraId="3BB3CFE6" w14:textId="77777777" w:rsidR="00893CEE" w:rsidRPr="00427EA4" w:rsidRDefault="00893CEE" w:rsidP="00893CEE">
      <w:pPr>
        <w:autoSpaceDE w:val="0"/>
        <w:autoSpaceDN w:val="0"/>
        <w:adjustRightInd w:val="0"/>
        <w:spacing w:after="0" w:line="240" w:lineRule="auto"/>
        <w:rPr>
          <w:rFonts w:cs="TT15Et00"/>
          <w:b/>
        </w:rPr>
      </w:pPr>
      <w:r w:rsidRPr="00427EA4">
        <w:rPr>
          <w:rFonts w:cs="TT15Et00"/>
          <w:b/>
        </w:rPr>
        <w:lastRenderedPageBreak/>
        <w:t>Right to Complain to the Office of the Data Protection Commissioner</w:t>
      </w:r>
    </w:p>
    <w:p w14:paraId="7C3B6F30" w14:textId="77777777" w:rsidR="00893CEE" w:rsidRPr="00427EA4" w:rsidRDefault="00893CEE" w:rsidP="00893CEE">
      <w:pPr>
        <w:autoSpaceDE w:val="0"/>
        <w:autoSpaceDN w:val="0"/>
        <w:adjustRightInd w:val="0"/>
        <w:spacing w:after="0" w:line="240" w:lineRule="auto"/>
        <w:rPr>
          <w:rFonts w:cs="TT15Et00"/>
          <w:b/>
          <w:sz w:val="16"/>
          <w:szCs w:val="16"/>
        </w:rPr>
      </w:pPr>
    </w:p>
    <w:p w14:paraId="0F256CF7" w14:textId="42EC6F32" w:rsidR="00893CEE" w:rsidRPr="00427EA4" w:rsidRDefault="00893CEE" w:rsidP="00893CEE">
      <w:pPr>
        <w:autoSpaceDE w:val="0"/>
        <w:autoSpaceDN w:val="0"/>
        <w:adjustRightInd w:val="0"/>
        <w:spacing w:after="0" w:line="240" w:lineRule="auto"/>
        <w:rPr>
          <w:rFonts w:cs="TT15Ct00"/>
        </w:rPr>
      </w:pPr>
      <w:r w:rsidRPr="00427EA4">
        <w:rPr>
          <w:rFonts w:cs="TT15Ct00"/>
        </w:rPr>
        <w:t xml:space="preserve">If you are not satisfied with the outcome of the response you received from </w:t>
      </w:r>
      <w:r w:rsidR="005F267D">
        <w:rPr>
          <w:rFonts w:cs="TT15Ct00"/>
        </w:rPr>
        <w:t>Kilkenny</w:t>
      </w:r>
      <w:r w:rsidRPr="00427EA4">
        <w:rPr>
          <w:rFonts w:cs="TT15Ct00"/>
        </w:rPr>
        <w:t xml:space="preserve"> County Council in relation to your request, then you are entitled to make a complaint to the Data Protection Commissioner who may investigate the matter for you.</w:t>
      </w:r>
    </w:p>
    <w:p w14:paraId="29D20232" w14:textId="77777777" w:rsidR="00893CEE" w:rsidRPr="00427EA4" w:rsidRDefault="00893CEE" w:rsidP="00893CEE">
      <w:pPr>
        <w:autoSpaceDE w:val="0"/>
        <w:autoSpaceDN w:val="0"/>
        <w:adjustRightInd w:val="0"/>
        <w:spacing w:after="0" w:line="240" w:lineRule="auto"/>
        <w:rPr>
          <w:rFonts w:cs="TT15Ct00"/>
          <w:sz w:val="16"/>
          <w:szCs w:val="16"/>
        </w:rPr>
      </w:pPr>
    </w:p>
    <w:p w14:paraId="78AAF00F" w14:textId="77777777" w:rsidR="00893CEE" w:rsidRPr="00427EA4" w:rsidRDefault="00893CEE" w:rsidP="00893CEE">
      <w:pPr>
        <w:autoSpaceDE w:val="0"/>
        <w:autoSpaceDN w:val="0"/>
        <w:adjustRightInd w:val="0"/>
        <w:spacing w:after="0" w:line="240" w:lineRule="auto"/>
        <w:rPr>
          <w:rFonts w:cs="TT15Ct00"/>
        </w:rPr>
      </w:pPr>
      <w:r w:rsidRPr="00427EA4">
        <w:rPr>
          <w:rFonts w:cs="TT15Ct00"/>
        </w:rPr>
        <w:t>The Data Protection Commissioner’s website is www.dataprotection.ie or you can contact their office at:</w:t>
      </w:r>
    </w:p>
    <w:p w14:paraId="50C85C9E" w14:textId="77777777" w:rsidR="00893CEE" w:rsidRPr="00427EA4" w:rsidRDefault="00893CEE" w:rsidP="00893CEE">
      <w:pPr>
        <w:autoSpaceDE w:val="0"/>
        <w:autoSpaceDN w:val="0"/>
        <w:adjustRightInd w:val="0"/>
        <w:spacing w:after="0" w:line="240" w:lineRule="auto"/>
        <w:ind w:left="720"/>
        <w:rPr>
          <w:rFonts w:cs="TT15Ct00"/>
        </w:rPr>
      </w:pPr>
      <w:r w:rsidRPr="00427EA4">
        <w:rPr>
          <w:rFonts w:cs="TT15Ct00"/>
          <w:b/>
        </w:rPr>
        <w:t>Lo Call Number:</w:t>
      </w:r>
      <w:r w:rsidRPr="00427EA4">
        <w:rPr>
          <w:rFonts w:cs="TT15Ct00"/>
        </w:rPr>
        <w:t xml:space="preserve"> </w:t>
      </w:r>
      <w:r w:rsidRPr="00427EA4">
        <w:rPr>
          <w:rFonts w:cs="TT15Ct00"/>
        </w:rPr>
        <w:tab/>
        <w:t>1890 252 231</w:t>
      </w:r>
    </w:p>
    <w:p w14:paraId="31960C44" w14:textId="77777777" w:rsidR="00893CEE" w:rsidRPr="00427EA4" w:rsidRDefault="00893CEE" w:rsidP="00893CEE">
      <w:pPr>
        <w:autoSpaceDE w:val="0"/>
        <w:autoSpaceDN w:val="0"/>
        <w:adjustRightInd w:val="0"/>
        <w:spacing w:after="0" w:line="240" w:lineRule="auto"/>
        <w:ind w:left="720"/>
        <w:rPr>
          <w:rFonts w:cs="TT15Ct00"/>
        </w:rPr>
      </w:pPr>
      <w:r w:rsidRPr="00427EA4">
        <w:rPr>
          <w:rFonts w:cs="TT15Ct00"/>
          <w:b/>
        </w:rPr>
        <w:t>E-mail:</w:t>
      </w:r>
      <w:r w:rsidRPr="00427EA4">
        <w:rPr>
          <w:rFonts w:cs="TT15Ct00"/>
          <w:b/>
        </w:rPr>
        <w:tab/>
      </w:r>
      <w:r w:rsidRPr="00427EA4">
        <w:rPr>
          <w:rFonts w:cs="TT15Ct00"/>
        </w:rPr>
        <w:tab/>
      </w:r>
      <w:r w:rsidRPr="00427EA4">
        <w:rPr>
          <w:rFonts w:cs="TT15Ct00"/>
        </w:rPr>
        <w:tab/>
        <w:t>Info@dataprotection.ie</w:t>
      </w:r>
    </w:p>
    <w:p w14:paraId="646151A3" w14:textId="77777777" w:rsidR="00893CEE" w:rsidRPr="00427EA4" w:rsidRDefault="00893CEE" w:rsidP="00893CEE">
      <w:pPr>
        <w:autoSpaceDE w:val="0"/>
        <w:autoSpaceDN w:val="0"/>
        <w:adjustRightInd w:val="0"/>
        <w:spacing w:after="0" w:line="240" w:lineRule="auto"/>
        <w:ind w:left="720"/>
        <w:rPr>
          <w:rFonts w:cs="TT15Ct00"/>
        </w:rPr>
      </w:pPr>
      <w:r w:rsidRPr="00427EA4">
        <w:rPr>
          <w:rFonts w:cs="TT15Ct00"/>
          <w:b/>
        </w:rPr>
        <w:t>Postal Address:</w:t>
      </w:r>
      <w:r w:rsidRPr="00427EA4">
        <w:rPr>
          <w:rFonts w:cs="TT15Ct00"/>
        </w:rPr>
        <w:tab/>
      </w:r>
      <w:r w:rsidRPr="00427EA4">
        <w:rPr>
          <w:rFonts w:cs="TT15Ct00"/>
        </w:rPr>
        <w:tab/>
        <w:t>Data Protection Commissioner, Canal House, Station Road</w:t>
      </w:r>
    </w:p>
    <w:p w14:paraId="0485B841" w14:textId="77777777" w:rsidR="00893CEE" w:rsidRPr="00427EA4" w:rsidRDefault="00893CEE" w:rsidP="00893CEE">
      <w:pPr>
        <w:autoSpaceDE w:val="0"/>
        <w:autoSpaceDN w:val="0"/>
        <w:adjustRightInd w:val="0"/>
        <w:spacing w:after="0" w:line="240" w:lineRule="auto"/>
        <w:ind w:left="2160" w:firstLine="720"/>
        <w:rPr>
          <w:rFonts w:cs="TT15Ct00"/>
          <w:color w:val="000000"/>
        </w:rPr>
      </w:pPr>
      <w:r w:rsidRPr="00427EA4">
        <w:rPr>
          <w:rFonts w:cs="TT15Ct00"/>
          <w:color w:val="000000"/>
        </w:rPr>
        <w:t>Portarlington, Co. Laois. R32 AP23</w:t>
      </w:r>
    </w:p>
    <w:p w14:paraId="18FA4785" w14:textId="77777777" w:rsidR="00893CEE" w:rsidRPr="00427EA4" w:rsidRDefault="00893CEE" w:rsidP="00893CEE">
      <w:pPr>
        <w:spacing w:after="0" w:line="240" w:lineRule="auto"/>
        <w:rPr>
          <w:b/>
        </w:rPr>
      </w:pPr>
      <w:r w:rsidRPr="00427EA4">
        <w:rPr>
          <w:b/>
        </w:rPr>
        <w:t>Review:</w:t>
      </w:r>
    </w:p>
    <w:p w14:paraId="54966BBE" w14:textId="77777777" w:rsidR="00893CEE" w:rsidRDefault="00893CEE" w:rsidP="00893CEE">
      <w:pPr>
        <w:spacing w:after="0" w:line="240" w:lineRule="auto"/>
      </w:pPr>
      <w:r w:rsidRPr="00427EA4">
        <w:t>This policy will be reviewed regularly in light of any legislative or other relevant indicator</w:t>
      </w:r>
    </w:p>
    <w:p w14:paraId="29B03B3B" w14:textId="77777777" w:rsidR="00893CEE" w:rsidRDefault="00893CEE" w:rsidP="00893CEE"/>
    <w:p w14:paraId="68DD0CCA" w14:textId="77777777" w:rsidR="00893CEE" w:rsidRDefault="00893CEE" w:rsidP="00893CEE"/>
    <w:p w14:paraId="41842602" w14:textId="77777777" w:rsidR="00893CEE" w:rsidRDefault="00893CEE"/>
    <w:sectPr w:rsidR="00893CEE" w:rsidSect="00FA71C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7B5"/>
    <w:multiLevelType w:val="hybridMultilevel"/>
    <w:tmpl w:val="55D08B26"/>
    <w:lvl w:ilvl="0" w:tplc="2ABCBD4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055A6F"/>
    <w:multiLevelType w:val="hybridMultilevel"/>
    <w:tmpl w:val="3E20DA6A"/>
    <w:lvl w:ilvl="0" w:tplc="2ABCBD4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3428B0"/>
    <w:multiLevelType w:val="hybridMultilevel"/>
    <w:tmpl w:val="74148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5153C1"/>
    <w:multiLevelType w:val="hybridMultilevel"/>
    <w:tmpl w:val="6B8E93D2"/>
    <w:lvl w:ilvl="0" w:tplc="2ABCBD4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A71408"/>
    <w:multiLevelType w:val="hybridMultilevel"/>
    <w:tmpl w:val="68F4E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7200F80"/>
    <w:multiLevelType w:val="hybridMultilevel"/>
    <w:tmpl w:val="9A6C8DF8"/>
    <w:lvl w:ilvl="0" w:tplc="2ABCBD4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BD0912"/>
    <w:multiLevelType w:val="hybridMultilevel"/>
    <w:tmpl w:val="2B20B070"/>
    <w:lvl w:ilvl="0" w:tplc="18090001">
      <w:start w:val="1"/>
      <w:numFmt w:val="bullet"/>
      <w:lvlText w:val=""/>
      <w:lvlJc w:val="left"/>
      <w:pPr>
        <w:ind w:left="720" w:hanging="360"/>
      </w:pPr>
      <w:rPr>
        <w:rFonts w:ascii="Symbol" w:hAnsi="Symbol" w:hint="default"/>
      </w:rPr>
    </w:lvl>
    <w:lvl w:ilvl="1" w:tplc="A7DC27FA">
      <w:numFmt w:val="bullet"/>
      <w:lvlText w:val="•"/>
      <w:lvlJc w:val="left"/>
      <w:pPr>
        <w:ind w:left="1440" w:hanging="360"/>
      </w:pPr>
      <w:rPr>
        <w:rFonts w:ascii="Calibri" w:eastAsiaTheme="minorHAnsi" w:hAnsi="Calibri" w:cs="Calibri" w:hint="default"/>
      </w:rPr>
    </w:lvl>
    <w:lvl w:ilvl="2" w:tplc="19D2EC28">
      <w:numFmt w:val="bullet"/>
      <w:lvlText w:val=""/>
      <w:lvlJc w:val="left"/>
      <w:pPr>
        <w:ind w:left="2160" w:hanging="360"/>
      </w:pPr>
      <w:rPr>
        <w:rFonts w:ascii="Symbol" w:eastAsiaTheme="minorHAnsi" w:hAnsi="Symbol" w:cstheme="minorBid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4C3ED5"/>
    <w:multiLevelType w:val="hybridMultilevel"/>
    <w:tmpl w:val="790C29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6B488B"/>
    <w:multiLevelType w:val="hybridMultilevel"/>
    <w:tmpl w:val="97E23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906299"/>
    <w:multiLevelType w:val="hybridMultilevel"/>
    <w:tmpl w:val="BC021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F26A13"/>
    <w:multiLevelType w:val="hybridMultilevel"/>
    <w:tmpl w:val="2142682C"/>
    <w:lvl w:ilvl="0" w:tplc="2ABCBD4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EF41E70"/>
    <w:multiLevelType w:val="hybridMultilevel"/>
    <w:tmpl w:val="2AEAC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9"/>
  </w:num>
  <w:num w:numId="5">
    <w:abstractNumId w:val="4"/>
  </w:num>
  <w:num w:numId="6">
    <w:abstractNumId w:val="7"/>
  </w:num>
  <w:num w:numId="7">
    <w:abstractNumId w:val="0"/>
  </w:num>
  <w:num w:numId="8">
    <w:abstractNumId w:val="3"/>
  </w:num>
  <w:num w:numId="9">
    <w:abstractNumId w:val="6"/>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EE"/>
    <w:rsid w:val="00064778"/>
    <w:rsid w:val="000962E2"/>
    <w:rsid w:val="000E14D2"/>
    <w:rsid w:val="0012620F"/>
    <w:rsid w:val="00182C0A"/>
    <w:rsid w:val="001B6C08"/>
    <w:rsid w:val="001C3DDE"/>
    <w:rsid w:val="001C752B"/>
    <w:rsid w:val="0024558E"/>
    <w:rsid w:val="00270E2A"/>
    <w:rsid w:val="00396299"/>
    <w:rsid w:val="003A1D4A"/>
    <w:rsid w:val="00417D4D"/>
    <w:rsid w:val="004573D0"/>
    <w:rsid w:val="00472022"/>
    <w:rsid w:val="005F0467"/>
    <w:rsid w:val="005F267D"/>
    <w:rsid w:val="0064758C"/>
    <w:rsid w:val="006645E5"/>
    <w:rsid w:val="0069607F"/>
    <w:rsid w:val="006C3764"/>
    <w:rsid w:val="00717A33"/>
    <w:rsid w:val="00725B6F"/>
    <w:rsid w:val="007276E6"/>
    <w:rsid w:val="0076467E"/>
    <w:rsid w:val="007665DF"/>
    <w:rsid w:val="007C0CEE"/>
    <w:rsid w:val="0084023B"/>
    <w:rsid w:val="00893CEE"/>
    <w:rsid w:val="008F0EE8"/>
    <w:rsid w:val="00905887"/>
    <w:rsid w:val="009401F4"/>
    <w:rsid w:val="009C1C96"/>
    <w:rsid w:val="009D397D"/>
    <w:rsid w:val="00A470D9"/>
    <w:rsid w:val="00A771FD"/>
    <w:rsid w:val="00A96158"/>
    <w:rsid w:val="00AB7D13"/>
    <w:rsid w:val="00B12294"/>
    <w:rsid w:val="00B47E26"/>
    <w:rsid w:val="00BF6A84"/>
    <w:rsid w:val="00C348CB"/>
    <w:rsid w:val="00C37F6D"/>
    <w:rsid w:val="00C47A6C"/>
    <w:rsid w:val="00CB4C96"/>
    <w:rsid w:val="00CC1B01"/>
    <w:rsid w:val="00D510DD"/>
    <w:rsid w:val="00DF68BD"/>
    <w:rsid w:val="00EB34AC"/>
    <w:rsid w:val="00EC0901"/>
    <w:rsid w:val="00F64FAF"/>
    <w:rsid w:val="00FA28A7"/>
    <w:rsid w:val="00FA71C4"/>
    <w:rsid w:val="00FB29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5DFC"/>
  <w15:chartTrackingRefBased/>
  <w15:docId w15:val="{55245AAA-BA55-4BED-82A9-DF1137CE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CE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893CEE"/>
    <w:pPr>
      <w:spacing w:after="0" w:line="240" w:lineRule="auto"/>
      <w:jc w:val="both"/>
    </w:pPr>
    <w:rPr>
      <w:rFonts w:ascii="Book Antiqua" w:hAnsi="Book Antiqua"/>
    </w:rPr>
  </w:style>
  <w:style w:type="character" w:customStyle="1" w:styleId="NoSpacingChar">
    <w:name w:val="No Spacing Char"/>
    <w:basedOn w:val="DefaultParagraphFont"/>
    <w:link w:val="NoSpacing"/>
    <w:uiPriority w:val="1"/>
    <w:rsid w:val="00893CEE"/>
    <w:rPr>
      <w:rFonts w:ascii="Book Antiqua" w:hAnsi="Book Antiqua"/>
    </w:rPr>
  </w:style>
  <w:style w:type="paragraph" w:styleId="ListParagraph">
    <w:name w:val="List Paragraph"/>
    <w:basedOn w:val="Normal"/>
    <w:uiPriority w:val="34"/>
    <w:qFormat/>
    <w:rsid w:val="00893CEE"/>
    <w:pPr>
      <w:ind w:left="720"/>
      <w:contextualSpacing/>
    </w:pPr>
  </w:style>
  <w:style w:type="character" w:styleId="Hyperlink">
    <w:name w:val="Hyperlink"/>
    <w:basedOn w:val="DefaultParagraphFont"/>
    <w:uiPriority w:val="99"/>
    <w:unhideWhenUsed/>
    <w:rsid w:val="00893CEE"/>
    <w:rPr>
      <w:color w:val="0563C1" w:themeColor="hyperlink"/>
      <w:u w:val="single"/>
    </w:rPr>
  </w:style>
  <w:style w:type="character" w:styleId="UnresolvedMention">
    <w:name w:val="Unresolved Mention"/>
    <w:basedOn w:val="DefaultParagraphFont"/>
    <w:uiPriority w:val="99"/>
    <w:semiHidden/>
    <w:unhideWhenUsed/>
    <w:rsid w:val="00893CEE"/>
    <w:rPr>
      <w:color w:val="605E5C"/>
      <w:shd w:val="clear" w:color="auto" w:fill="E1DFDD"/>
    </w:rPr>
  </w:style>
  <w:style w:type="paragraph" w:styleId="BalloonText">
    <w:name w:val="Balloon Text"/>
    <w:basedOn w:val="Normal"/>
    <w:link w:val="BalloonTextChar"/>
    <w:uiPriority w:val="99"/>
    <w:semiHidden/>
    <w:unhideWhenUsed/>
    <w:rsid w:val="005F2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7D"/>
    <w:rPr>
      <w:rFonts w:ascii="Segoe UI" w:hAnsi="Segoe UI" w:cs="Segoe UI"/>
      <w:sz w:val="18"/>
      <w:szCs w:val="18"/>
    </w:rPr>
  </w:style>
  <w:style w:type="character" w:styleId="FollowedHyperlink">
    <w:name w:val="FollowedHyperlink"/>
    <w:basedOn w:val="DefaultParagraphFont"/>
    <w:uiPriority w:val="99"/>
    <w:semiHidden/>
    <w:unhideWhenUsed/>
    <w:rsid w:val="00C37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lkennycoco.ie/eng/Your_Council/Data-Protection/National-Retention-Policy.pdf" TargetMode="External"/><Relationship Id="rId5" Type="http://schemas.openxmlformats.org/officeDocument/2006/relationships/styles" Target="styles.xml"/><Relationship Id="rId10" Type="http://schemas.openxmlformats.org/officeDocument/2006/relationships/hyperlink" Target="https://www.kilkennycoco.ie/eng/Your_Council/Data-Protection/Data-Protection-Policy-and-Code-of-Practice.pdf"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D6135B8E6D3438352995147B5DA2A" ma:contentTypeVersion="12" ma:contentTypeDescription="Create a new document." ma:contentTypeScope="" ma:versionID="4af463498db3dfba9f874490de05b491">
  <xsd:schema xmlns:xsd="http://www.w3.org/2001/XMLSchema" xmlns:xs="http://www.w3.org/2001/XMLSchema" xmlns:p="http://schemas.microsoft.com/office/2006/metadata/properties" xmlns:ns3="fdaf8b44-bd98-4905-894a-0d88fcae0123" xmlns:ns4="6b8fad0a-ae55-43ed-9f5b-b4d67b6e4317" targetNamespace="http://schemas.microsoft.com/office/2006/metadata/properties" ma:root="true" ma:fieldsID="e8ce3c1920525bb1565d61daab9f4620" ns3:_="" ns4:_="">
    <xsd:import namespace="fdaf8b44-bd98-4905-894a-0d88fcae0123"/>
    <xsd:import namespace="6b8fad0a-ae55-43ed-9f5b-b4d67b6e43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f8b44-bd98-4905-894a-0d88fcae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fad0a-ae55-43ed-9f5b-b4d67b6e43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7B20A-4070-4220-9A8F-2D96EEA83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f8b44-bd98-4905-894a-0d88fcae0123"/>
    <ds:schemaRef ds:uri="6b8fad0a-ae55-43ed-9f5b-b4d67b6e4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94FFE-20C5-4C40-A1B3-AC7CBE7D42D8}">
  <ds:schemaRefs>
    <ds:schemaRef ds:uri="http://purl.org/dc/elements/1.1/"/>
    <ds:schemaRef ds:uri="http://schemas.microsoft.com/office/2006/metadata/properties"/>
    <ds:schemaRef ds:uri="http://purl.org/dc/terms/"/>
    <ds:schemaRef ds:uri="6b8fad0a-ae55-43ed-9f5b-b4d67b6e4317"/>
    <ds:schemaRef ds:uri="http://schemas.microsoft.com/office/2006/documentManagement/types"/>
    <ds:schemaRef ds:uri="http://purl.org/dc/dcmitype/"/>
    <ds:schemaRef ds:uri="http://schemas.microsoft.com/office/infopath/2007/PartnerControls"/>
    <ds:schemaRef ds:uri="fdaf8b44-bd98-4905-894a-0d88fcae012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5975B61-A01F-4AF0-AC60-FA8FECA0E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Tyrrell</dc:creator>
  <cp:keywords/>
  <dc:description/>
  <cp:lastModifiedBy>Anne Marie Kavanagh</cp:lastModifiedBy>
  <cp:revision>2</cp:revision>
  <cp:lastPrinted>2023-08-31T14:46:00Z</cp:lastPrinted>
  <dcterms:created xsi:type="dcterms:W3CDTF">2024-06-25T11:05:00Z</dcterms:created>
  <dcterms:modified xsi:type="dcterms:W3CDTF">2024-06-25T11:05:00Z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0x01010068ED6135B8E6D3438352995147B5DA2A</vt:lpwstr>
  </property>
</Properties>
</file>