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2E" w:rsidRDefault="00F11346" w:rsidP="0039326F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sz w:val="20"/>
          <w:szCs w:val="20"/>
        </w:rPr>
        <w:t>Ciorclán BHIS 18/01</w:t>
      </w:r>
      <w:r>
        <w:rPr>
          <w:rFonts w:ascii="Verdana" w:hAnsi="Verdana"/>
          <w:sz w:val="20"/>
          <w:szCs w:val="20"/>
        </w:rPr>
        <w:t xml:space="preserve"> </w:t>
      </w:r>
    </w:p>
    <w:p w:rsidR="009F00A6" w:rsidRDefault="009F00A6" w:rsidP="0039326F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Aguisín III</w:t>
      </w:r>
    </w:p>
    <w:p w:rsidR="009F00A6" w:rsidRDefault="009F00A6" w:rsidP="0039326F">
      <w:pPr>
        <w:jc w:val="center"/>
        <w:rPr>
          <w:rFonts w:ascii="Verdana" w:hAnsi="Verdana"/>
          <w:b/>
          <w:sz w:val="20"/>
          <w:szCs w:val="20"/>
        </w:rPr>
      </w:pPr>
    </w:p>
    <w:p w:rsidR="0039326F" w:rsidRDefault="0039326F" w:rsidP="0039326F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Foirm Shamplach B</w:t>
      </w:r>
    </w:p>
    <w:p w:rsidR="0039326F" w:rsidRPr="00AE2B5B" w:rsidRDefault="0039326F" w:rsidP="0039326F">
      <w:pPr>
        <w:jc w:val="center"/>
        <w:rPr>
          <w:rFonts w:ascii="Verdana" w:hAnsi="Verdana"/>
          <w:b/>
          <w:color w:val="000099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Eiseofar é seo go leithligh mar cheangaltán MS Excel.</w:t>
      </w:r>
      <w:r>
        <w:rPr>
          <w:rFonts w:ascii="Verdana" w:hAnsi="Verdana"/>
          <w:sz w:val="20"/>
          <w:szCs w:val="20"/>
        </w:rPr>
        <w:t xml:space="preserve"> </w:t>
      </w:r>
    </w:p>
    <w:p w:rsidR="0039326F" w:rsidRPr="00AE2B5B" w:rsidRDefault="0039326F" w:rsidP="0039326F">
      <w:pPr>
        <w:rPr>
          <w:rFonts w:ascii="Verdana" w:hAnsi="Verdana"/>
          <w:b/>
          <w:color w:val="000099"/>
          <w:sz w:val="20"/>
          <w:szCs w:val="20"/>
        </w:rPr>
      </w:pPr>
    </w:p>
    <w:tbl>
      <w:tblPr>
        <w:tblpPr w:leftFromText="180" w:rightFromText="180" w:vertAnchor="text" w:horzAnchor="margin" w:tblpX="-176" w:tblpY="90"/>
        <w:tblW w:w="53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4"/>
        <w:gridCol w:w="3141"/>
        <w:gridCol w:w="18"/>
        <w:gridCol w:w="1418"/>
        <w:gridCol w:w="1277"/>
        <w:gridCol w:w="990"/>
        <w:gridCol w:w="1415"/>
        <w:gridCol w:w="1702"/>
        <w:gridCol w:w="1134"/>
        <w:gridCol w:w="1561"/>
        <w:gridCol w:w="1137"/>
      </w:tblGrid>
      <w:tr w:rsidR="0039326F" w:rsidRPr="0018480F" w:rsidTr="007E61B0">
        <w:trPr>
          <w:trHeight w:val="405"/>
        </w:trPr>
        <w:tc>
          <w:tcPr>
            <w:tcW w:w="5000" w:type="pct"/>
            <w:gridSpan w:val="11"/>
            <w:vMerge w:val="restart"/>
            <w:shd w:val="clear" w:color="auto" w:fill="D9D9D9" w:themeFill="background1" w:themeFillShade="D9"/>
            <w:noWrap/>
          </w:tcPr>
          <w:p w:rsidR="0039326F" w:rsidRPr="0018480F" w:rsidRDefault="0039326F" w:rsidP="002E31D3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FOIRM B – Sceideal Tionscadal – le seoladh ar aghaidh d’Údaráis Áitiúla don RCOG faoin 16 Feabhra 2018</w:t>
            </w:r>
          </w:p>
        </w:tc>
      </w:tr>
      <w:tr w:rsidR="0039326F" w:rsidRPr="0018480F" w:rsidTr="007E61B0">
        <w:trPr>
          <w:trHeight w:val="292"/>
        </w:trPr>
        <w:tc>
          <w:tcPr>
            <w:tcW w:w="5000" w:type="pct"/>
            <w:gridSpan w:val="11"/>
            <w:vMerge/>
            <w:shd w:val="clear" w:color="auto" w:fill="D9D9D9" w:themeFill="background1" w:themeFillShade="D9"/>
          </w:tcPr>
          <w:p w:rsidR="0039326F" w:rsidRPr="0018480F" w:rsidRDefault="0039326F" w:rsidP="002E31D3">
            <w:pPr>
              <w:rPr>
                <w:rFonts w:ascii="Verdana" w:hAnsi="Verdana"/>
                <w:b/>
                <w:bCs/>
              </w:rPr>
            </w:pPr>
          </w:p>
        </w:tc>
      </w:tr>
      <w:tr w:rsidR="0039326F" w:rsidRPr="0018480F" w:rsidTr="007E61B0">
        <w:trPr>
          <w:trHeight w:val="300"/>
        </w:trPr>
        <w:tc>
          <w:tcPr>
            <w:tcW w:w="486" w:type="pct"/>
            <w:shd w:val="clear" w:color="auto" w:fill="D6E3BC" w:themeFill="accent3" w:themeFillTint="66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028" w:type="pct"/>
            <w:shd w:val="clear" w:color="auto" w:fill="D6E3BC" w:themeFill="accent3" w:themeFillTint="66"/>
            <w:noWrap/>
          </w:tcPr>
          <w:p w:rsidR="0039326F" w:rsidRPr="0018480F" w:rsidRDefault="0039326F" w:rsidP="002E31D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Ainm an Údaráis Áitiúil:</w:t>
            </w:r>
          </w:p>
        </w:tc>
        <w:tc>
          <w:tcPr>
            <w:tcW w:w="3486" w:type="pct"/>
            <w:gridSpan w:val="9"/>
            <w:shd w:val="clear" w:color="auto" w:fill="D6E3BC" w:themeFill="accent3" w:themeFillTint="66"/>
            <w:noWrap/>
          </w:tcPr>
          <w:p w:rsidR="0039326F" w:rsidRPr="0018480F" w:rsidRDefault="0039326F" w:rsidP="002E31D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  </w:t>
            </w:r>
          </w:p>
        </w:tc>
      </w:tr>
      <w:tr w:rsidR="0039326F" w:rsidRPr="0018480F" w:rsidTr="007E61B0">
        <w:trPr>
          <w:trHeight w:val="285"/>
        </w:trPr>
        <w:tc>
          <w:tcPr>
            <w:tcW w:w="486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514" w:type="pct"/>
            <w:gridSpan w:val="10"/>
            <w:noWrap/>
          </w:tcPr>
          <w:p w:rsidR="0039326F" w:rsidRPr="0018480F" w:rsidRDefault="0039326F" w:rsidP="002E31D3">
            <w:pPr>
              <w:rPr>
                <w:rFonts w:ascii="Verdana" w:hAnsi="Verdana"/>
                <w:b/>
                <w:bCs/>
              </w:rPr>
            </w:pPr>
          </w:p>
        </w:tc>
      </w:tr>
      <w:tr w:rsidR="007E61B0" w:rsidRPr="0018480F" w:rsidTr="007E61B0">
        <w:trPr>
          <w:trHeight w:val="735"/>
        </w:trPr>
        <w:tc>
          <w:tcPr>
            <w:tcW w:w="486" w:type="pct"/>
            <w:vMerge w:val="restart"/>
            <w:shd w:val="clear" w:color="000000" w:fill="D8E4BC"/>
            <w:vAlign w:val="center"/>
          </w:tcPr>
          <w:p w:rsidR="0039326F" w:rsidRPr="00A31E83" w:rsidRDefault="0039326F" w:rsidP="002E31D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Uimhir Thionscadail</w:t>
            </w:r>
          </w:p>
        </w:tc>
        <w:tc>
          <w:tcPr>
            <w:tcW w:w="1034" w:type="pct"/>
            <w:gridSpan w:val="2"/>
            <w:vMerge w:val="restart"/>
            <w:shd w:val="clear" w:color="000000" w:fill="D8E4BC"/>
            <w:vAlign w:val="center"/>
          </w:tcPr>
          <w:p w:rsidR="0039326F" w:rsidRDefault="0039326F" w:rsidP="002E31D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Tionscadal Caomhnaithe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9326F" w:rsidRPr="00A31E83" w:rsidRDefault="0039326F" w:rsidP="002E31D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(ainm agus seoladh)</w:t>
            </w:r>
          </w:p>
        </w:tc>
        <w:tc>
          <w:tcPr>
            <w:tcW w:w="464" w:type="pct"/>
            <w:vMerge w:val="restart"/>
            <w:shd w:val="clear" w:color="000000" w:fill="D8E4BC"/>
            <w:vAlign w:val="center"/>
          </w:tcPr>
          <w:p w:rsidR="0039326F" w:rsidRPr="00A31E83" w:rsidRDefault="0039326F" w:rsidP="002E31D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Ainm an Iarratasóra</w:t>
            </w:r>
          </w:p>
        </w:tc>
        <w:tc>
          <w:tcPr>
            <w:tcW w:w="418" w:type="pct"/>
            <w:vMerge w:val="restart"/>
            <w:shd w:val="clear" w:color="000000" w:fill="D8E4BC"/>
            <w:vAlign w:val="center"/>
          </w:tcPr>
          <w:p w:rsidR="0039326F" w:rsidRPr="00A31E83" w:rsidRDefault="0039326F" w:rsidP="002E31D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Uimhir Thagartha an Chomhaid</w:t>
            </w:r>
          </w:p>
        </w:tc>
        <w:tc>
          <w:tcPr>
            <w:tcW w:w="324" w:type="pct"/>
            <w:vMerge w:val="restart"/>
            <w:shd w:val="clear" w:color="000000" w:fill="D8E4BC"/>
            <w:vAlign w:val="center"/>
          </w:tcPr>
          <w:p w:rsidR="0039326F" w:rsidRPr="00A31E83" w:rsidRDefault="0039326F" w:rsidP="002E31D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Costas Measta Iomlán</w:t>
            </w:r>
          </w:p>
        </w:tc>
        <w:tc>
          <w:tcPr>
            <w:tcW w:w="463" w:type="pct"/>
            <w:vMerge w:val="restart"/>
            <w:shd w:val="clear" w:color="000000" w:fill="D8E4BC"/>
            <w:vAlign w:val="center"/>
          </w:tcPr>
          <w:p w:rsidR="0039326F" w:rsidRPr="00A31E83" w:rsidRDefault="0039326F" w:rsidP="002E31D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Cistiú Sealadach a Deonaíodh</w:t>
            </w:r>
          </w:p>
        </w:tc>
        <w:tc>
          <w:tcPr>
            <w:tcW w:w="557" w:type="pct"/>
            <w:vMerge w:val="restart"/>
            <w:shd w:val="clear" w:color="000000" w:fill="D8E4BC"/>
            <w:vAlign w:val="center"/>
          </w:tcPr>
          <w:p w:rsidR="0039326F" w:rsidRPr="00A31E83" w:rsidRDefault="0039326F" w:rsidP="002E31D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Meastachán ar an Méid a Ghiarálfar go  Príobháideach </w:t>
            </w:r>
          </w:p>
        </w:tc>
        <w:tc>
          <w:tcPr>
            <w:tcW w:w="371" w:type="pct"/>
            <w:vMerge w:val="restart"/>
            <w:shd w:val="clear" w:color="000000" w:fill="D8E4BC"/>
            <w:vAlign w:val="center"/>
          </w:tcPr>
          <w:p w:rsidR="0039326F" w:rsidRPr="00A31E83" w:rsidRDefault="0039326F" w:rsidP="002E31D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Dáta Tosaithe Tuartha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11" w:type="pct"/>
            <w:vMerge w:val="restart"/>
            <w:shd w:val="clear" w:color="000000" w:fill="D8E4BC"/>
            <w:vAlign w:val="center"/>
          </w:tcPr>
          <w:p w:rsidR="0039326F" w:rsidRPr="00A31E83" w:rsidRDefault="0039326F" w:rsidP="002E31D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Dáta Críochnaithe Tuartha</w:t>
            </w:r>
          </w:p>
        </w:tc>
        <w:tc>
          <w:tcPr>
            <w:tcW w:w="372" w:type="pct"/>
            <w:vMerge w:val="restart"/>
            <w:shd w:val="clear" w:color="000000" w:fill="D8E4BC"/>
            <w:vAlign w:val="center"/>
          </w:tcPr>
          <w:p w:rsidR="0039326F" w:rsidRPr="00A31E83" w:rsidRDefault="0039326F" w:rsidP="002E31D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Saghas na Scéime</w:t>
            </w:r>
          </w:p>
        </w:tc>
      </w:tr>
      <w:tr w:rsidR="007E61B0" w:rsidRPr="0018480F" w:rsidTr="007E61B0">
        <w:trPr>
          <w:trHeight w:val="465"/>
        </w:trPr>
        <w:tc>
          <w:tcPr>
            <w:tcW w:w="486" w:type="pct"/>
            <w:vMerge/>
          </w:tcPr>
          <w:p w:rsidR="0039326F" w:rsidRPr="0018480F" w:rsidRDefault="0039326F" w:rsidP="002E31D3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034" w:type="pct"/>
            <w:gridSpan w:val="2"/>
            <w:vMerge/>
          </w:tcPr>
          <w:p w:rsidR="0039326F" w:rsidRPr="0018480F" w:rsidRDefault="0039326F" w:rsidP="002E31D3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64" w:type="pct"/>
            <w:vMerge/>
          </w:tcPr>
          <w:p w:rsidR="0039326F" w:rsidRPr="0018480F" w:rsidRDefault="0039326F" w:rsidP="002E31D3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18" w:type="pct"/>
            <w:vMerge/>
          </w:tcPr>
          <w:p w:rsidR="0039326F" w:rsidRPr="0018480F" w:rsidRDefault="0039326F" w:rsidP="002E31D3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324" w:type="pct"/>
            <w:vMerge/>
          </w:tcPr>
          <w:p w:rsidR="0039326F" w:rsidRPr="0018480F" w:rsidRDefault="0039326F" w:rsidP="002E31D3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63" w:type="pct"/>
            <w:vMerge/>
          </w:tcPr>
          <w:p w:rsidR="0039326F" w:rsidRPr="0018480F" w:rsidRDefault="0039326F" w:rsidP="002E31D3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557" w:type="pct"/>
            <w:vMerge/>
          </w:tcPr>
          <w:p w:rsidR="0039326F" w:rsidRPr="0018480F" w:rsidRDefault="0039326F" w:rsidP="002E31D3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371" w:type="pct"/>
            <w:vMerge/>
          </w:tcPr>
          <w:p w:rsidR="0039326F" w:rsidRPr="0018480F" w:rsidRDefault="0039326F" w:rsidP="002E31D3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511" w:type="pct"/>
            <w:vMerge/>
          </w:tcPr>
          <w:p w:rsidR="0039326F" w:rsidRPr="0018480F" w:rsidRDefault="0039326F" w:rsidP="002E31D3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372" w:type="pct"/>
            <w:vMerge/>
          </w:tcPr>
          <w:p w:rsidR="0039326F" w:rsidRPr="0018480F" w:rsidRDefault="0039326F" w:rsidP="002E31D3">
            <w:pPr>
              <w:rPr>
                <w:rFonts w:ascii="Verdana" w:hAnsi="Verdana"/>
                <w:b/>
                <w:bCs/>
              </w:rPr>
            </w:pPr>
          </w:p>
        </w:tc>
      </w:tr>
      <w:tr w:rsidR="007E61B0" w:rsidRPr="0018480F" w:rsidTr="007E61B0">
        <w:trPr>
          <w:trHeight w:val="285"/>
        </w:trPr>
        <w:tc>
          <w:tcPr>
            <w:tcW w:w="486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034" w:type="pct"/>
            <w:gridSpan w:val="2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6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18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2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63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57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1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2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7E61B0" w:rsidRPr="0018480F" w:rsidTr="007E61B0">
        <w:trPr>
          <w:trHeight w:val="285"/>
        </w:trPr>
        <w:tc>
          <w:tcPr>
            <w:tcW w:w="486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034" w:type="pct"/>
            <w:gridSpan w:val="2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6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18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2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63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57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1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2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7E61B0" w:rsidRPr="0018480F" w:rsidTr="007E61B0">
        <w:trPr>
          <w:trHeight w:val="285"/>
        </w:trPr>
        <w:tc>
          <w:tcPr>
            <w:tcW w:w="486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034" w:type="pct"/>
            <w:gridSpan w:val="2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6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18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2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63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57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1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2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7E61B0" w:rsidRPr="0018480F" w:rsidTr="007E61B0">
        <w:trPr>
          <w:trHeight w:val="285"/>
        </w:trPr>
        <w:tc>
          <w:tcPr>
            <w:tcW w:w="486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034" w:type="pct"/>
            <w:gridSpan w:val="2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6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18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2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63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57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1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2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7E61B0" w:rsidRPr="0018480F" w:rsidTr="007E61B0">
        <w:trPr>
          <w:trHeight w:val="285"/>
        </w:trPr>
        <w:tc>
          <w:tcPr>
            <w:tcW w:w="486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034" w:type="pct"/>
            <w:gridSpan w:val="2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6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18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2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63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57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1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2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7E61B0" w:rsidRPr="0018480F" w:rsidTr="007E61B0">
        <w:trPr>
          <w:trHeight w:val="285"/>
        </w:trPr>
        <w:tc>
          <w:tcPr>
            <w:tcW w:w="486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1034" w:type="pct"/>
            <w:gridSpan w:val="2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6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18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2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63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57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1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2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7E61B0" w:rsidRPr="0018480F" w:rsidTr="007E61B0">
        <w:trPr>
          <w:trHeight w:val="285"/>
        </w:trPr>
        <w:tc>
          <w:tcPr>
            <w:tcW w:w="486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1034" w:type="pct"/>
            <w:gridSpan w:val="2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6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18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2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63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57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1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2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7E61B0" w:rsidRPr="0018480F" w:rsidTr="007E61B0">
        <w:trPr>
          <w:trHeight w:val="285"/>
        </w:trPr>
        <w:tc>
          <w:tcPr>
            <w:tcW w:w="486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1034" w:type="pct"/>
            <w:gridSpan w:val="2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6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18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2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63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57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1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2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7E61B0" w:rsidRPr="0018480F" w:rsidTr="007E61B0">
        <w:trPr>
          <w:trHeight w:val="285"/>
        </w:trPr>
        <w:tc>
          <w:tcPr>
            <w:tcW w:w="486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1034" w:type="pct"/>
            <w:gridSpan w:val="2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6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18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2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63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57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1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2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7E61B0" w:rsidRPr="0018480F" w:rsidTr="007E61B0">
        <w:trPr>
          <w:trHeight w:val="285"/>
        </w:trPr>
        <w:tc>
          <w:tcPr>
            <w:tcW w:w="486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1034" w:type="pct"/>
            <w:gridSpan w:val="2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6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18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2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63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57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1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2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7E61B0" w:rsidRPr="0018480F" w:rsidTr="007E61B0">
        <w:trPr>
          <w:trHeight w:val="285"/>
        </w:trPr>
        <w:tc>
          <w:tcPr>
            <w:tcW w:w="486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034" w:type="pct"/>
            <w:gridSpan w:val="2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6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18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2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63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57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1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2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7E61B0" w:rsidRPr="0018480F" w:rsidTr="007E61B0">
        <w:trPr>
          <w:trHeight w:val="285"/>
        </w:trPr>
        <w:tc>
          <w:tcPr>
            <w:tcW w:w="486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034" w:type="pct"/>
            <w:gridSpan w:val="2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</w:p>
        </w:tc>
        <w:tc>
          <w:tcPr>
            <w:tcW w:w="46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18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2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63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57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1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2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7E61B0" w:rsidRPr="0018480F" w:rsidTr="007E61B0">
        <w:trPr>
          <w:trHeight w:val="285"/>
        </w:trPr>
        <w:tc>
          <w:tcPr>
            <w:tcW w:w="486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  <w:b/>
                <w:bCs/>
                <w:u w:val="single"/>
              </w:rPr>
            </w:pPr>
          </w:p>
        </w:tc>
        <w:tc>
          <w:tcPr>
            <w:tcW w:w="1034" w:type="pct"/>
            <w:gridSpan w:val="2"/>
            <w:noWrap/>
          </w:tcPr>
          <w:p w:rsidR="0039326F" w:rsidRPr="0018480F" w:rsidRDefault="0039326F" w:rsidP="002E31D3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6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8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63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57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1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2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7E61B0" w:rsidRPr="0018480F" w:rsidTr="007E61B0">
        <w:trPr>
          <w:trHeight w:val="285"/>
        </w:trPr>
        <w:tc>
          <w:tcPr>
            <w:tcW w:w="486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034" w:type="pct"/>
            <w:gridSpan w:val="2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</w:p>
        </w:tc>
        <w:tc>
          <w:tcPr>
            <w:tcW w:w="46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18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24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63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57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11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2" w:type="pct"/>
            <w:noWrap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7E61B0" w:rsidRPr="0018480F" w:rsidTr="007E61B0">
        <w:trPr>
          <w:trHeight w:val="300"/>
        </w:trPr>
        <w:tc>
          <w:tcPr>
            <w:tcW w:w="486" w:type="pct"/>
            <w:shd w:val="clear" w:color="000000" w:fill="D8E4BC"/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034" w:type="pct"/>
            <w:gridSpan w:val="2"/>
            <w:shd w:val="clear" w:color="000000" w:fill="D8E4BC"/>
            <w:noWrap/>
            <w:vAlign w:val="bottom"/>
          </w:tcPr>
          <w:p w:rsidR="0039326F" w:rsidRPr="0018480F" w:rsidRDefault="0039326F" w:rsidP="002E31D3">
            <w:pPr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Iomláin:</w:t>
            </w:r>
          </w:p>
        </w:tc>
        <w:tc>
          <w:tcPr>
            <w:tcW w:w="464" w:type="pct"/>
            <w:shd w:val="clear" w:color="000000" w:fill="D8E4BC"/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8" w:type="pct"/>
            <w:shd w:val="clear" w:color="000000" w:fill="D8E4BC"/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24" w:type="pct"/>
            <w:shd w:val="clear" w:color="000000" w:fill="D8E4BC"/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463" w:type="pct"/>
            <w:shd w:val="clear" w:color="000000" w:fill="D8E4BC"/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57" w:type="pct"/>
            <w:shd w:val="clear" w:color="000000" w:fill="D8E4BC"/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1" w:type="pct"/>
            <w:shd w:val="clear" w:color="000000" w:fill="D8E4BC"/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511" w:type="pct"/>
            <w:shd w:val="clear" w:color="000000" w:fill="D8E4BC"/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372" w:type="pct"/>
            <w:shd w:val="clear" w:color="000000" w:fill="D8E4BC"/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</w:tbl>
    <w:p w:rsidR="0039326F" w:rsidRDefault="0039326F" w:rsidP="0039326F">
      <w:pPr>
        <w:rPr>
          <w:rFonts w:ascii="Verdana" w:hAnsi="Verdana"/>
          <w:sz w:val="20"/>
          <w:szCs w:val="20"/>
        </w:rPr>
      </w:pPr>
    </w:p>
    <w:p w:rsidR="0039326F" w:rsidRDefault="0039326F" w:rsidP="0039326F">
      <w:pPr>
        <w:rPr>
          <w:rFonts w:ascii="Verdana" w:hAnsi="Verdana"/>
          <w:sz w:val="20"/>
          <w:szCs w:val="20"/>
        </w:rPr>
      </w:pPr>
    </w:p>
    <w:p w:rsidR="0039326F" w:rsidRDefault="0039326F" w:rsidP="0039326F">
      <w:pPr>
        <w:rPr>
          <w:rFonts w:ascii="Verdana" w:hAnsi="Verdana"/>
          <w:sz w:val="20"/>
          <w:szCs w:val="20"/>
        </w:rPr>
      </w:pPr>
    </w:p>
    <w:p w:rsidR="0039326F" w:rsidRDefault="0039326F" w:rsidP="0039326F">
      <w:pPr>
        <w:rPr>
          <w:rFonts w:ascii="Verdana" w:hAnsi="Verdana"/>
          <w:sz w:val="20"/>
          <w:szCs w:val="20"/>
        </w:rPr>
      </w:pPr>
    </w:p>
    <w:p w:rsidR="0039326F" w:rsidRDefault="0039326F" w:rsidP="0039326F">
      <w:pPr>
        <w:rPr>
          <w:rFonts w:ascii="Verdana" w:hAnsi="Verdana"/>
          <w:sz w:val="20"/>
          <w:szCs w:val="20"/>
        </w:rPr>
      </w:pPr>
    </w:p>
    <w:p w:rsidR="0039326F" w:rsidRDefault="0039326F" w:rsidP="0039326F">
      <w:pPr>
        <w:rPr>
          <w:rFonts w:ascii="Verdana" w:hAnsi="Verdana"/>
          <w:sz w:val="20"/>
          <w:szCs w:val="20"/>
        </w:rPr>
      </w:pPr>
    </w:p>
    <w:p w:rsidR="0039326F" w:rsidRDefault="0039326F" w:rsidP="0039326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Foirm Shamplach B (ar leanúint)</w:t>
      </w:r>
    </w:p>
    <w:p w:rsidR="0039326F" w:rsidRDefault="0039326F" w:rsidP="0039326F">
      <w:pPr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055"/>
        <w:gridCol w:w="992"/>
        <w:gridCol w:w="896"/>
        <w:gridCol w:w="1134"/>
        <w:gridCol w:w="947"/>
        <w:gridCol w:w="992"/>
        <w:gridCol w:w="896"/>
        <w:gridCol w:w="1372"/>
        <w:gridCol w:w="992"/>
        <w:gridCol w:w="1134"/>
        <w:gridCol w:w="1418"/>
        <w:gridCol w:w="1376"/>
        <w:gridCol w:w="27"/>
      </w:tblGrid>
      <w:tr w:rsidR="0039326F" w:rsidRPr="0018480F" w:rsidTr="007E61B0">
        <w:trPr>
          <w:trHeight w:val="20"/>
          <w:jc w:val="center"/>
        </w:trPr>
        <w:tc>
          <w:tcPr>
            <w:tcW w:w="132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39326F" w:rsidRDefault="0039326F" w:rsidP="002E31D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Dul chun Cinn na nOibreacha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39326F" w:rsidRPr="0018480F" w:rsidRDefault="0039326F" w:rsidP="002E31D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39326F" w:rsidRPr="0018480F" w:rsidTr="007E61B0">
        <w:trPr>
          <w:gridAfter w:val="1"/>
          <w:wAfter w:w="27" w:type="dxa"/>
          <w:trHeight w:val="20"/>
          <w:jc w:val="center"/>
        </w:trPr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</w:p>
        </w:tc>
        <w:tc>
          <w:tcPr>
            <w:tcW w:w="4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</w:p>
        </w:tc>
        <w:tc>
          <w:tcPr>
            <w:tcW w:w="4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</w:p>
        </w:tc>
      </w:tr>
      <w:tr w:rsidR="0039326F" w:rsidRPr="0018480F" w:rsidTr="007E61B0">
        <w:trPr>
          <w:gridAfter w:val="1"/>
          <w:wAfter w:w="27" w:type="dxa"/>
          <w:trHeight w:val="20"/>
          <w:jc w:val="center"/>
        </w:trPr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9326F" w:rsidRPr="00012C61" w:rsidRDefault="0039326F" w:rsidP="007E61B0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Tuarascá</w:t>
            </w:r>
            <w:r w:rsidR="007E61B0">
              <w:rPr>
                <w:rFonts w:ascii="Verdana" w:hAnsi="Verdana"/>
                <w:b/>
                <w:bCs/>
                <w:sz w:val="22"/>
                <w:szCs w:val="22"/>
              </w:rPr>
              <w:t>i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l</w:t>
            </w:r>
            <w:r w:rsidR="007E61B0">
              <w:rPr>
                <w:rFonts w:ascii="Verdana" w:hAnsi="Verdana"/>
                <w:b/>
                <w:bCs/>
                <w:sz w:val="22"/>
                <w:szCs w:val="22"/>
              </w:rPr>
              <w:t xml:space="preserve"> Uimhir 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1 (an 29 Meitheamh)</w:t>
            </w:r>
          </w:p>
        </w:tc>
        <w:tc>
          <w:tcPr>
            <w:tcW w:w="4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9326F" w:rsidRPr="00012C61" w:rsidRDefault="007E61B0" w:rsidP="002E31D3">
            <w:pPr>
              <w:jc w:val="center"/>
              <w:rPr>
                <w:rFonts w:ascii="Verdana" w:hAnsi="Verdana"/>
                <w:b/>
                <w:bCs/>
              </w:rPr>
            </w:pPr>
            <w:r w:rsidRPr="007E61B0">
              <w:rPr>
                <w:rFonts w:ascii="Verdana" w:hAnsi="Verdana"/>
                <w:b/>
                <w:bCs/>
                <w:sz w:val="22"/>
                <w:szCs w:val="22"/>
              </w:rPr>
              <w:t>Tuarascáil Uimhir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="0039326F">
              <w:rPr>
                <w:rFonts w:ascii="Verdana" w:hAnsi="Verdana"/>
                <w:b/>
                <w:bCs/>
                <w:sz w:val="22"/>
                <w:szCs w:val="22"/>
              </w:rPr>
              <w:t>2 (an 7 Meán Fómhair)</w:t>
            </w:r>
          </w:p>
        </w:tc>
        <w:tc>
          <w:tcPr>
            <w:tcW w:w="4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Del="002B0DE5" w:rsidRDefault="0039326F" w:rsidP="002E31D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Tuarascáil Deiridh (an 2 Samhain)</w:t>
            </w:r>
          </w:p>
        </w:tc>
      </w:tr>
      <w:tr w:rsidR="0039326F" w:rsidRPr="00A013E8" w:rsidTr="007E61B0">
        <w:trPr>
          <w:gridAfter w:val="1"/>
          <w:wAfter w:w="27" w:type="dxa"/>
          <w:trHeight w:val="1365"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39326F" w:rsidRPr="00A013E8" w:rsidRDefault="0039326F" w:rsidP="002E31D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Dul chun Cinn na nOibreacha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39326F" w:rsidRPr="00A013E8" w:rsidRDefault="0039326F" w:rsidP="002E31D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An Méid atá á Éileamh ag an Iarratasóir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39326F" w:rsidRPr="00A013E8" w:rsidRDefault="0039326F" w:rsidP="002E31D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An Méid atá á Ghiaráil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39326F" w:rsidRDefault="0039326F" w:rsidP="002E31D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Líon na Laethanta Fostaíochta a Cruthaíodh</w:t>
            </w:r>
          </w:p>
          <w:p w:rsidR="0039326F" w:rsidRPr="00A013E8" w:rsidRDefault="0039326F" w:rsidP="002E31D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(1 lá = 8 n-uaire an chloig)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39326F" w:rsidRPr="00A013E8" w:rsidRDefault="0039326F" w:rsidP="002E31D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Tuarascáil ar Dhul chun Cinn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39326F" w:rsidRPr="00A013E8" w:rsidRDefault="0039326F" w:rsidP="002E31D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An Méid atá á Éileamh ag an Iarratasóir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39326F" w:rsidRPr="00A013E8" w:rsidRDefault="0039326F" w:rsidP="002E31D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An Méid atá á Ghiaráil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39326F" w:rsidRDefault="0039326F" w:rsidP="002E31D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Líon na Laethanta Fostaíochta a Cruthaíodh</w:t>
            </w:r>
          </w:p>
          <w:p w:rsidR="0039326F" w:rsidRPr="00A013E8" w:rsidRDefault="0039326F" w:rsidP="002E31D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(1 lá = 8 n-uaire an chloig)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9326F" w:rsidRPr="00A013E8" w:rsidRDefault="0039326F" w:rsidP="002E31D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Tuarascáil Deiridh ar Dhul chun Cinn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9326F" w:rsidRDefault="0039326F" w:rsidP="002E31D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An Méid Iomlán atá á Éileamh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39326F" w:rsidRPr="00A013E8" w:rsidRDefault="0039326F" w:rsidP="002E31D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ag an Iarratasóir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9326F" w:rsidRPr="00A013E8" w:rsidRDefault="0039326F" w:rsidP="002E31D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An Méid Deiridh atá á Ghiaráil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9326F" w:rsidRPr="00A013E8" w:rsidRDefault="0039326F" w:rsidP="002E31D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Líon na Laethanta Fostaíochta a Cruthaíodh (1 lá = 8 n-uaire an chloig)</w:t>
            </w:r>
          </w:p>
        </w:tc>
      </w:tr>
      <w:tr w:rsidR="0039326F" w:rsidRPr="0018480F" w:rsidTr="007E61B0">
        <w:trPr>
          <w:gridAfter w:val="1"/>
          <w:wAfter w:w="27" w:type="dxa"/>
          <w:trHeight w:val="20"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9326F" w:rsidRPr="0018480F" w:rsidTr="007E61B0">
        <w:trPr>
          <w:gridAfter w:val="1"/>
          <w:wAfter w:w="27" w:type="dxa"/>
          <w:trHeight w:val="20"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9326F" w:rsidRPr="0018480F" w:rsidTr="007E61B0">
        <w:trPr>
          <w:gridAfter w:val="1"/>
          <w:wAfter w:w="27" w:type="dxa"/>
          <w:trHeight w:val="20"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9326F" w:rsidRPr="0018480F" w:rsidTr="007E61B0">
        <w:trPr>
          <w:gridAfter w:val="1"/>
          <w:wAfter w:w="27" w:type="dxa"/>
          <w:trHeight w:val="20"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9326F" w:rsidRPr="0018480F" w:rsidTr="007E61B0">
        <w:trPr>
          <w:gridAfter w:val="1"/>
          <w:wAfter w:w="27" w:type="dxa"/>
          <w:trHeight w:val="20"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9326F" w:rsidRPr="0018480F" w:rsidTr="007E61B0">
        <w:trPr>
          <w:gridAfter w:val="1"/>
          <w:wAfter w:w="27" w:type="dxa"/>
          <w:trHeight w:val="20"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9326F" w:rsidRPr="0018480F" w:rsidTr="007E61B0">
        <w:trPr>
          <w:gridAfter w:val="1"/>
          <w:wAfter w:w="27" w:type="dxa"/>
          <w:trHeight w:val="20"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9326F" w:rsidRPr="0018480F" w:rsidTr="007E61B0">
        <w:trPr>
          <w:gridAfter w:val="1"/>
          <w:wAfter w:w="27" w:type="dxa"/>
          <w:trHeight w:val="20"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9326F" w:rsidRPr="0018480F" w:rsidTr="007E61B0">
        <w:trPr>
          <w:gridAfter w:val="1"/>
          <w:wAfter w:w="27" w:type="dxa"/>
          <w:trHeight w:val="20"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9326F" w:rsidRPr="0018480F" w:rsidTr="007E61B0">
        <w:trPr>
          <w:gridAfter w:val="1"/>
          <w:wAfter w:w="27" w:type="dxa"/>
          <w:trHeight w:val="20"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9326F" w:rsidRPr="0018480F" w:rsidTr="007E61B0">
        <w:trPr>
          <w:gridAfter w:val="1"/>
          <w:wAfter w:w="27" w:type="dxa"/>
          <w:trHeight w:val="20"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9326F" w:rsidRPr="0018480F" w:rsidTr="007E61B0">
        <w:trPr>
          <w:gridAfter w:val="1"/>
          <w:wAfter w:w="27" w:type="dxa"/>
          <w:trHeight w:val="20"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9326F" w:rsidRPr="0018480F" w:rsidTr="007E61B0">
        <w:trPr>
          <w:gridAfter w:val="1"/>
          <w:wAfter w:w="27" w:type="dxa"/>
          <w:trHeight w:val="20"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9326F" w:rsidRPr="0018480F" w:rsidTr="007E61B0">
        <w:trPr>
          <w:gridAfter w:val="1"/>
          <w:wAfter w:w="27" w:type="dxa"/>
          <w:trHeight w:val="20"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6F" w:rsidRPr="0018480F" w:rsidRDefault="0039326F" w:rsidP="002E31D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9326F" w:rsidRPr="0018480F" w:rsidTr="007E61B0">
        <w:trPr>
          <w:gridAfter w:val="1"/>
          <w:wAfter w:w="27" w:type="dxa"/>
          <w:trHeight w:val="20"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39326F" w:rsidRPr="0018480F" w:rsidRDefault="0039326F" w:rsidP="002E31D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</w:tbl>
    <w:p w:rsidR="001021EC" w:rsidRDefault="001021EC"/>
    <w:sectPr w:rsidR="001021EC" w:rsidSect="0039326F">
      <w:headerReference w:type="default" r:id="rId8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26F" w:rsidRDefault="0039326F" w:rsidP="0039326F">
      <w:r>
        <w:separator/>
      </w:r>
    </w:p>
  </w:endnote>
  <w:endnote w:type="continuationSeparator" w:id="0">
    <w:p w:rsidR="0039326F" w:rsidRDefault="0039326F" w:rsidP="0039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26F" w:rsidRDefault="0039326F" w:rsidP="0039326F">
      <w:r>
        <w:separator/>
      </w:r>
    </w:p>
  </w:footnote>
  <w:footnote w:type="continuationSeparator" w:id="0">
    <w:p w:rsidR="0039326F" w:rsidRDefault="0039326F" w:rsidP="00393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6F" w:rsidRDefault="0039326F">
    <w:pPr>
      <w:pStyle w:val="Header"/>
    </w:pPr>
    <w:r>
      <w:t>An Scéim Infheistíochta san Oidhreacht Thógtha 2018                                                                                        FOIRM A</w:t>
    </w:r>
  </w:p>
  <w:p w:rsidR="0039326F" w:rsidRDefault="00393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6F"/>
    <w:rsid w:val="001021EC"/>
    <w:rsid w:val="0039326F"/>
    <w:rsid w:val="005E0839"/>
    <w:rsid w:val="007E61B0"/>
    <w:rsid w:val="009A38C5"/>
    <w:rsid w:val="009F00A6"/>
    <w:rsid w:val="00F11346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6F"/>
    <w:pPr>
      <w:spacing w:after="0" w:line="240" w:lineRule="auto"/>
    </w:pPr>
    <w:rPr>
      <w:rFonts w:ascii="Calibri" w:eastAsia="Times New Roman" w:hAnsi="Calibri" w:cs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2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26F"/>
    <w:rPr>
      <w:rFonts w:ascii="Calibri" w:eastAsia="Times New Roman" w:hAnsi="Calibri" w:cs="Arial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932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26F"/>
    <w:rPr>
      <w:rFonts w:ascii="Calibri" w:eastAsia="Times New Roman" w:hAnsi="Calibri" w:cs="Arial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26F"/>
    <w:rPr>
      <w:rFonts w:ascii="Tahoma" w:eastAsia="Times New Roman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93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2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26F"/>
    <w:rPr>
      <w:rFonts w:ascii="Calibri" w:eastAsia="Times New Roman" w:hAnsi="Calibri" w:cs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26F"/>
    <w:rPr>
      <w:rFonts w:ascii="Calibri" w:eastAsia="Times New Roman" w:hAnsi="Calibri" w:cs="Arial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6F"/>
    <w:pPr>
      <w:spacing w:after="0" w:line="240" w:lineRule="auto"/>
    </w:pPr>
    <w:rPr>
      <w:rFonts w:ascii="Calibri" w:eastAsia="Times New Roman" w:hAnsi="Calibri" w:cs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2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26F"/>
    <w:rPr>
      <w:rFonts w:ascii="Calibri" w:eastAsia="Times New Roman" w:hAnsi="Calibri" w:cs="Arial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932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26F"/>
    <w:rPr>
      <w:rFonts w:ascii="Calibri" w:eastAsia="Times New Roman" w:hAnsi="Calibri" w:cs="Arial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26F"/>
    <w:rPr>
      <w:rFonts w:ascii="Tahoma" w:eastAsia="Times New Roman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93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2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26F"/>
    <w:rPr>
      <w:rFonts w:ascii="Calibri" w:eastAsia="Times New Roman" w:hAnsi="Calibri" w:cs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26F"/>
    <w:rPr>
      <w:rFonts w:ascii="Calibri" w:eastAsia="Times New Roman" w:hAnsi="Calibri" w:cs="Arial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7A892-AC53-4BBF-976E-30D87867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Toomey - (DAHG)</dc:creator>
  <cp:lastModifiedBy>Margaret Doolan - (DAHG)</cp:lastModifiedBy>
  <cp:revision>2</cp:revision>
  <cp:lastPrinted>2017-11-14T17:29:00Z</cp:lastPrinted>
  <dcterms:created xsi:type="dcterms:W3CDTF">2017-12-21T10:49:00Z</dcterms:created>
  <dcterms:modified xsi:type="dcterms:W3CDTF">2017-12-21T10:49:00Z</dcterms:modified>
</cp:coreProperties>
</file>