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5D" w:rsidRDefault="00A16914">
      <w:pPr>
        <w:pStyle w:val="BodyText"/>
        <w:ind w:left="2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216015" cy="267970"/>
                <wp:effectExtent l="9525" t="0" r="0" b="8254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015" cy="267970"/>
                          <a:chOff x="0" y="0"/>
                          <a:chExt cx="6216015" cy="267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3781"/>
                            <a:ext cx="6192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2520">
                                <a:moveTo>
                                  <a:pt x="0" y="0"/>
                                </a:moveTo>
                                <a:lnTo>
                                  <a:pt x="6191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64407" y="0"/>
                            <a:ext cx="115189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890" h="267970">
                                <a:moveTo>
                                  <a:pt x="1151573" y="267563"/>
                                </a:moveTo>
                                <a:lnTo>
                                  <a:pt x="0" y="267563"/>
                                </a:lnTo>
                                <a:lnTo>
                                  <a:pt x="0" y="0"/>
                                </a:lnTo>
                                <a:lnTo>
                                  <a:pt x="1151573" y="0"/>
                                </a:lnTo>
                                <a:lnTo>
                                  <a:pt x="1151573" y="267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21601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795D" w:rsidRDefault="00A16914">
                              <w:pPr>
                                <w:spacing w:before="76"/>
                                <w:ind w:right="149"/>
                                <w:jc w:val="righ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6"/>
                                  <w:w w:val="125"/>
                                </w:rPr>
                                <w:t>ISSUE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3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0"/>
                                  <w:w w:val="125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4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w w:val="12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9.45pt;height:21.1pt;mso-position-horizontal-relative:char;mso-position-vertical-relative:line" coordsize="62160,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wQrwMAAFgLAAAOAAAAZHJzL2Uyb0RvYy54bWzsVlGPmzgQfj/p/oPl9yyBQBLQZqvNbnd1&#10;UtWr1D312TEmoAPM2U5gdbr/fjMGQzap2qi6vl2kgMHj8cw33zfm9l1XleQolC5kvaH+zZwSUXOZ&#10;FvV+Q/94eZqtKdGG1SkrZS029FVo+u7u119u2yYRgcxlmQpFwEmtk7bZ0NyYJvE8zXNRMX0jG1HD&#10;ZCZVxQw8qr2XKtaC96r0gvl86bVSpY2SXGgNbx/7SXpn/WeZ4Ob3LNPCkHJDITZjr8ped3j17m5Z&#10;slesyQs+hMF+IIqKFTVsOrp6ZIaRgyouXFUFV1LLzNxwWXkyywoubA6QjT8/y+ZZyUNjc9kn7b4Z&#10;YQJoz3D6Ybf84/GTIkW6oQElNaugRHZXEth0RGc+aIOJwahP6O8Hf714XD0tZ9swXs/CxXYxi8P1&#10;duavgvU2Cu7vl+/Df3B1KngCf6mYKY7CoQtvrgt/KDQCs/ImP5QcGRTTx9J5Ni53t5F6bbNPbFbI&#10;ATt8Vs3n5pPqywPDD5L/qXH1+Tw+7yfjLlMVLoIqkc5S5nWkDMLB4eUy8JdzP6KEw1ywXMWrgVM8&#10;B+JdLOP5+28vhIz6bW1wYzBtA/LQEwP0dRCiOL5GrM85a4Qllu6xsgxYTAzo9bBAjHFrwBMRHJ70&#10;AOZX8fEXi9XaFqfnjAXJj4MoAPkhSH7QQzRmyhJ+0OZZSAs2O0IZYSOQUupGLHcj3tVuqEDbqOrS&#10;qtpQAqpWlICqd72qG2ZwHbrCIWmhWkMg+K6SR/Ei7aw5qxOENs2W9akVePDjOKbEUQFsewsY4DaW&#10;jOPW8PI0ubLGKOIoCK26tCyL9KkoS4xCq/3uoVQ9u+f2N1D8jVmjtHlkOu/t7NRgVtaW0jrp64N1&#10;28n0FeTdQn/bUP3XgSlBSflbDfTBZugGyg12bqBM+SBty7QAwZ4v3RemGoLbb6gB+n+UjkUscUVD&#10;DEZbXFnL+4ORWYEVBUa7iIYHYHTPr59O7fCc2iGCdjW1o/kyDOerqeoTt30/8tfxwO2pAQASTh6n&#10;BHBA/RR2j6HkYyvCGkxUbizR0Sxagdj7jhUtrcwh4MnwLechuXNTZ+Duvefe0DZAcOfm3P1y9+st&#10;AdgpTueQl1ILJNYVynujoaukZun6v5QuTgk46/rvhBdoAjvZkehMSsR0WwlHoz0EUGLfPC+G4/I7&#10;5+mJnLDB4GExtCI8BmwzddJCNgwmF/3QdLtu0P1/1BqvaHD2JIfPN0vU4VMTvw9Pn22k0wfx3b8A&#10;AAD//wMAUEsDBBQABgAIAAAAIQCuYm293QAAAAQBAAAPAAAAZHJzL2Rvd25yZXYueG1sTI/NasMw&#10;EITvhb6D2EJujWynP4lrOYSQ9BQKTQqlt421sU2slbEU23n7qr20l4Vhhplvs+VoGtFT52rLCuJp&#10;BIK4sLrmUsHHYXs/B+E8ssbGMim4koNlfnuTYartwO/U730pQgm7FBVU3replK6oyKCb2pY4eCfb&#10;GfRBdqXUHQ6h3DQyiaInabDmsFBhS+uKivP+YhS8DjisZvGm351P6+vX4fHtcxeTUpO7cfUCwtPo&#10;/8Lwgx/QIQ9MR3th7USjIDzif2/wFs/zBYijgockAZln8j98/g0AAP//AwBQSwECLQAUAAYACAAA&#10;ACEAtoM4kv4AAADhAQAAEwAAAAAAAAAAAAAAAAAAAAAAW0NvbnRlbnRfVHlwZXNdLnhtbFBLAQIt&#10;ABQABgAIAAAAIQA4/SH/1gAAAJQBAAALAAAAAAAAAAAAAAAAAC8BAABfcmVscy8ucmVsc1BLAQIt&#10;ABQABgAIAAAAIQDWdSwQrwMAAFgLAAAOAAAAAAAAAAAAAAAAAC4CAABkcnMvZTJvRG9jLnhtbFBL&#10;AQItABQABgAIAAAAIQCuYm293QAAAAQBAAAPAAAAAAAAAAAAAAAAAAkGAABkcnMvZG93bnJldi54&#10;bWxQSwUGAAAAAAQABADzAAAAEwcAAAAA&#10;">
                <v:shape id="Graphic 3" o:spid="_x0000_s1027" style="position:absolute;top:1337;width:61925;height:13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8pkwgAAANoAAAAPAAAAZHJzL2Rvd25yZXYueG1sRI/disIw&#10;FITvhX2HcBa803QVpFSjuLsIwiLUP/Dy0BzbYnNSkqjdtzeC4OUwM98ws0VnGnEj52vLCr6GCQji&#10;wuqaSwWH/WqQgvABWWNjmRT8k4fF/KM3w0zbO2/ptguliBD2GSqoQmgzKX1RkUE/tC1x9M7WGQxR&#10;ulJqh/cIN40cJclEGqw5LlTY0k9FxWV3NQpOtPzLjyuXurSzv3k+3m6S4lup/me3nIII1IV3+NVe&#10;awVjeF6JN0DOHwAAAP//AwBQSwECLQAUAAYACAAAACEA2+H2y+4AAACFAQAAEwAAAAAAAAAAAAAA&#10;AAAAAAAAW0NvbnRlbnRfVHlwZXNdLnhtbFBLAQItABQABgAIAAAAIQBa9CxbvwAAABUBAAALAAAA&#10;AAAAAAAAAAAAAB8BAABfcmVscy8ucmVsc1BLAQItABQABgAIAAAAIQBSm8pkwgAAANoAAAAPAAAA&#10;AAAAAAAAAAAAAAcCAABkcnMvZG93bnJldi54bWxQSwUGAAAAAAMAAwC3AAAA9gIAAAAA&#10;" path="m,l6191999,e" filled="f" strokeweight=".26456mm">
                  <v:path arrowok="t"/>
                </v:shape>
                <v:shape id="Graphic 4" o:spid="_x0000_s1028" style="position:absolute;left:50644;width:11518;height:2679;visibility:visible;mso-wrap-style:square;v-text-anchor:top" coordsize="115189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rrxAAAANoAAAAPAAAAZHJzL2Rvd25yZXYueG1sRI9Ba8JA&#10;FITvhf6H5RV6kbpRRNroKiJYe6gHtRdvj+wziWbfhuyLpv56tyD0OMzMN8x03rlKXagJpWcDg34C&#10;ijjztuTcwM9+9fYOKgiyxcozGfilAPPZ89MUU+uvvKXLTnIVIRxSNFCI1KnWISvIYej7mjh6R984&#10;lCibXNsGrxHuKj1MkrF2WHJcKLCmZUHZedc6A5+H9aY9HWT/fQuj3mrQyvpjKMa8vnSLCSihTv7D&#10;j/aXNTCCvyvxBujZHQAA//8DAFBLAQItABQABgAIAAAAIQDb4fbL7gAAAIUBAAATAAAAAAAAAAAA&#10;AAAAAAAAAABbQ29udGVudF9UeXBlc10ueG1sUEsBAi0AFAAGAAgAAAAhAFr0LFu/AAAAFQEAAAsA&#10;AAAAAAAAAAAAAAAAHwEAAF9yZWxzLy5yZWxzUEsBAi0AFAAGAAgAAAAhAE4ZeuvEAAAA2gAAAA8A&#10;AAAAAAAAAAAAAAAABwIAAGRycy9kb3ducmV2LnhtbFBLBQYAAAAAAwADALcAAAD4AgAAAAA=&#10;" path="m1151573,267563l,267563,,,1151573,r,26756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2160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D795D" w:rsidRDefault="00A16914">
                        <w:pPr>
                          <w:spacing w:before="76"/>
                          <w:ind w:right="149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16"/>
                            <w:w w:val="125"/>
                          </w:rPr>
                          <w:t>ISSUE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3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0"/>
                            <w:w w:val="125"/>
                          </w:rPr>
                          <w:t>NO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4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w w:val="125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795D" w:rsidRDefault="00AD795D">
      <w:pPr>
        <w:pStyle w:val="BodyText"/>
        <w:spacing w:before="4"/>
        <w:rPr>
          <w:rFonts w:ascii="Times New Roman"/>
          <w:sz w:val="8"/>
        </w:rPr>
      </w:pPr>
    </w:p>
    <w:p w:rsidR="00AD795D" w:rsidRDefault="00AD795D">
      <w:pPr>
        <w:pStyle w:val="BodyText"/>
        <w:rPr>
          <w:rFonts w:ascii="Times New Roman"/>
          <w:sz w:val="8"/>
        </w:rPr>
        <w:sectPr w:rsidR="00AD795D">
          <w:footerReference w:type="default" r:id="rId6"/>
          <w:type w:val="continuous"/>
          <w:pgSz w:w="11910" w:h="16850"/>
          <w:pgMar w:top="460" w:right="425" w:bottom="680" w:left="850" w:header="0" w:footer="486" w:gutter="0"/>
          <w:pgNumType w:start="1"/>
          <w:cols w:space="720"/>
        </w:sectPr>
      </w:pPr>
    </w:p>
    <w:p w:rsidR="00AD795D" w:rsidRDefault="00A16914">
      <w:pPr>
        <w:pStyle w:val="Title"/>
      </w:pPr>
      <w:r>
        <w:rPr>
          <w:noProof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3396546</wp:posOffset>
            </wp:positionH>
            <wp:positionV relativeFrom="paragraph">
              <wp:posOffset>-153303</wp:posOffset>
            </wp:positionV>
            <wp:extent cx="1476374" cy="1104899"/>
            <wp:effectExtent l="0" t="0" r="0" b="0"/>
            <wp:wrapNone/>
            <wp:docPr id="6" name="Image 6" descr="Photo of Butts Green, Kilkenn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10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w w:val="105"/>
        </w:rPr>
        <w:t>Newsletter</w:t>
      </w:r>
    </w:p>
    <w:p w:rsidR="00AD795D" w:rsidRDefault="00A16914">
      <w:pPr>
        <w:spacing w:before="628"/>
        <w:ind w:left="70"/>
        <w:rPr>
          <w:rFonts w:ascii="Times New Roman"/>
          <w:b/>
          <w:sz w:val="38"/>
        </w:rPr>
      </w:pPr>
      <w:r>
        <w:rPr>
          <w:rFonts w:ascii="Times New Roman"/>
          <w:b/>
          <w:spacing w:val="19"/>
          <w:w w:val="90"/>
          <w:sz w:val="38"/>
        </w:rPr>
        <w:t>BUTTS</w:t>
      </w:r>
      <w:r>
        <w:rPr>
          <w:rFonts w:ascii="Times New Roman"/>
          <w:b/>
          <w:spacing w:val="22"/>
          <w:sz w:val="38"/>
        </w:rPr>
        <w:t xml:space="preserve"> </w:t>
      </w:r>
      <w:r>
        <w:rPr>
          <w:rFonts w:ascii="Times New Roman"/>
          <w:b/>
          <w:spacing w:val="18"/>
          <w:w w:val="90"/>
          <w:sz w:val="38"/>
        </w:rPr>
        <w:t>AREA</w:t>
      </w:r>
      <w:r>
        <w:rPr>
          <w:rFonts w:ascii="Times New Roman"/>
          <w:b/>
          <w:spacing w:val="22"/>
          <w:sz w:val="38"/>
        </w:rPr>
        <w:t xml:space="preserve"> </w:t>
      </w:r>
      <w:r>
        <w:rPr>
          <w:rFonts w:ascii="Times New Roman"/>
          <w:b/>
          <w:spacing w:val="20"/>
          <w:w w:val="90"/>
          <w:sz w:val="38"/>
        </w:rPr>
        <w:t>REGENERATION</w:t>
      </w:r>
    </w:p>
    <w:p w:rsidR="00AD795D" w:rsidRDefault="00A16914">
      <w:pPr>
        <w:rPr>
          <w:rFonts w:ascii="Times New Roman"/>
          <w:b/>
          <w:sz w:val="20"/>
        </w:rPr>
      </w:pPr>
      <w:r>
        <w:br w:type="column"/>
      </w:r>
    </w:p>
    <w:p w:rsidR="00AD795D" w:rsidRDefault="00AD795D">
      <w:pPr>
        <w:pStyle w:val="BodyText"/>
        <w:rPr>
          <w:rFonts w:ascii="Times New Roman"/>
          <w:b/>
          <w:sz w:val="20"/>
        </w:rPr>
      </w:pPr>
    </w:p>
    <w:p w:rsidR="00AD795D" w:rsidRDefault="00A16914">
      <w:pPr>
        <w:pStyle w:val="BodyText"/>
        <w:spacing w:before="4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6689721</wp:posOffset>
            </wp:positionH>
            <wp:positionV relativeFrom="paragraph">
              <wp:posOffset>188868</wp:posOffset>
            </wp:positionV>
            <wp:extent cx="114299" cy="114300"/>
            <wp:effectExtent l="0" t="0" r="0" b="0"/>
            <wp:wrapTopAndBottom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5D" w:rsidRDefault="00A16914">
      <w:pPr>
        <w:spacing w:before="22"/>
        <w:ind w:left="70"/>
        <w:rPr>
          <w:rFonts w:ascii="Times New Roman"/>
          <w:b/>
          <w:sz w:val="31"/>
        </w:rPr>
      </w:pPr>
      <w:r>
        <w:rPr>
          <w:rFonts w:ascii="Times New Roman"/>
          <w:b/>
          <w:spacing w:val="26"/>
          <w:w w:val="110"/>
          <w:sz w:val="31"/>
        </w:rPr>
        <w:t>October</w:t>
      </w:r>
      <w:r>
        <w:rPr>
          <w:rFonts w:ascii="Times New Roman"/>
          <w:b/>
          <w:spacing w:val="54"/>
          <w:w w:val="110"/>
          <w:sz w:val="31"/>
        </w:rPr>
        <w:t xml:space="preserve"> </w:t>
      </w:r>
      <w:r>
        <w:rPr>
          <w:rFonts w:ascii="Times New Roman"/>
          <w:b/>
          <w:spacing w:val="19"/>
          <w:w w:val="110"/>
          <w:sz w:val="31"/>
        </w:rPr>
        <w:t>2024</w:t>
      </w:r>
    </w:p>
    <w:p w:rsidR="00AD795D" w:rsidRDefault="00AD795D">
      <w:pPr>
        <w:rPr>
          <w:rFonts w:ascii="Times New Roman"/>
          <w:b/>
          <w:sz w:val="31"/>
        </w:rPr>
        <w:sectPr w:rsidR="00AD795D">
          <w:type w:val="continuous"/>
          <w:pgSz w:w="11910" w:h="16850"/>
          <w:pgMar w:top="460" w:right="425" w:bottom="680" w:left="850" w:header="0" w:footer="486" w:gutter="0"/>
          <w:cols w:num="2" w:space="720" w:equalWidth="0">
            <w:col w:w="6824" w:space="344"/>
            <w:col w:w="3467"/>
          </w:cols>
        </w:sectPr>
      </w:pPr>
    </w:p>
    <w:p w:rsidR="00AD795D" w:rsidRDefault="00AD795D">
      <w:pPr>
        <w:pStyle w:val="BodyText"/>
        <w:spacing w:before="49"/>
        <w:rPr>
          <w:rFonts w:ascii="Times New Roman"/>
          <w:b/>
          <w:sz w:val="20"/>
        </w:rPr>
      </w:pPr>
    </w:p>
    <w:p w:rsidR="00AD795D" w:rsidRDefault="00AD795D">
      <w:pPr>
        <w:pStyle w:val="BodyText"/>
        <w:rPr>
          <w:rFonts w:ascii="Times New Roman"/>
          <w:b/>
          <w:sz w:val="20"/>
        </w:rPr>
        <w:sectPr w:rsidR="00AD795D">
          <w:type w:val="continuous"/>
          <w:pgSz w:w="11910" w:h="16850"/>
          <w:pgMar w:top="460" w:right="425" w:bottom="680" w:left="850" w:header="0" w:footer="486" w:gutter="0"/>
          <w:cols w:space="720"/>
        </w:sectPr>
      </w:pPr>
    </w:p>
    <w:p w:rsidR="00AD795D" w:rsidRDefault="00A16914">
      <w:pPr>
        <w:pStyle w:val="Heading1"/>
        <w:spacing w:line="273" w:lineRule="auto"/>
      </w:pPr>
      <w:r>
        <w:rPr>
          <w:w w:val="130"/>
        </w:rPr>
        <w:t xml:space="preserve">Introducing </w:t>
      </w:r>
      <w:proofErr w:type="gramStart"/>
      <w:r>
        <w:rPr>
          <w:w w:val="130"/>
        </w:rPr>
        <w:t>The</w:t>
      </w:r>
      <w:proofErr w:type="gramEnd"/>
      <w:r>
        <w:rPr>
          <w:w w:val="130"/>
        </w:rPr>
        <w:t xml:space="preserve"> Butts Town</w:t>
      </w:r>
      <w:r>
        <w:rPr>
          <w:w w:val="130"/>
        </w:rPr>
        <w:t xml:space="preserve"> </w:t>
      </w:r>
      <w:r>
        <w:rPr>
          <w:spacing w:val="-4"/>
          <w:w w:val="130"/>
        </w:rPr>
        <w:t>Team</w:t>
      </w:r>
    </w:p>
    <w:p w:rsidR="00AD795D" w:rsidRDefault="00A16914">
      <w:pPr>
        <w:pStyle w:val="BodyText"/>
        <w:spacing w:before="295" w:line="268" w:lineRule="auto"/>
        <w:ind w:left="72"/>
      </w:pP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Butts</w:t>
      </w:r>
      <w:r>
        <w:rPr>
          <w:spacing w:val="-9"/>
          <w:w w:val="110"/>
        </w:rPr>
        <w:t xml:space="preserve"> </w:t>
      </w:r>
      <w:r>
        <w:rPr>
          <w:w w:val="110"/>
        </w:rPr>
        <w:t>Town</w:t>
      </w:r>
      <w:r>
        <w:rPr>
          <w:spacing w:val="-9"/>
          <w:w w:val="110"/>
        </w:rPr>
        <w:t xml:space="preserve"> </w:t>
      </w:r>
      <w:r>
        <w:rPr>
          <w:w w:val="110"/>
        </w:rPr>
        <w:t>Team</w:t>
      </w:r>
      <w:r>
        <w:rPr>
          <w:spacing w:val="-9"/>
          <w:w w:val="110"/>
        </w:rPr>
        <w:t xml:space="preserve"> </w:t>
      </w:r>
      <w:r>
        <w:rPr>
          <w:w w:val="110"/>
        </w:rPr>
        <w:t>was</w:t>
      </w:r>
      <w:r>
        <w:rPr>
          <w:spacing w:val="-9"/>
          <w:w w:val="110"/>
        </w:rPr>
        <w:t xml:space="preserve"> </w:t>
      </w:r>
      <w:r>
        <w:rPr>
          <w:w w:val="110"/>
        </w:rPr>
        <w:t>established this summer and we are meeting regularly at 19 Pearse St.</w:t>
      </w:r>
    </w:p>
    <w:p w:rsidR="00AD795D" w:rsidRDefault="00AD795D">
      <w:pPr>
        <w:pStyle w:val="BodyText"/>
        <w:spacing w:before="37"/>
      </w:pPr>
    </w:p>
    <w:p w:rsidR="00AD795D" w:rsidRDefault="00A16914">
      <w:pPr>
        <w:pStyle w:val="BodyText"/>
        <w:spacing w:line="268" w:lineRule="auto"/>
        <w:ind w:left="72"/>
      </w:pPr>
      <w:r>
        <w:rPr>
          <w:w w:val="105"/>
        </w:rPr>
        <w:t xml:space="preserve">The aim of the Team is to come together as a community and help to make The Butts a better place to live. Plans are being developed for The Butts and the Town Team </w:t>
      </w:r>
      <w:r>
        <w:rPr>
          <w:w w:val="105"/>
        </w:rPr>
        <w:t>are working hard to be part of this planning process. If the community comes together and agrees on issues we can then bring these ideas to those developing the plans.</w:t>
      </w:r>
    </w:p>
    <w:p w:rsidR="00AD795D" w:rsidRDefault="00AD795D">
      <w:pPr>
        <w:pStyle w:val="BodyText"/>
        <w:spacing w:before="40"/>
      </w:pPr>
    </w:p>
    <w:p w:rsidR="00AD795D" w:rsidRDefault="00A16914">
      <w:pPr>
        <w:pStyle w:val="BodyText"/>
        <w:spacing w:before="1" w:line="268" w:lineRule="auto"/>
        <w:ind w:left="72" w:right="187"/>
      </w:pP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Team</w:t>
      </w:r>
      <w:r>
        <w:rPr>
          <w:spacing w:val="-4"/>
          <w:w w:val="110"/>
        </w:rPr>
        <w:t xml:space="preserve"> </w:t>
      </w:r>
      <w:r>
        <w:rPr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w w:val="110"/>
        </w:rPr>
        <w:t>covering</w:t>
      </w:r>
      <w:r>
        <w:rPr>
          <w:spacing w:val="-4"/>
          <w:w w:val="110"/>
        </w:rPr>
        <w:t xml:space="preserve"> </w:t>
      </w:r>
      <w:r>
        <w:rPr>
          <w:w w:val="110"/>
        </w:rPr>
        <w:t>9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sub</w:t>
      </w:r>
      <w:r>
        <w:rPr>
          <w:spacing w:val="-4"/>
          <w:w w:val="110"/>
        </w:rPr>
        <w:t xml:space="preserve"> </w:t>
      </w:r>
      <w:r>
        <w:rPr>
          <w:w w:val="110"/>
        </w:rPr>
        <w:t>groups</w:t>
      </w:r>
      <w:proofErr w:type="spellEnd"/>
      <w:r>
        <w:rPr>
          <w:w w:val="110"/>
        </w:rPr>
        <w:t xml:space="preserve">. </w:t>
      </w:r>
      <w:r>
        <w:t>Housing,</w:t>
      </w:r>
      <w:r>
        <w:rPr>
          <w:spacing w:val="40"/>
        </w:rPr>
        <w:t xml:space="preserve"> </w:t>
      </w:r>
      <w:r>
        <w:t>Sport,</w:t>
      </w:r>
      <w:r>
        <w:rPr>
          <w:spacing w:val="40"/>
        </w:rPr>
        <w:t xml:space="preserve"> </w:t>
      </w:r>
      <w:r>
        <w:t>Youth,</w:t>
      </w:r>
      <w:r>
        <w:rPr>
          <w:spacing w:val="40"/>
        </w:rPr>
        <w:t xml:space="preserve"> </w:t>
      </w:r>
      <w:r>
        <w:t>Age</w:t>
      </w:r>
      <w:r>
        <w:rPr>
          <w:spacing w:val="40"/>
        </w:rPr>
        <w:t xml:space="preserve"> </w:t>
      </w:r>
      <w:r>
        <w:t xml:space="preserve">Friendly, </w:t>
      </w:r>
      <w:r>
        <w:rPr>
          <w:w w:val="110"/>
        </w:rPr>
        <w:t>Community Event</w:t>
      </w:r>
      <w:r>
        <w:rPr>
          <w:w w:val="110"/>
        </w:rPr>
        <w:t xml:space="preserve">s, Heritage, </w:t>
      </w:r>
      <w:r>
        <w:t xml:space="preserve">Traffic/Road Safety, Education and </w:t>
      </w:r>
      <w:r>
        <w:rPr>
          <w:w w:val="110"/>
        </w:rPr>
        <w:t>Tidy Estate/Bio Diversity.</w:t>
      </w:r>
    </w:p>
    <w:p w:rsidR="00AD795D" w:rsidRDefault="00A16914">
      <w:pPr>
        <w:pStyle w:val="BodyText"/>
        <w:spacing w:before="2" w:line="268" w:lineRule="auto"/>
        <w:ind w:left="72" w:right="41"/>
      </w:pPr>
      <w:r>
        <w:rPr>
          <w:w w:val="110"/>
        </w:rPr>
        <w:t>If</w:t>
      </w:r>
      <w:r>
        <w:rPr>
          <w:spacing w:val="-5"/>
          <w:w w:val="110"/>
        </w:rPr>
        <w:t xml:space="preserve"> </w:t>
      </w:r>
      <w:r>
        <w:rPr>
          <w:w w:val="110"/>
        </w:rPr>
        <w:t>anyone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estate</w:t>
      </w:r>
      <w:r>
        <w:rPr>
          <w:spacing w:val="-5"/>
          <w:w w:val="110"/>
        </w:rPr>
        <w:t xml:space="preserve"> </w:t>
      </w:r>
      <w:r>
        <w:rPr>
          <w:w w:val="110"/>
        </w:rPr>
        <w:t>has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any suggestions to help with developing these plans or would like to join the </w:t>
      </w:r>
      <w:r>
        <w:t xml:space="preserve">sub groups above please leave your name and contact number with Marie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19</w:t>
      </w:r>
      <w:r>
        <w:rPr>
          <w:spacing w:val="-3"/>
          <w:w w:val="110"/>
        </w:rPr>
        <w:t xml:space="preserve"> </w:t>
      </w:r>
      <w:r>
        <w:rPr>
          <w:w w:val="110"/>
        </w:rPr>
        <w:t>Pearse</w:t>
      </w:r>
      <w:r>
        <w:rPr>
          <w:spacing w:val="-3"/>
          <w:w w:val="110"/>
        </w:rPr>
        <w:t xml:space="preserve"> </w:t>
      </w:r>
      <w:r>
        <w:rPr>
          <w:w w:val="110"/>
        </w:rPr>
        <w:t>St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someone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call you back.</w:t>
      </w:r>
    </w:p>
    <w:p w:rsidR="00AD795D" w:rsidRDefault="00A16914">
      <w:pPr>
        <w:spacing w:before="3"/>
        <w:ind w:left="72"/>
        <w:rPr>
          <w:i/>
          <w:sz w:val="24"/>
        </w:rPr>
      </w:pPr>
      <w:r>
        <w:rPr>
          <w:i/>
          <w:w w:val="110"/>
          <w:sz w:val="24"/>
        </w:rPr>
        <w:t>Regards,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The</w:t>
      </w:r>
      <w:r>
        <w:rPr>
          <w:i/>
          <w:spacing w:val="6"/>
          <w:w w:val="110"/>
          <w:sz w:val="24"/>
        </w:rPr>
        <w:t xml:space="preserve"> </w:t>
      </w:r>
      <w:r>
        <w:rPr>
          <w:i/>
          <w:w w:val="110"/>
          <w:sz w:val="24"/>
        </w:rPr>
        <w:t>Butts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Town</w:t>
      </w:r>
      <w:r>
        <w:rPr>
          <w:i/>
          <w:spacing w:val="6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Team</w:t>
      </w:r>
    </w:p>
    <w:p w:rsidR="00AD795D" w:rsidRDefault="00A16914">
      <w:pPr>
        <w:pStyle w:val="Heading1"/>
      </w:pPr>
      <w:r>
        <w:rPr>
          <w:b w:val="0"/>
          <w:i w:val="0"/>
        </w:rPr>
        <w:br w:type="column"/>
      </w:r>
      <w:r>
        <w:rPr>
          <w:w w:val="130"/>
        </w:rPr>
        <w:t>Family</w:t>
      </w:r>
      <w:r>
        <w:rPr>
          <w:spacing w:val="-15"/>
          <w:w w:val="130"/>
        </w:rPr>
        <w:t xml:space="preserve"> </w:t>
      </w:r>
      <w:r>
        <w:rPr>
          <w:w w:val="130"/>
        </w:rPr>
        <w:t>Tidy</w:t>
      </w:r>
      <w:r>
        <w:rPr>
          <w:spacing w:val="-15"/>
          <w:w w:val="130"/>
        </w:rPr>
        <w:t xml:space="preserve"> </w:t>
      </w:r>
      <w:r>
        <w:rPr>
          <w:w w:val="130"/>
        </w:rPr>
        <w:t>Estate</w:t>
      </w:r>
      <w:r>
        <w:rPr>
          <w:spacing w:val="-15"/>
          <w:w w:val="130"/>
        </w:rPr>
        <w:t xml:space="preserve"> </w:t>
      </w:r>
      <w:r>
        <w:rPr>
          <w:spacing w:val="-4"/>
          <w:w w:val="130"/>
        </w:rPr>
        <w:t>Event</w:t>
      </w:r>
    </w:p>
    <w:p w:rsidR="00AD795D" w:rsidRDefault="00AD795D">
      <w:pPr>
        <w:pStyle w:val="BodyText"/>
        <w:spacing w:before="14"/>
        <w:rPr>
          <w:rFonts w:ascii="Calibri"/>
          <w:b/>
          <w:i/>
          <w:sz w:val="28"/>
        </w:rPr>
      </w:pPr>
    </w:p>
    <w:p w:rsidR="00AD795D" w:rsidRDefault="00A16914">
      <w:pPr>
        <w:pStyle w:val="Heading2"/>
        <w:spacing w:line="259" w:lineRule="auto"/>
        <w:ind w:right="2036"/>
        <w:rPr>
          <w:rFonts w:ascii="Century Gothic"/>
          <w:b w:val="0"/>
        </w:rPr>
      </w:pPr>
      <w:r>
        <w:rPr>
          <w:w w:val="120"/>
        </w:rPr>
        <w:t>Saturday 12th October 2024 10am to 12pm</w:t>
      </w:r>
      <w:r>
        <w:rPr>
          <w:rFonts w:ascii="Century Gothic"/>
          <w:b w:val="0"/>
          <w:w w:val="120"/>
        </w:rPr>
        <w:t>,</w:t>
      </w:r>
    </w:p>
    <w:p w:rsidR="00AD795D" w:rsidRDefault="00AD795D">
      <w:pPr>
        <w:pStyle w:val="BodyText"/>
        <w:spacing w:before="37"/>
      </w:pPr>
    </w:p>
    <w:p w:rsidR="00AD795D" w:rsidRDefault="00A16914">
      <w:pPr>
        <w:pStyle w:val="BodyText"/>
        <w:ind w:left="237"/>
      </w:pP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Meet at 19 Pearse St</w:t>
      </w:r>
    </w:p>
    <w:p w:rsidR="00AD795D" w:rsidRDefault="00AD795D">
      <w:pPr>
        <w:pStyle w:val="BodyText"/>
        <w:spacing w:before="71"/>
      </w:pPr>
    </w:p>
    <w:p w:rsidR="00AD795D" w:rsidRDefault="00A16914">
      <w:pPr>
        <w:pStyle w:val="BodyText"/>
        <w:spacing w:before="1"/>
        <w:ind w:left="237"/>
      </w:pP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w w:val="110"/>
        </w:rPr>
        <w:t>Drinks &amp; treats afterwards</w:t>
      </w:r>
    </w:p>
    <w:p w:rsidR="00AD795D" w:rsidRDefault="00AD795D">
      <w:pPr>
        <w:pStyle w:val="BodyText"/>
        <w:spacing w:before="71"/>
      </w:pPr>
    </w:p>
    <w:p w:rsidR="00AD795D" w:rsidRDefault="00A16914">
      <w:pPr>
        <w:pStyle w:val="BodyText"/>
        <w:spacing w:line="268" w:lineRule="auto"/>
        <w:ind w:left="72" w:right="726"/>
      </w:pPr>
      <w:r>
        <w:rPr>
          <w:w w:val="105"/>
        </w:rPr>
        <w:t>The Butts Town Team are having a Family Tidy Estate Event. We are asking all residents to come out and participate. This should only take 10 to 15</w:t>
      </w:r>
      <w:r>
        <w:rPr>
          <w:spacing w:val="-7"/>
          <w:w w:val="105"/>
        </w:rPr>
        <w:t xml:space="preserve"> </w:t>
      </w:r>
      <w:r>
        <w:rPr>
          <w:w w:val="105"/>
        </w:rPr>
        <w:t>minutes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time.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looking for as many adults as possible to help the children.</w:t>
      </w:r>
    </w:p>
    <w:p w:rsidR="00AD795D" w:rsidRDefault="00AD795D">
      <w:pPr>
        <w:pStyle w:val="BodyText"/>
        <w:spacing w:before="39"/>
      </w:pPr>
    </w:p>
    <w:p w:rsidR="00AD795D" w:rsidRDefault="00A16914">
      <w:pPr>
        <w:pStyle w:val="BodyText"/>
        <w:spacing w:line="268" w:lineRule="auto"/>
        <w:ind w:left="72" w:right="726"/>
      </w:pPr>
      <w:r>
        <w:t>All equipment will</w:t>
      </w:r>
      <w:r>
        <w:t xml:space="preserve"> be provided, hi-vis </w:t>
      </w:r>
      <w:r>
        <w:rPr>
          <w:w w:val="110"/>
        </w:rPr>
        <w:t>vest,</w:t>
      </w:r>
      <w:r>
        <w:rPr>
          <w:spacing w:val="-3"/>
          <w:w w:val="110"/>
        </w:rPr>
        <w:t xml:space="preserve"> </w:t>
      </w:r>
      <w:r>
        <w:rPr>
          <w:w w:val="110"/>
        </w:rPr>
        <w:t>pickers</w:t>
      </w:r>
      <w:r>
        <w:rPr>
          <w:spacing w:val="-3"/>
          <w:w w:val="110"/>
        </w:rPr>
        <w:t xml:space="preserve"> </w:t>
      </w:r>
      <w:r>
        <w:rPr>
          <w:w w:val="110"/>
        </w:rPr>
        <w:t>etc.</w:t>
      </w:r>
    </w:p>
    <w:p w:rsidR="00AD795D" w:rsidRDefault="00AD795D">
      <w:pPr>
        <w:pStyle w:val="BodyText"/>
        <w:rPr>
          <w:sz w:val="20"/>
        </w:rPr>
      </w:pPr>
    </w:p>
    <w:p w:rsidR="00AD795D" w:rsidRDefault="00AD795D">
      <w:pPr>
        <w:pStyle w:val="BodyText"/>
        <w:rPr>
          <w:sz w:val="20"/>
        </w:rPr>
      </w:pPr>
    </w:p>
    <w:p w:rsidR="00AD795D" w:rsidRDefault="00A16914">
      <w:pPr>
        <w:pStyle w:val="BodyText"/>
        <w:spacing w:before="23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4041881</wp:posOffset>
            </wp:positionH>
            <wp:positionV relativeFrom="paragraph">
              <wp:posOffset>320743</wp:posOffset>
            </wp:positionV>
            <wp:extent cx="2624880" cy="1600200"/>
            <wp:effectExtent l="0" t="0" r="0" b="0"/>
            <wp:wrapTopAndBottom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8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5D" w:rsidRDefault="00AD795D">
      <w:pPr>
        <w:pStyle w:val="BodyText"/>
        <w:rPr>
          <w:sz w:val="20"/>
        </w:rPr>
        <w:sectPr w:rsidR="00AD795D">
          <w:type w:val="continuous"/>
          <w:pgSz w:w="11910" w:h="16850"/>
          <w:pgMar w:top="460" w:right="425" w:bottom="680" w:left="850" w:header="0" w:footer="486" w:gutter="0"/>
          <w:cols w:num="2" w:space="720" w:equalWidth="0">
            <w:col w:w="4812" w:space="233"/>
            <w:col w:w="5590"/>
          </w:cols>
        </w:sectPr>
      </w:pPr>
    </w:p>
    <w:p w:rsidR="00AD795D" w:rsidRDefault="00AD795D">
      <w:pPr>
        <w:pStyle w:val="BodyText"/>
        <w:spacing w:before="5"/>
        <w:rPr>
          <w:sz w:val="4"/>
        </w:rPr>
      </w:pPr>
    </w:p>
    <w:p w:rsidR="00AD795D" w:rsidRDefault="00A16914">
      <w:pPr>
        <w:pStyle w:val="BodyText"/>
        <w:ind w:left="418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43488" cy="102393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488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5D" w:rsidRDefault="00AD795D">
      <w:pPr>
        <w:pStyle w:val="BodyText"/>
        <w:rPr>
          <w:sz w:val="20"/>
        </w:rPr>
        <w:sectPr w:rsidR="00AD795D">
          <w:type w:val="continuous"/>
          <w:pgSz w:w="11910" w:h="16850"/>
          <w:pgMar w:top="460" w:right="425" w:bottom="680" w:left="850" w:header="0" w:footer="486" w:gutter="0"/>
          <w:cols w:space="720"/>
        </w:sectPr>
      </w:pPr>
    </w:p>
    <w:p w:rsidR="00AD795D" w:rsidRDefault="00A16914">
      <w:pPr>
        <w:pStyle w:val="BodyText"/>
        <w:spacing w:line="20" w:lineRule="exact"/>
        <w:ind w:left="22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192520" cy="9525"/>
                <wp:effectExtent l="9525" t="0" r="0" b="0"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2520" cy="9525"/>
                          <a:chOff x="0" y="0"/>
                          <a:chExt cx="61925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192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2520">
                                <a:moveTo>
                                  <a:pt x="0" y="0"/>
                                </a:moveTo>
                                <a:lnTo>
                                  <a:pt x="6191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35647" id="Group 12" o:spid="_x0000_s1026" style="width:487.6pt;height:.75pt;mso-position-horizontal-relative:char;mso-position-vertical-relative:line" coordsize="619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LL2AIAAHUGAAAOAAAAZHJzL2Uyb0RvYy54bWycVVtP2zAUfp+0/2D5vaRJr4lIEaWAJiGG&#10;BNOeXce5aI7t2W5TNO2/79hpEihoQiARju3jc/m+75jzi0PN0Z5pU0mR4vBsjBETVGaVKFL84+lm&#10;tMTIWCIywqVgKX5mBl+svn45b1TCIllKnjGNIIgwSaNSXFqrkiAwtGQ1MWdSMQGHudQ1sbDURZBp&#10;0kD0mgfReDwPGqkzpSVlxsDupj3EKx8/zxm13/PcMIt4iqE267/af7fuG6zOSVJoosqKHssgn6ii&#10;JpWApH2oDbEE7XT1JlRdUS2NzO0ZlXUg87yizPcA3YTjk25utdwp30uRNIXqYQJoT3D6dFh6v3/Q&#10;qMqAuwgjQWrgyKdFsHYNsYO9M/ZotS39uQqXk83iZj5aT+PlaDpZT0bxdLkehYtouZ5Fl5fz6+lf&#10;dztjNIFfqYmt9qzDF3Y+1sCRagfNIhjiYLQnQGfoyAt8hd1fX2nQqCLxfTkVePNWq0f1oFuCwLyT&#10;9Jdxt0/P3boYnA+5rt0l4AkdvGiee9EAMIjC5jyMo1kE2qJwFs+iWaspWoLw3lyi5fX/rkE3bUpf&#10;WF9Io2A4zMC/+Rh8bjTek9VjSRTzsjItTi3/k4H/dhzCiWvFJQc0HX7HlTlC+S4608U8ahF4F6Aw&#10;Wvih6zslCd0Ze8ukB5rsgUJIA4OUdRYpO4seRGdqmGw309zPtMUIZlpjBDO9bbMrYt09F8qZqBmY&#10;cnu13LMn6U/tCUtQ2nDKxUsv4DqM4xijTgbg23qA4dJ4IfapYfNlc1y4KkAiUz9ZRvIqu6k4d1UY&#10;XWyvuG6VPfY/rg+I8MpNaWM3xJStnz86unHh5WySlh3H2lZmzzDcDbxuKTa/d0QzjPg3AfJxT2Fn&#10;6M7Ydoa2/Er6B9MDBDmfDj+JVsilT7EFZu9lpyKSdKQ5DHpfd1PIy52VeeUYBUV3FR0XoGhv+bcN&#10;rFeP58u19xr+W6z+AQAA//8DAFBLAwQUAAYACAAAACEAOhF0NtsAAAADAQAADwAAAGRycy9kb3du&#10;cmV2LnhtbEyPQUvDQBCF74L/YRnBm92kErUxm1KKeiqCrSC9TZNpEpqdDdltkv57Ry96eTC8x3vf&#10;ZMvJtmqg3jeODcSzCBRx4cqGKwOfu9e7J1A+IJfYOiYDF/KwzK+vMkxLN/IHDdtQKSlhn6KBOoQu&#10;1doXNVn0M9cRi3d0vcUgZ1/pssdRym2r51H0oC02LAs1drSuqThtz9bA24jj6j5+GTan4/qy3yXv&#10;X5uYjLm9mVbPoAJN4S8MP/iCDrkwHdyZS69aA/JI+FXxFo/JHNRBQgnoPNP/2fNvAAAA//8DAFBL&#10;AQItABQABgAIAAAAIQC2gziS/gAAAOEBAAATAAAAAAAAAAAAAAAAAAAAAABbQ29udGVudF9UeXBl&#10;c10ueG1sUEsBAi0AFAAGAAgAAAAhADj9If/WAAAAlAEAAAsAAAAAAAAAAAAAAAAALwEAAF9yZWxz&#10;Ly5yZWxzUEsBAi0AFAAGAAgAAAAhAHQhksvYAgAAdQYAAA4AAAAAAAAAAAAAAAAALgIAAGRycy9l&#10;Mm9Eb2MueG1sUEsBAi0AFAAGAAgAAAAhADoRdDbbAAAAAwEAAA8AAAAAAAAAAAAAAAAAMgUAAGRy&#10;cy9kb3ducmV2LnhtbFBLBQYAAAAABAAEAPMAAAA6BgAAAAA=&#10;">
                <v:shape id="Graphic 13" o:spid="_x0000_s1027" style="position:absolute;top:47;width:61925;height:13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gQwgAAANsAAAAPAAAAZHJzL2Rvd25yZXYueG1sRE/fa8Iw&#10;EH4X9j+EG+zNppsgpTOK2xAGQ6h1gz0ezdkWm0tJsrb7740g+HYf389bbSbTiYGcby0reE5SEMSV&#10;1S3XCr6Pu3kGwgdkjZ1lUvBPHjbrh9kKc21HPtBQhlrEEPY5KmhC6HMpfdWQQZ/YnjhyJ+sMhghd&#10;LbXDMYabTr6k6VIabDk2NNjTe0PVufwzCn5p+1X87Fzmssl+FMXisE+rN6WeHqftK4hAU7iLb+5P&#10;Hecv4PpLPECuLwAAAP//AwBQSwECLQAUAAYACAAAACEA2+H2y+4AAACFAQAAEwAAAAAAAAAAAAAA&#10;AAAAAAAAW0NvbnRlbnRfVHlwZXNdLnhtbFBLAQItABQABgAIAAAAIQBa9CxbvwAAABUBAAALAAAA&#10;AAAAAAAAAAAAAB8BAABfcmVscy8ucmVsc1BLAQItABQABgAIAAAAIQBLBfgQwgAAANsAAAAPAAAA&#10;AAAAAAAAAAAAAAcCAABkcnMvZG93bnJldi54bWxQSwUGAAAAAAMAAwC3AAAA9gIAAAAA&#10;" path="m,l6191999,e" filled="f" strokeweight=".26456mm">
                  <v:path arrowok="t"/>
                </v:shape>
                <w10:anchorlock/>
              </v:group>
            </w:pict>
          </mc:Fallback>
        </mc:AlternateContent>
      </w:r>
    </w:p>
    <w:p w:rsidR="00AD795D" w:rsidRDefault="00AD795D">
      <w:pPr>
        <w:pStyle w:val="BodyText"/>
        <w:spacing w:before="465"/>
        <w:rPr>
          <w:sz w:val="44"/>
        </w:rPr>
      </w:pPr>
    </w:p>
    <w:p w:rsidR="00AD795D" w:rsidRDefault="00A16914">
      <w:pPr>
        <w:tabs>
          <w:tab w:val="left" w:pos="5843"/>
        </w:tabs>
        <w:ind w:left="475"/>
        <w:rPr>
          <w:rFonts w:ascii="Times New Roman"/>
          <w:b/>
          <w:sz w:val="44"/>
        </w:rPr>
      </w:pPr>
      <w:r>
        <w:rPr>
          <w:rFonts w:ascii="Times New Roman"/>
          <w:b/>
          <w:spacing w:val="6"/>
          <w:sz w:val="44"/>
        </w:rPr>
        <w:t>Community</w:t>
      </w:r>
      <w:r>
        <w:rPr>
          <w:rFonts w:ascii="Times New Roman"/>
          <w:b/>
          <w:spacing w:val="48"/>
          <w:sz w:val="44"/>
        </w:rPr>
        <w:t xml:space="preserve"> </w:t>
      </w:r>
      <w:r>
        <w:rPr>
          <w:rFonts w:ascii="Times New Roman"/>
          <w:b/>
          <w:spacing w:val="-4"/>
          <w:sz w:val="44"/>
        </w:rPr>
        <w:t>News</w:t>
      </w:r>
      <w:r>
        <w:rPr>
          <w:rFonts w:ascii="Times New Roman"/>
          <w:b/>
          <w:sz w:val="44"/>
        </w:rPr>
        <w:tab/>
        <w:t>Event</w:t>
      </w:r>
      <w:r>
        <w:rPr>
          <w:rFonts w:ascii="Times New Roman"/>
          <w:b/>
          <w:spacing w:val="-11"/>
          <w:sz w:val="44"/>
        </w:rPr>
        <w:t xml:space="preserve"> </w:t>
      </w:r>
      <w:r>
        <w:rPr>
          <w:rFonts w:ascii="Times New Roman"/>
          <w:b/>
          <w:spacing w:val="-4"/>
          <w:sz w:val="44"/>
        </w:rPr>
        <w:t>News</w:t>
      </w:r>
    </w:p>
    <w:p w:rsidR="00AD795D" w:rsidRDefault="00AD795D">
      <w:pPr>
        <w:pStyle w:val="BodyText"/>
        <w:rPr>
          <w:rFonts w:ascii="Times New Roman"/>
          <w:b/>
          <w:sz w:val="20"/>
        </w:rPr>
      </w:pPr>
    </w:p>
    <w:p w:rsidR="00AD795D" w:rsidRDefault="00AD795D">
      <w:pPr>
        <w:pStyle w:val="BodyText"/>
        <w:spacing w:before="3"/>
        <w:rPr>
          <w:rFonts w:ascii="Times New Roman"/>
          <w:b/>
          <w:sz w:val="20"/>
        </w:rPr>
      </w:pPr>
    </w:p>
    <w:p w:rsidR="00AD795D" w:rsidRDefault="00AD795D">
      <w:pPr>
        <w:pStyle w:val="BodyText"/>
        <w:rPr>
          <w:rFonts w:ascii="Times New Roman"/>
          <w:b/>
          <w:sz w:val="20"/>
        </w:rPr>
        <w:sectPr w:rsidR="00AD795D">
          <w:pgSz w:w="11910" w:h="16850"/>
          <w:pgMar w:top="660" w:right="425" w:bottom="680" w:left="850" w:header="0" w:footer="486" w:gutter="0"/>
          <w:cols w:space="720"/>
        </w:sectPr>
      </w:pPr>
    </w:p>
    <w:p w:rsidR="00AD795D" w:rsidRDefault="00A16914">
      <w:pPr>
        <w:pStyle w:val="Heading1"/>
        <w:spacing w:before="122"/>
        <w:ind w:left="475"/>
      </w:pPr>
      <w:r>
        <w:rPr>
          <w:w w:val="130"/>
        </w:rPr>
        <w:t>Estate</w:t>
      </w:r>
      <w:r>
        <w:rPr>
          <w:spacing w:val="25"/>
          <w:w w:val="130"/>
        </w:rPr>
        <w:t xml:space="preserve"> </w:t>
      </w:r>
      <w:r>
        <w:rPr>
          <w:spacing w:val="-2"/>
          <w:w w:val="130"/>
        </w:rPr>
        <w:t>Management</w:t>
      </w:r>
    </w:p>
    <w:p w:rsidR="00AD795D" w:rsidRDefault="00AD795D">
      <w:pPr>
        <w:pStyle w:val="BodyText"/>
        <w:spacing w:before="1"/>
        <w:rPr>
          <w:rFonts w:ascii="Calibri"/>
          <w:b/>
          <w:i/>
          <w:sz w:val="28"/>
        </w:rPr>
      </w:pPr>
    </w:p>
    <w:p w:rsidR="00AD795D" w:rsidRDefault="00A16914">
      <w:pPr>
        <w:spacing w:line="266" w:lineRule="auto"/>
        <w:ind w:left="475"/>
        <w:rPr>
          <w:sz w:val="24"/>
        </w:rPr>
      </w:pPr>
      <w:r>
        <w:rPr>
          <w:w w:val="115"/>
          <w:sz w:val="24"/>
        </w:rPr>
        <w:t xml:space="preserve">The Butts has entered the </w:t>
      </w:r>
      <w:r>
        <w:rPr>
          <w:rFonts w:ascii="Calibri"/>
          <w:b/>
          <w:i/>
          <w:w w:val="115"/>
          <w:sz w:val="24"/>
        </w:rPr>
        <w:t>Tidy Estates</w:t>
      </w:r>
      <w:r>
        <w:rPr>
          <w:rFonts w:ascii="Calibri"/>
          <w:b/>
          <w:i/>
          <w:spacing w:val="72"/>
          <w:w w:val="115"/>
          <w:sz w:val="24"/>
        </w:rPr>
        <w:t xml:space="preserve"> </w:t>
      </w:r>
      <w:r>
        <w:rPr>
          <w:rFonts w:ascii="Calibri"/>
          <w:b/>
          <w:i/>
          <w:w w:val="115"/>
          <w:sz w:val="24"/>
        </w:rPr>
        <w:t>Competition</w:t>
      </w:r>
      <w:r>
        <w:rPr>
          <w:rFonts w:ascii="Calibri"/>
          <w:b/>
          <w:i/>
          <w:spacing w:val="75"/>
          <w:w w:val="115"/>
          <w:sz w:val="24"/>
        </w:rPr>
        <w:t xml:space="preserve"> </w:t>
      </w:r>
      <w:r>
        <w:rPr>
          <w:rFonts w:ascii="Calibri"/>
          <w:b/>
          <w:i/>
          <w:w w:val="115"/>
          <w:sz w:val="24"/>
        </w:rPr>
        <w:t>for</w:t>
      </w:r>
      <w:r>
        <w:rPr>
          <w:rFonts w:ascii="Calibri"/>
          <w:b/>
          <w:i/>
          <w:spacing w:val="75"/>
          <w:w w:val="115"/>
          <w:sz w:val="24"/>
        </w:rPr>
        <w:t xml:space="preserve"> </w:t>
      </w:r>
      <w:proofErr w:type="gramStart"/>
      <w:r>
        <w:rPr>
          <w:rFonts w:ascii="Calibri"/>
          <w:b/>
          <w:i/>
          <w:w w:val="115"/>
          <w:sz w:val="24"/>
        </w:rPr>
        <w:t>Kilkenny</w:t>
      </w:r>
      <w:r>
        <w:rPr>
          <w:rFonts w:ascii="Calibri"/>
          <w:b/>
          <w:i/>
          <w:spacing w:val="40"/>
          <w:w w:val="115"/>
          <w:sz w:val="24"/>
        </w:rPr>
        <w:t xml:space="preserve">  </w:t>
      </w:r>
      <w:r>
        <w:rPr>
          <w:rFonts w:ascii="Calibri"/>
          <w:b/>
          <w:i/>
          <w:w w:val="115"/>
          <w:sz w:val="24"/>
        </w:rPr>
        <w:t>County</w:t>
      </w:r>
      <w:proofErr w:type="gramEnd"/>
      <w:r>
        <w:rPr>
          <w:rFonts w:ascii="Calibri"/>
          <w:b/>
          <w:i/>
          <w:spacing w:val="66"/>
          <w:w w:val="115"/>
          <w:sz w:val="24"/>
        </w:rPr>
        <w:t xml:space="preserve">  </w:t>
      </w:r>
      <w:r>
        <w:rPr>
          <w:rFonts w:ascii="Calibri"/>
          <w:b/>
          <w:i/>
          <w:w w:val="115"/>
          <w:sz w:val="24"/>
        </w:rPr>
        <w:t>Council</w:t>
      </w:r>
      <w:r>
        <w:rPr>
          <w:rFonts w:ascii="Calibri"/>
          <w:b/>
          <w:i/>
          <w:spacing w:val="66"/>
          <w:w w:val="115"/>
          <w:sz w:val="24"/>
        </w:rPr>
        <w:t xml:space="preserve">  </w:t>
      </w:r>
      <w:r>
        <w:rPr>
          <w:rFonts w:ascii="Calibri"/>
          <w:b/>
          <w:i/>
          <w:w w:val="115"/>
          <w:sz w:val="24"/>
        </w:rPr>
        <w:t>Housing</w:t>
      </w:r>
      <w:r>
        <w:rPr>
          <w:rFonts w:ascii="Calibri"/>
          <w:b/>
          <w:i/>
          <w:spacing w:val="67"/>
          <w:w w:val="115"/>
          <w:sz w:val="24"/>
        </w:rPr>
        <w:t xml:space="preserve">  </w:t>
      </w:r>
      <w:r>
        <w:rPr>
          <w:rFonts w:ascii="Calibri"/>
          <w:b/>
          <w:i/>
          <w:w w:val="115"/>
          <w:sz w:val="24"/>
        </w:rPr>
        <w:t>Estates</w:t>
      </w:r>
      <w:r>
        <w:rPr>
          <w:rFonts w:ascii="Calibri"/>
          <w:b/>
          <w:i/>
          <w:spacing w:val="80"/>
          <w:w w:val="150"/>
          <w:sz w:val="24"/>
        </w:rPr>
        <w:t xml:space="preserve"> </w:t>
      </w:r>
      <w:r>
        <w:rPr>
          <w:rFonts w:ascii="Calibri"/>
          <w:b/>
          <w:i/>
          <w:sz w:val="24"/>
        </w:rPr>
        <w:t>2024</w:t>
      </w:r>
      <w:r>
        <w:rPr>
          <w:rFonts w:ascii="Calibri"/>
          <w:b/>
          <w:i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category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larger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estates.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clean-up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event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part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this work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help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maintain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estate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 xml:space="preserve">and </w:t>
      </w:r>
      <w:r>
        <w:rPr>
          <w:w w:val="115"/>
          <w:sz w:val="24"/>
        </w:rPr>
        <w:t>keep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it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looking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well.</w:t>
      </w:r>
    </w:p>
    <w:p w:rsidR="00AD795D" w:rsidRDefault="00AD795D">
      <w:pPr>
        <w:pStyle w:val="BodyText"/>
        <w:rPr>
          <w:sz w:val="20"/>
        </w:rPr>
      </w:pPr>
    </w:p>
    <w:p w:rsidR="00AD795D" w:rsidRDefault="00A16914">
      <w:pPr>
        <w:pStyle w:val="BodyText"/>
        <w:spacing w:before="5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1524560</wp:posOffset>
            </wp:positionH>
            <wp:positionV relativeFrom="paragraph">
              <wp:posOffset>208327</wp:posOffset>
            </wp:positionV>
            <wp:extent cx="1352973" cy="1052512"/>
            <wp:effectExtent l="0" t="0" r="0" b="0"/>
            <wp:wrapTopAndBottom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973" cy="105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5D" w:rsidRDefault="00AD795D">
      <w:pPr>
        <w:pStyle w:val="BodyText"/>
        <w:spacing w:before="233"/>
      </w:pPr>
    </w:p>
    <w:p w:rsidR="00AD795D" w:rsidRDefault="00A16914">
      <w:pPr>
        <w:pStyle w:val="Heading2"/>
        <w:spacing w:line="271" w:lineRule="auto"/>
        <w:ind w:left="570"/>
      </w:pPr>
      <w:r>
        <w:rPr>
          <w:w w:val="125"/>
        </w:rPr>
        <w:t xml:space="preserve">Age Friendly </w:t>
      </w:r>
      <w:proofErr w:type="spellStart"/>
      <w:r>
        <w:rPr>
          <w:w w:val="125"/>
        </w:rPr>
        <w:t>Programme</w:t>
      </w:r>
      <w:proofErr w:type="spellEnd"/>
      <w:r>
        <w:rPr>
          <w:w w:val="125"/>
        </w:rPr>
        <w:t xml:space="preserve"> - Mayfair</w:t>
      </w:r>
      <w:r>
        <w:rPr>
          <w:spacing w:val="-17"/>
          <w:w w:val="125"/>
        </w:rPr>
        <w:t xml:space="preserve"> </w:t>
      </w:r>
      <w:r>
        <w:rPr>
          <w:w w:val="125"/>
        </w:rPr>
        <w:t>Library,</w:t>
      </w:r>
      <w:r>
        <w:rPr>
          <w:spacing w:val="-17"/>
          <w:w w:val="125"/>
        </w:rPr>
        <w:t xml:space="preserve"> </w:t>
      </w:r>
      <w:r>
        <w:rPr>
          <w:w w:val="125"/>
        </w:rPr>
        <w:t>Parliament</w:t>
      </w:r>
      <w:r>
        <w:rPr>
          <w:spacing w:val="-17"/>
          <w:w w:val="125"/>
        </w:rPr>
        <w:t xml:space="preserve"> </w:t>
      </w:r>
      <w:r>
        <w:rPr>
          <w:w w:val="125"/>
        </w:rPr>
        <w:t>St, R95 N23R</w:t>
      </w:r>
    </w:p>
    <w:p w:rsidR="00AD795D" w:rsidRDefault="00AD795D">
      <w:pPr>
        <w:pStyle w:val="BodyText"/>
        <w:spacing w:before="21"/>
        <w:rPr>
          <w:rFonts w:ascii="Calibri"/>
          <w:b/>
        </w:rPr>
      </w:pPr>
    </w:p>
    <w:p w:rsidR="00AD795D" w:rsidRDefault="00A16914">
      <w:pPr>
        <w:pStyle w:val="BodyText"/>
        <w:spacing w:line="266" w:lineRule="auto"/>
        <w:ind w:left="570" w:right="479"/>
      </w:pPr>
      <w:r>
        <w:rPr>
          <w:w w:val="115"/>
        </w:rPr>
        <w:t>The</w:t>
      </w:r>
      <w:r>
        <w:rPr>
          <w:spacing w:val="-20"/>
          <w:w w:val="115"/>
        </w:rPr>
        <w:t xml:space="preserve"> </w:t>
      </w:r>
      <w:r>
        <w:rPr>
          <w:w w:val="115"/>
        </w:rPr>
        <w:t>Mayfair</w:t>
      </w:r>
      <w:r>
        <w:rPr>
          <w:spacing w:val="-19"/>
          <w:w w:val="115"/>
        </w:rPr>
        <w:t xml:space="preserve"> </w:t>
      </w:r>
      <w:r>
        <w:rPr>
          <w:w w:val="115"/>
        </w:rPr>
        <w:t>Library</w:t>
      </w:r>
      <w:r>
        <w:rPr>
          <w:spacing w:val="-19"/>
          <w:w w:val="115"/>
        </w:rPr>
        <w:t xml:space="preserve"> </w:t>
      </w:r>
      <w:r>
        <w:rPr>
          <w:w w:val="115"/>
        </w:rPr>
        <w:t>will</w:t>
      </w:r>
      <w:r>
        <w:rPr>
          <w:spacing w:val="-19"/>
          <w:w w:val="115"/>
        </w:rPr>
        <w:t xml:space="preserve"> </w:t>
      </w:r>
      <w:r>
        <w:rPr>
          <w:w w:val="115"/>
        </w:rPr>
        <w:t>host</w:t>
      </w:r>
      <w:r>
        <w:rPr>
          <w:spacing w:val="-19"/>
          <w:w w:val="115"/>
        </w:rPr>
        <w:t xml:space="preserve"> </w:t>
      </w:r>
      <w:r>
        <w:t xml:space="preserve">a </w:t>
      </w:r>
      <w:proofErr w:type="spellStart"/>
      <w:r>
        <w:rPr>
          <w:w w:val="110"/>
        </w:rPr>
        <w:t>programme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events</w:t>
      </w:r>
      <w:r>
        <w:rPr>
          <w:spacing w:val="-17"/>
          <w:w w:val="110"/>
        </w:rPr>
        <w:t xml:space="preserve"> </w:t>
      </w:r>
      <w:r>
        <w:rPr>
          <w:w w:val="110"/>
        </w:rPr>
        <w:t>for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older </w:t>
      </w:r>
      <w:r>
        <w:rPr>
          <w:w w:val="115"/>
        </w:rPr>
        <w:t>people,</w:t>
      </w:r>
      <w:r>
        <w:rPr>
          <w:spacing w:val="-20"/>
          <w:w w:val="115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rPr>
          <w:w w:val="115"/>
        </w:rPr>
        <w:t>6th</w:t>
      </w:r>
      <w:r>
        <w:rPr>
          <w:spacing w:val="-19"/>
          <w:w w:val="115"/>
        </w:rPr>
        <w:t xml:space="preserve"> </w:t>
      </w:r>
      <w:r>
        <w:rPr>
          <w:w w:val="115"/>
        </w:rPr>
        <w:t xml:space="preserve">of </w:t>
      </w:r>
      <w:r>
        <w:t xml:space="preserve">September and 1st of November. </w:t>
      </w:r>
      <w:r>
        <w:rPr>
          <w:w w:val="115"/>
        </w:rPr>
        <w:t xml:space="preserve">The next event </w:t>
      </w:r>
      <w:r>
        <w:rPr>
          <w:rFonts w:ascii="Calibri" w:hAnsi="Calibri"/>
          <w:b/>
          <w:i/>
          <w:w w:val="115"/>
        </w:rPr>
        <w:t xml:space="preserve">Assisted Decision Making &amp; Safeguarding </w:t>
      </w:r>
      <w:r>
        <w:rPr>
          <w:w w:val="115"/>
        </w:rPr>
        <w:t xml:space="preserve">will be </w:t>
      </w:r>
      <w:r>
        <w:rPr>
          <w:w w:val="110"/>
        </w:rPr>
        <w:t>hosted</w:t>
      </w:r>
      <w:r>
        <w:rPr>
          <w:spacing w:val="-15"/>
          <w:w w:val="110"/>
        </w:rPr>
        <w:t xml:space="preserve"> </w:t>
      </w:r>
      <w:r>
        <w:rPr>
          <w:w w:val="110"/>
        </w:rPr>
        <w:t>by</w:t>
      </w:r>
      <w:r>
        <w:rPr>
          <w:spacing w:val="-15"/>
          <w:w w:val="110"/>
        </w:rPr>
        <w:t xml:space="preserve"> </w:t>
      </w:r>
      <w:r>
        <w:rPr>
          <w:w w:val="110"/>
        </w:rPr>
        <w:t>Rob</w:t>
      </w:r>
      <w:r>
        <w:rPr>
          <w:spacing w:val="-15"/>
          <w:w w:val="110"/>
        </w:rPr>
        <w:t xml:space="preserve"> </w:t>
      </w:r>
      <w:r>
        <w:t>O’Connor</w:t>
      </w:r>
      <w:r>
        <w:rPr>
          <w:spacing w:val="-8"/>
        </w:rPr>
        <w:t xml:space="preserve"> </w:t>
      </w:r>
      <w:r>
        <w:rPr>
          <w:w w:val="110"/>
        </w:rPr>
        <w:t>and Gemma</w:t>
      </w:r>
      <w:r>
        <w:rPr>
          <w:spacing w:val="-19"/>
          <w:w w:val="110"/>
        </w:rPr>
        <w:t xml:space="preserve"> </w:t>
      </w:r>
      <w:r>
        <w:rPr>
          <w:w w:val="110"/>
        </w:rPr>
        <w:t>Flood,</w:t>
      </w:r>
      <w:r>
        <w:rPr>
          <w:spacing w:val="-18"/>
          <w:w w:val="110"/>
        </w:rPr>
        <w:t xml:space="preserve"> </w:t>
      </w:r>
      <w:r>
        <w:rPr>
          <w:w w:val="110"/>
        </w:rPr>
        <w:t>HSE.</w:t>
      </w:r>
      <w:r>
        <w:rPr>
          <w:spacing w:val="-18"/>
          <w:w w:val="110"/>
        </w:rPr>
        <w:t xml:space="preserve"> </w:t>
      </w:r>
      <w:r>
        <w:rPr>
          <w:w w:val="110"/>
        </w:rPr>
        <w:t>This</w:t>
      </w:r>
      <w:r>
        <w:rPr>
          <w:spacing w:val="-19"/>
          <w:w w:val="110"/>
        </w:rPr>
        <w:t xml:space="preserve"> </w:t>
      </w:r>
      <w:r>
        <w:rPr>
          <w:w w:val="110"/>
        </w:rPr>
        <w:t>will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take </w:t>
      </w:r>
      <w:r>
        <w:t xml:space="preserve">place on Friday 18th of October from 11 to 1pm. Contact 056 </w:t>
      </w:r>
      <w:r>
        <w:rPr>
          <w:w w:val="110"/>
        </w:rPr>
        <w:t>7794174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more</w:t>
      </w:r>
      <w:r>
        <w:rPr>
          <w:spacing w:val="-2"/>
          <w:w w:val="110"/>
        </w:rPr>
        <w:t xml:space="preserve"> </w:t>
      </w:r>
      <w:r>
        <w:rPr>
          <w:w w:val="110"/>
        </w:rPr>
        <w:t>information.</w:t>
      </w:r>
    </w:p>
    <w:p w:rsidR="00AD795D" w:rsidRDefault="00A16914">
      <w:pPr>
        <w:spacing w:before="104"/>
        <w:ind w:left="307"/>
        <w:rPr>
          <w:rFonts w:ascii="Calibri"/>
          <w:b/>
          <w:i/>
          <w:sz w:val="24"/>
        </w:rPr>
      </w:pPr>
      <w:r>
        <w:br w:type="column"/>
      </w:r>
      <w:r>
        <w:rPr>
          <w:rFonts w:ascii="Calibri"/>
          <w:b/>
          <w:i/>
          <w:spacing w:val="-2"/>
          <w:w w:val="130"/>
          <w:sz w:val="24"/>
        </w:rPr>
        <w:t>Events</w:t>
      </w:r>
    </w:p>
    <w:p w:rsidR="00AD795D" w:rsidRDefault="00AD795D">
      <w:pPr>
        <w:pStyle w:val="BodyText"/>
        <w:spacing w:before="74"/>
        <w:rPr>
          <w:rFonts w:ascii="Calibri"/>
          <w:b/>
          <w:i/>
        </w:rPr>
      </w:pPr>
    </w:p>
    <w:p w:rsidR="00AD795D" w:rsidRDefault="00A16914">
      <w:pPr>
        <w:pStyle w:val="Heading2"/>
        <w:spacing w:line="271" w:lineRule="auto"/>
        <w:ind w:left="307" w:right="720"/>
      </w:pPr>
      <w:r>
        <w:rPr>
          <w:w w:val="125"/>
        </w:rPr>
        <w:t>Upcycling Workshops for Young People aged 13-18yrs</w:t>
      </w:r>
    </w:p>
    <w:p w:rsidR="00AD795D" w:rsidRDefault="00AD795D">
      <w:pPr>
        <w:pStyle w:val="BodyText"/>
        <w:spacing w:before="22"/>
        <w:rPr>
          <w:rFonts w:ascii="Calibri"/>
          <w:b/>
        </w:rPr>
      </w:pPr>
    </w:p>
    <w:p w:rsidR="00AD795D" w:rsidRDefault="00A16914">
      <w:pPr>
        <w:pStyle w:val="BodyText"/>
        <w:spacing w:line="268" w:lineRule="auto"/>
        <w:ind w:left="307" w:right="720"/>
      </w:pPr>
      <w:r>
        <w:rPr>
          <w:w w:val="105"/>
        </w:rPr>
        <w:t>Dates:</w:t>
      </w:r>
      <w:r>
        <w:rPr>
          <w:spacing w:val="-10"/>
          <w:w w:val="105"/>
        </w:rPr>
        <w:t xml:space="preserve"> </w:t>
      </w:r>
      <w:r>
        <w:rPr>
          <w:w w:val="105"/>
        </w:rPr>
        <w:t>November</w:t>
      </w:r>
      <w:r>
        <w:rPr>
          <w:spacing w:val="-10"/>
          <w:w w:val="105"/>
        </w:rPr>
        <w:t xml:space="preserve"> </w:t>
      </w:r>
      <w:r>
        <w:rPr>
          <w:w w:val="105"/>
        </w:rPr>
        <w:t>7th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14th Time: 4.45-6.30pm</w:t>
      </w:r>
    </w:p>
    <w:p w:rsidR="00AD795D" w:rsidRDefault="00AD795D">
      <w:pPr>
        <w:pStyle w:val="BodyText"/>
        <w:spacing w:before="36"/>
      </w:pPr>
    </w:p>
    <w:p w:rsidR="00AD795D" w:rsidRDefault="00A16914">
      <w:pPr>
        <w:pStyle w:val="BodyText"/>
        <w:spacing w:line="268" w:lineRule="auto"/>
        <w:ind w:left="307" w:right="184"/>
      </w:pPr>
      <w:r>
        <w:t xml:space="preserve">Location: St. Canice’s </w:t>
      </w:r>
      <w:proofErr w:type="spellStart"/>
      <w:r>
        <w:t>Neighbourhood</w:t>
      </w:r>
      <w:proofErr w:type="spellEnd"/>
      <w:r>
        <w:t xml:space="preserve"> </w:t>
      </w:r>
      <w:r>
        <w:rPr>
          <w:spacing w:val="-4"/>
          <w:w w:val="105"/>
        </w:rPr>
        <w:t>Hall</w:t>
      </w:r>
    </w:p>
    <w:p w:rsidR="00AD795D" w:rsidRDefault="00AD795D">
      <w:pPr>
        <w:pStyle w:val="BodyText"/>
        <w:spacing w:before="37"/>
      </w:pPr>
    </w:p>
    <w:p w:rsidR="00AD795D" w:rsidRDefault="00A16914">
      <w:pPr>
        <w:pStyle w:val="BodyText"/>
        <w:spacing w:line="268" w:lineRule="auto"/>
        <w:ind w:left="307"/>
      </w:pPr>
      <w:r>
        <w:rPr>
          <w:w w:val="110"/>
        </w:rPr>
        <w:t>Dive</w:t>
      </w:r>
      <w:r>
        <w:rPr>
          <w:spacing w:val="-10"/>
          <w:w w:val="110"/>
        </w:rPr>
        <w:t xml:space="preserve"> </w:t>
      </w:r>
      <w:r>
        <w:rPr>
          <w:w w:val="110"/>
        </w:rPr>
        <w:t>into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world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upcycled</w:t>
      </w:r>
      <w:r>
        <w:rPr>
          <w:spacing w:val="-10"/>
          <w:w w:val="110"/>
        </w:rPr>
        <w:t xml:space="preserve"> </w:t>
      </w:r>
      <w:r>
        <w:rPr>
          <w:w w:val="110"/>
        </w:rPr>
        <w:t>art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by </w:t>
      </w:r>
      <w:r>
        <w:t xml:space="preserve">using preloved fabric to create your own </w:t>
      </w:r>
      <w:r>
        <w:rPr>
          <w:w w:val="110"/>
        </w:rPr>
        <w:t>unique designs. Experiment with textile markers, printing, hand stitching, and add some flair with studs, buttons, and other unique embellishments. In the second workshop turn your textile a</w:t>
      </w:r>
      <w:r>
        <w:rPr>
          <w:w w:val="110"/>
        </w:rPr>
        <w:t>rt into stylish, reusable drawstring bag!</w:t>
      </w:r>
    </w:p>
    <w:p w:rsidR="00AD795D" w:rsidRDefault="00A16914">
      <w:pPr>
        <w:pStyle w:val="BodyText"/>
        <w:spacing w:before="3" w:line="268" w:lineRule="auto"/>
        <w:ind w:left="307" w:right="410"/>
      </w:pPr>
      <w:r>
        <w:rPr>
          <w:w w:val="105"/>
        </w:rPr>
        <w:t>Perfect for carrying your shoes, headphones,</w:t>
      </w:r>
      <w:r>
        <w:rPr>
          <w:spacing w:val="-5"/>
          <w:w w:val="105"/>
        </w:rPr>
        <w:t xml:space="preserve"> </w:t>
      </w:r>
      <w:r>
        <w:rPr>
          <w:w w:val="105"/>
        </w:rPr>
        <w:t>art</w:t>
      </w:r>
      <w:r>
        <w:rPr>
          <w:spacing w:val="-5"/>
          <w:w w:val="105"/>
        </w:rPr>
        <w:t xml:space="preserve"> </w:t>
      </w:r>
      <w:r>
        <w:rPr>
          <w:w w:val="105"/>
        </w:rPr>
        <w:t>supplies,</w:t>
      </w:r>
      <w:r>
        <w:rPr>
          <w:spacing w:val="-5"/>
          <w:w w:val="105"/>
        </w:rPr>
        <w:t xml:space="preserve"> </w:t>
      </w:r>
      <w:r>
        <w:rPr>
          <w:w w:val="105"/>
        </w:rPr>
        <w:t>makeup,</w:t>
      </w:r>
      <w:r>
        <w:rPr>
          <w:spacing w:val="-5"/>
          <w:w w:val="105"/>
        </w:rPr>
        <w:t xml:space="preserve"> </w:t>
      </w:r>
      <w:r>
        <w:rPr>
          <w:w w:val="105"/>
        </w:rPr>
        <w:t>or even your fruit and veggies.</w:t>
      </w:r>
    </w:p>
    <w:p w:rsidR="00AD795D" w:rsidRDefault="00A16914">
      <w:pPr>
        <w:pStyle w:val="BodyText"/>
        <w:spacing w:before="2" w:line="268" w:lineRule="auto"/>
        <w:ind w:left="307"/>
      </w:pPr>
      <w:r>
        <w:t>Join</w:t>
      </w:r>
      <w:r>
        <w:rPr>
          <w:spacing w:val="40"/>
        </w:rPr>
        <w:t xml:space="preserve"> </w:t>
      </w:r>
      <w:r>
        <w:t>us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workshops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get </w:t>
      </w:r>
      <w:r>
        <w:rPr>
          <w:w w:val="110"/>
        </w:rPr>
        <w:t>ready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unleash</w:t>
      </w:r>
      <w:r>
        <w:rPr>
          <w:spacing w:val="-1"/>
          <w:w w:val="110"/>
        </w:rPr>
        <w:t xml:space="preserve"> </w:t>
      </w:r>
      <w:r>
        <w:rPr>
          <w:w w:val="110"/>
        </w:rPr>
        <w:t>your</w:t>
      </w:r>
      <w:r>
        <w:rPr>
          <w:spacing w:val="-1"/>
          <w:w w:val="110"/>
        </w:rPr>
        <w:t xml:space="preserve"> </w:t>
      </w:r>
      <w:r>
        <w:rPr>
          <w:w w:val="110"/>
        </w:rPr>
        <w:t>creativity</w:t>
      </w:r>
    </w:p>
    <w:p w:rsidR="00AD795D" w:rsidRDefault="00AD795D">
      <w:pPr>
        <w:pStyle w:val="BodyText"/>
        <w:spacing w:before="36"/>
      </w:pPr>
    </w:p>
    <w:p w:rsidR="00AD795D" w:rsidRDefault="00A16914">
      <w:pPr>
        <w:pStyle w:val="BodyText"/>
        <w:ind w:left="307"/>
      </w:pPr>
      <w:r>
        <w:t>To</w:t>
      </w:r>
      <w:r>
        <w:rPr>
          <w:spacing w:val="19"/>
        </w:rPr>
        <w:t xml:space="preserve"> </w:t>
      </w:r>
      <w:r>
        <w:t>book</w:t>
      </w:r>
      <w:r>
        <w:rPr>
          <w:spacing w:val="20"/>
        </w:rPr>
        <w:t xml:space="preserve"> </w:t>
      </w:r>
      <w:r>
        <w:t>please</w:t>
      </w:r>
      <w:r>
        <w:rPr>
          <w:spacing w:val="19"/>
        </w:rPr>
        <w:t xml:space="preserve"> </w:t>
      </w:r>
      <w:r>
        <w:rPr>
          <w:spacing w:val="-4"/>
        </w:rPr>
        <w:t>email</w:t>
      </w:r>
    </w:p>
    <w:p w:rsidR="00AD795D" w:rsidRDefault="00A16914">
      <w:pPr>
        <w:pStyle w:val="BodyText"/>
        <w:spacing w:before="36" w:line="268" w:lineRule="auto"/>
        <w:ind w:left="307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4844102</wp:posOffset>
            </wp:positionH>
            <wp:positionV relativeFrom="paragraph">
              <wp:posOffset>804616</wp:posOffset>
            </wp:positionV>
            <wp:extent cx="1142999" cy="1123949"/>
            <wp:effectExtent l="0" t="0" r="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123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w w:val="105"/>
            <w:u w:val="single"/>
          </w:rPr>
          <w:t>kathy .conlan@kilkenn</w:t>
        </w:r>
        <w:r>
          <w:rPr>
            <w:w w:val="105"/>
          </w:rPr>
          <w:t>y</w:t>
        </w:r>
        <w:r>
          <w:rPr>
            <w:spacing w:val="-2"/>
            <w:w w:val="105"/>
            <w:u w:val="single"/>
          </w:rPr>
          <w:t xml:space="preserve"> </w:t>
        </w:r>
        <w:r>
          <w:rPr>
            <w:w w:val="105"/>
            <w:u w:val="single"/>
          </w:rPr>
          <w:t>coco.ie</w:t>
        </w:r>
      </w:hyperlink>
      <w:r>
        <w:rPr>
          <w:w w:val="105"/>
        </w:rPr>
        <w:t>. Under 18’s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guardian</w:t>
      </w:r>
      <w:r>
        <w:rPr>
          <w:spacing w:val="-7"/>
          <w:w w:val="105"/>
        </w:rPr>
        <w:t xml:space="preserve"> </w:t>
      </w:r>
      <w:r>
        <w:rPr>
          <w:w w:val="105"/>
        </w:rPr>
        <w:t>book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their </w:t>
      </w:r>
      <w:r>
        <w:rPr>
          <w:spacing w:val="-2"/>
          <w:w w:val="105"/>
        </w:rPr>
        <w:t>behalf.</w:t>
      </w:r>
    </w:p>
    <w:p w:rsidR="00AD795D" w:rsidRDefault="00AD795D">
      <w:pPr>
        <w:pStyle w:val="BodyText"/>
        <w:spacing w:line="268" w:lineRule="auto"/>
        <w:sectPr w:rsidR="00AD795D">
          <w:type w:val="continuous"/>
          <w:pgSz w:w="11910" w:h="16850"/>
          <w:pgMar w:top="460" w:right="425" w:bottom="680" w:left="850" w:header="0" w:footer="486" w:gutter="0"/>
          <w:cols w:num="2" w:space="720" w:equalWidth="0">
            <w:col w:w="5246" w:space="40"/>
            <w:col w:w="5349"/>
          </w:cols>
        </w:sectPr>
      </w:pPr>
    </w:p>
    <w:p w:rsidR="00AD795D" w:rsidRDefault="00AD795D">
      <w:pPr>
        <w:pStyle w:val="BodyText"/>
        <w:spacing w:before="8"/>
        <w:rPr>
          <w:sz w:val="16"/>
        </w:rPr>
      </w:pPr>
    </w:p>
    <w:p w:rsidR="00AD795D" w:rsidRDefault="00A16914">
      <w:pPr>
        <w:pStyle w:val="BodyText"/>
        <w:ind w:left="1081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>
            <wp:extent cx="1849794" cy="929640"/>
            <wp:effectExtent l="0" t="0" r="0" b="0"/>
            <wp:docPr id="16" name="Image 16" descr="Kilkenny Age Friendl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794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795D">
      <w:type w:val="continuous"/>
      <w:pgSz w:w="11910" w:h="16850"/>
      <w:pgMar w:top="460" w:right="425" w:bottom="680" w:left="85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14" w:rsidRDefault="00A16914">
      <w:r>
        <w:separator/>
      </w:r>
    </w:p>
  </w:endnote>
  <w:endnote w:type="continuationSeparator" w:id="0">
    <w:p w:rsidR="00A16914" w:rsidRDefault="00A1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95D" w:rsidRDefault="00A1691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683999</wp:posOffset>
              </wp:positionH>
              <wp:positionV relativeFrom="page">
                <wp:posOffset>10265736</wp:posOffset>
              </wp:positionV>
              <wp:extent cx="6192520" cy="127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2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2520">
                            <a:moveTo>
                              <a:pt x="0" y="0"/>
                            </a:moveTo>
                            <a:lnTo>
                              <a:pt x="6191999" y="0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BEE5C" id="Graphic 1" o:spid="_x0000_s1026" style="position:absolute;margin-left:53.85pt;margin-top:808.35pt;width:487.6pt;height:.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uofgIAAD4FAAAOAAAAZHJzL2Uyb0RvYy54bWysVN9v2yAQfp+0/wHxnjp20yS26lT5sVaT&#10;qq5SO+2ZYBxbw8CAxKmm/e+7w3bSdi/TtEjBB3cc3933wfXNsZHkIKyrtcppfDGmRCiui1rtcvr1&#10;+XY0p8R5pgomtRI5fRGO3iw+frhuTSYSXWlZCEsgiXJZa3JaeW+yKHK8Eg1zF9oIBc5S24Z5mNpd&#10;VFjWQvZGRsl4PI1abQtjNRfOweqmc9JFyF+WgvsvZemEJzKngM2H0YZxi2O0uGbZzjJT1byHwf4B&#10;RcNqBYeeUm2YZ2Rv6z9SNTW32unSX3DdRLosay5CDVBNPH5XzVPFjAi1QHOcObXJ/b+0/OHwaEld&#10;AHeUKNYARXd9N+JQkDj6e+exNLC6kn6u4/nlZnY7Ha0m6Xw0uVxdjtLJfDWKZ8l8dZUsl9NPk1+4&#10;uxA8g7+2zNcHMfQXVv6ugJ5qbM0sOueh5MCAzhjJiwKu4RuQRq1xWagLVRDMJ/NosQRn7jX/7nDf&#10;Gw9OXB9zLG2DscANOQahvJyEgi3gsDiN0+QqAT1x8MXJLOgIoAx7+d75O6FDHnYAVJ3MisFi1WDx&#10;oxpMC2JFmcogU08JyNRSAjLddjI1zOM+BIcmac9AcK3RB/Gsg9e/Qw7Qzl6pXkdBKXGappQMVUJs&#10;FwEGHhN6ezoaFl8XJxWiSK+SSRCL07IubmspEYWzu+1a2o6scfj1jL0JM9b5DXNVFxdcfZhUPU8d&#10;NUjSVhcvoNcWJJpT92PPrKBEflZwI/B2D4YdjO1gWC/XOrwBoUFw5vPxG7OG4PE59cDsgx7uG8sG&#10;0rAHp1jcqfRy73VZI6NBQx2ifgKXNLSrf1DwFXg9D1HnZ2/xGwAA//8DAFBLAwQUAAYACAAAACEA&#10;TGBhl+AAAAAOAQAADwAAAGRycy9kb3ducmV2LnhtbEyPQU/DMAyF70j8h8hI3FiyIXVd13QaoJ0Q&#10;UjdA2jFrTVvROFWSbeXf44nDuL1nPz1/zlej7cUJfegcaZhOFAikytUdNRo+3jcPKYgQDdWmd4Qa&#10;fjDAqri9yU1WuzNt8bSLjeASCpnR0MY4ZFKGqkVrwsQNSLz7ct6ayNY3svbmzOW2lzOlEmlNR3yh&#10;NQM+t1h9745Wwx7Xr+Xnxqc+Hd1LWT5u31T1pPX93bhegog4xmsYLviMDgUzHdyR6iB69mo+5yiL&#10;ZJqwukRUOluAOPzNFiCLXP5/o/gFAAD//wMAUEsBAi0AFAAGAAgAAAAhALaDOJL+AAAA4QEAABMA&#10;AAAAAAAAAAAAAAAAAAAAAFtDb250ZW50X1R5cGVzXS54bWxQSwECLQAUAAYACAAAACEAOP0h/9YA&#10;AACUAQAACwAAAAAAAAAAAAAAAAAvAQAAX3JlbHMvLnJlbHNQSwECLQAUAAYACAAAACEA2BkbqH4C&#10;AAA+BQAADgAAAAAAAAAAAAAAAAAuAgAAZHJzL2Uyb0RvYy54bWxQSwECLQAUAAYACAAAACEATGBh&#10;l+AAAAAOAQAADwAAAAAAAAAAAAAAAADYBAAAZHJzL2Rvd25yZXYueG1sUEsFBgAAAAAEAAQA8wAA&#10;AOUFAAAAAA==&#10;" path="m,l6191999,e" filled="f" strokeweight=".2645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14" w:rsidRDefault="00A16914">
      <w:r>
        <w:separator/>
      </w:r>
    </w:p>
  </w:footnote>
  <w:footnote w:type="continuationSeparator" w:id="0">
    <w:p w:rsidR="00A16914" w:rsidRDefault="00A1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95D"/>
    <w:rsid w:val="00742BDC"/>
    <w:rsid w:val="00A16914"/>
    <w:rsid w:val="00A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C60BD-1EE7-44C3-93BA-6251797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05"/>
      <w:ind w:left="72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2" w:right="479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945" w:lineRule="exact"/>
      <w:ind w:left="70"/>
    </w:pPr>
    <w:rPr>
      <w:rFonts w:ascii="Times New Roman" w:eastAsia="Times New Roman" w:hAnsi="Times New Roman" w:cs="Times New Roman"/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kathy.conlan@kilkenn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Butts October bi Monthly Newsletter </dc:title>
  <dc:creator>Marie Smith</dc:creator>
  <cp:keywords>DAGRH06eKw8,BAEapKnn9ck</cp:keywords>
  <cp:lastModifiedBy>Conor Phelan</cp:lastModifiedBy>
  <cp:revision>2</cp:revision>
  <dcterms:created xsi:type="dcterms:W3CDTF">2025-06-17T08:12:00Z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2025-06-17T00:00:00Z</vt:filetime>
  </property>
  <property fmtid="{D5CDD505-2E9C-101B-9397-08002B2CF9AE}" pid="5" name="Producer">
    <vt:lpwstr>Canva</vt:lpwstr>
  </property>
</Properties>
</file>