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D" w:rsidRPr="00FB0344" w:rsidRDefault="004D3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0"/>
      </w:tblGrid>
      <w:tr w:rsidR="00FB0344" w:rsidRPr="00FB0344" w:rsidTr="00DA149B">
        <w:tc>
          <w:tcPr>
            <w:tcW w:w="15730" w:type="dxa"/>
            <w:shd w:val="clear" w:color="auto" w:fill="F2F2F2" w:themeFill="background1" w:themeFillShade="F2"/>
          </w:tcPr>
          <w:p w:rsidR="004D343D" w:rsidRPr="00FB0344" w:rsidRDefault="004D343D"/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SPC 1:</w:t>
            </w:r>
          </w:p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ECONOMIC DEVELOPMENT, ENTERPRISE SUPPORT &amp; TOURISM, PLANNING &amp; DEVELOPMENT POLICY</w:t>
            </w:r>
          </w:p>
          <w:p w:rsidR="004D343D" w:rsidRPr="00FB0344" w:rsidRDefault="004D343D" w:rsidP="004D343D"/>
          <w:p w:rsidR="00DA149B" w:rsidRPr="00FB0344" w:rsidRDefault="00DA149B" w:rsidP="00DA14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CHAIRPERSON:   CLLR. GER FRISBY</w:t>
            </w:r>
          </w:p>
          <w:p w:rsidR="004D343D" w:rsidRPr="00FB0344" w:rsidRDefault="004D343D"/>
        </w:tc>
      </w:tr>
    </w:tbl>
    <w:p w:rsidR="00D0097E" w:rsidRDefault="00D0097E"/>
    <w:p w:rsidR="006A0707" w:rsidRPr="00FB0344" w:rsidRDefault="006A0707"/>
    <w:tbl>
      <w:tblPr>
        <w:tblStyle w:val="TableGrid"/>
        <w:tblW w:w="15313" w:type="dxa"/>
        <w:tblInd w:w="3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4"/>
        <w:gridCol w:w="5105"/>
      </w:tblGrid>
      <w:tr w:rsidR="006A0707" w:rsidRPr="005C7CC7" w:rsidTr="006A0707">
        <w:tc>
          <w:tcPr>
            <w:tcW w:w="5104" w:type="dxa"/>
            <w:shd w:val="clear" w:color="auto" w:fill="D5DCE4" w:themeFill="text2" w:themeFillTint="33"/>
          </w:tcPr>
          <w:p w:rsidR="006A0707" w:rsidRPr="006A0707" w:rsidRDefault="006A0707" w:rsidP="00036F6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A0707">
              <w:rPr>
                <w:rFonts w:ascii="Book Antiqua" w:hAnsi="Book Antiqua"/>
                <w:b/>
                <w:sz w:val="28"/>
                <w:szCs w:val="28"/>
              </w:rPr>
              <w:t>Elected Members</w:t>
            </w:r>
          </w:p>
        </w:tc>
        <w:tc>
          <w:tcPr>
            <w:tcW w:w="5104" w:type="dxa"/>
            <w:shd w:val="clear" w:color="auto" w:fill="D5DCE4" w:themeFill="text2" w:themeFillTint="33"/>
          </w:tcPr>
          <w:p w:rsidR="006A0707" w:rsidRPr="006A0707" w:rsidRDefault="006A0707" w:rsidP="006A0707">
            <w:pPr>
              <w:ind w:righ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A0707">
              <w:rPr>
                <w:rFonts w:ascii="Book Antiqua" w:hAnsi="Book Antiqua"/>
                <w:b/>
                <w:sz w:val="28"/>
                <w:szCs w:val="28"/>
              </w:rPr>
              <w:t>Non Elected Members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:rsidR="006A0707" w:rsidRPr="006A0707" w:rsidRDefault="006A0707" w:rsidP="00036F69">
            <w:pPr>
              <w:ind w:righ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A0707">
              <w:rPr>
                <w:rFonts w:ascii="Book Antiqua" w:hAnsi="Book Antiqua"/>
                <w:b/>
                <w:sz w:val="28"/>
                <w:szCs w:val="28"/>
              </w:rPr>
              <w:t>Non Elected Members</w:t>
            </w:r>
          </w:p>
        </w:tc>
      </w:tr>
      <w:tr w:rsidR="006A0707" w:rsidRPr="0081139D" w:rsidTr="006A0707">
        <w:tc>
          <w:tcPr>
            <w:tcW w:w="5104" w:type="dxa"/>
            <w:shd w:val="clear" w:color="auto" w:fill="D5DCE4" w:themeFill="text2" w:themeFillTint="33"/>
          </w:tcPr>
          <w:p w:rsidR="006A0707" w:rsidRPr="006A0707" w:rsidRDefault="006A0707" w:rsidP="00036F69">
            <w:pPr>
              <w:ind w:left="37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John Coonan</w:t>
            </w:r>
          </w:p>
          <w:p w:rsidR="008F77BA" w:rsidRPr="006A0707" w:rsidRDefault="008F77BA" w:rsidP="008F77BA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Maria Dollard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Michael Doyle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 xml:space="preserve">Pat Fitzpatrick 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b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 xml:space="preserve">Ger Frisby </w:t>
            </w:r>
            <w:r w:rsidRPr="006A0707">
              <w:rPr>
                <w:rFonts w:ascii="Book Antiqua" w:hAnsi="Book Antiqua"/>
                <w:b/>
                <w:sz w:val="28"/>
                <w:szCs w:val="28"/>
              </w:rPr>
              <w:t>[C]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Michael McCarthy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 xml:space="preserve">Eugene McGuinness 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Patrick O’Neill</w:t>
            </w:r>
          </w:p>
          <w:p w:rsidR="006A0707" w:rsidRPr="006A0707" w:rsidRDefault="006A0707" w:rsidP="00036F69">
            <w:pPr>
              <w:ind w:left="37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D5DCE4" w:themeFill="text2" w:themeFillTint="33"/>
          </w:tcPr>
          <w:p w:rsidR="006A0707" w:rsidRPr="006A0707" w:rsidRDefault="006A0707" w:rsidP="00036F69">
            <w:pPr>
              <w:ind w:left="37" w:righ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6A0707" w:rsidRPr="006A0707" w:rsidRDefault="00E56371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Bill O’Keeffe</w:t>
            </w:r>
          </w:p>
          <w:p w:rsidR="006A0707" w:rsidRPr="006A0707" w:rsidRDefault="006A070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Marion Acreman</w:t>
            </w:r>
          </w:p>
          <w:p w:rsidR="006A0707" w:rsidRPr="006A0707" w:rsidRDefault="006A070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Deirdre Shine</w:t>
            </w:r>
          </w:p>
          <w:p w:rsidR="006A0707" w:rsidRPr="006A0707" w:rsidRDefault="006A070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Brian Hamilton</w:t>
            </w:r>
          </w:p>
          <w:p w:rsidR="006A0707" w:rsidRPr="006A0707" w:rsidRDefault="009C27F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Fiona O’Neill</w:t>
            </w:r>
            <w:bookmarkStart w:id="0" w:name="_GoBack"/>
            <w:bookmarkEnd w:id="0"/>
          </w:p>
          <w:p w:rsidR="006A0707" w:rsidRPr="006A0707" w:rsidRDefault="006A070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Paul Brophy</w:t>
            </w:r>
          </w:p>
          <w:p w:rsidR="006A0707" w:rsidRPr="006A0707" w:rsidRDefault="006A0707" w:rsidP="00036F69">
            <w:pPr>
              <w:ind w:left="37" w:right="0"/>
              <w:rPr>
                <w:rFonts w:ascii="Book Antiqua" w:hAnsi="Book Antiqua"/>
                <w:sz w:val="28"/>
                <w:szCs w:val="28"/>
              </w:rPr>
            </w:pPr>
            <w:r w:rsidRPr="006A0707">
              <w:rPr>
                <w:rFonts w:ascii="Book Antiqua" w:hAnsi="Book Antiqua"/>
                <w:sz w:val="28"/>
                <w:szCs w:val="28"/>
              </w:rPr>
              <w:t>Eileen Moyles</w:t>
            </w:r>
          </w:p>
        </w:tc>
        <w:tc>
          <w:tcPr>
            <w:tcW w:w="5105" w:type="dxa"/>
            <w:shd w:val="clear" w:color="auto" w:fill="D5DCE4" w:themeFill="text2" w:themeFillTint="33"/>
          </w:tcPr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 xml:space="preserve">1-Agriculture/Farming (IFA) 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 xml:space="preserve">1-Development/Construction (CI) 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>1-Business/Commercial (CI)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 xml:space="preserve">1-Env./Conservation (PPN) 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 xml:space="preserve">1-Social Inclusion (PPN) 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>1-Community/Voluntary (PPN)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i/>
                <w:sz w:val="28"/>
                <w:szCs w:val="28"/>
              </w:rPr>
            </w:pPr>
            <w:r w:rsidRPr="006A0707">
              <w:rPr>
                <w:rFonts w:ascii="Book Antiqua" w:hAnsi="Book Antiqua"/>
                <w:i/>
                <w:sz w:val="28"/>
                <w:szCs w:val="28"/>
              </w:rPr>
              <w:t xml:space="preserve">1-Trade Union (ICTU) </w:t>
            </w:r>
          </w:p>
          <w:p w:rsidR="006A0707" w:rsidRPr="006A0707" w:rsidRDefault="006A0707" w:rsidP="00036F69">
            <w:pPr>
              <w:ind w:left="0" w:right="0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2E7EB7" w:rsidRPr="00FB0344" w:rsidRDefault="002E7EB7"/>
    <w:sectPr w:rsidR="002E7EB7" w:rsidRPr="00FB0344" w:rsidSect="00D0097E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2C"/>
    <w:rsid w:val="000A366A"/>
    <w:rsid w:val="000D1FD4"/>
    <w:rsid w:val="000E66BB"/>
    <w:rsid w:val="00101FFD"/>
    <w:rsid w:val="001851C9"/>
    <w:rsid w:val="001A4389"/>
    <w:rsid w:val="002E7EB7"/>
    <w:rsid w:val="004C522C"/>
    <w:rsid w:val="004D343D"/>
    <w:rsid w:val="005C22F8"/>
    <w:rsid w:val="005F6616"/>
    <w:rsid w:val="006A0707"/>
    <w:rsid w:val="00702EED"/>
    <w:rsid w:val="0078267E"/>
    <w:rsid w:val="007C778A"/>
    <w:rsid w:val="007E0F61"/>
    <w:rsid w:val="008B27C4"/>
    <w:rsid w:val="008F77BA"/>
    <w:rsid w:val="009C27F7"/>
    <w:rsid w:val="009C630B"/>
    <w:rsid w:val="00AA115C"/>
    <w:rsid w:val="00B4073D"/>
    <w:rsid w:val="00BD0DF1"/>
    <w:rsid w:val="00BF373C"/>
    <w:rsid w:val="00CF17B9"/>
    <w:rsid w:val="00D0097E"/>
    <w:rsid w:val="00D110C9"/>
    <w:rsid w:val="00D144A9"/>
    <w:rsid w:val="00D74547"/>
    <w:rsid w:val="00DA149B"/>
    <w:rsid w:val="00E12B91"/>
    <w:rsid w:val="00E56371"/>
    <w:rsid w:val="00E94B3F"/>
    <w:rsid w:val="00F10F66"/>
    <w:rsid w:val="00F63E60"/>
    <w:rsid w:val="00F80E52"/>
    <w:rsid w:val="00FB0344"/>
    <w:rsid w:val="00FD4F9F"/>
    <w:rsid w:val="00FE0BC2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1F2F"/>
  <w15:chartTrackingRefBased/>
  <w15:docId w15:val="{488B268F-1BE0-45F8-B8BB-9DB1843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707"/>
    <w:pPr>
      <w:ind w:left="170" w:right="27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ind w:left="0" w:right="0"/>
    </w:pPr>
    <w:rPr>
      <w:rFonts w:ascii="Book Antiqua" w:eastAsiaTheme="minorHAnsi" w:hAnsi="Book Antiqua"/>
      <w:sz w:val="22"/>
      <w:szCs w:val="24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4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22C"/>
    <w:pPr>
      <w:jc w:val="left"/>
    </w:pPr>
  </w:style>
  <w:style w:type="character" w:styleId="Hyperlink">
    <w:name w:val="Hyperlink"/>
    <w:basedOn w:val="DefaultParagraphFont"/>
    <w:uiPriority w:val="99"/>
    <w:unhideWhenUsed/>
    <w:rsid w:val="004C522C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7C778A"/>
    <w:pPr>
      <w:tabs>
        <w:tab w:val="left" w:pos="426"/>
      </w:tabs>
      <w:ind w:left="360" w:right="0"/>
      <w:jc w:val="left"/>
    </w:pPr>
    <w:rPr>
      <w:rFonts w:ascii="Arial" w:hAnsi="Arial"/>
      <w:color w:val="FF0000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C778A"/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customStyle="1" w:styleId="ydp30194858yiv0749862078msonormal">
    <w:name w:val="ydp30194858yiv0749862078msonormal"/>
    <w:basedOn w:val="Normal"/>
    <w:uiPriority w:val="99"/>
    <w:rsid w:val="004D343D"/>
    <w:pPr>
      <w:spacing w:before="100" w:beforeAutospacing="1" w:after="100" w:afterAutospacing="1"/>
      <w:ind w:left="0" w:right="0"/>
      <w:jc w:val="left"/>
    </w:pPr>
    <w:rPr>
      <w:rFonts w:eastAsiaTheme="minorHAnsi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8A8A-37F2-444A-94E3-D04B1EB6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22</cp:revision>
  <cp:lastPrinted>2019-11-19T16:10:00Z</cp:lastPrinted>
  <dcterms:created xsi:type="dcterms:W3CDTF">2019-10-22T14:13:00Z</dcterms:created>
  <dcterms:modified xsi:type="dcterms:W3CDTF">2020-12-02T15:11:00Z</dcterms:modified>
</cp:coreProperties>
</file>