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B5" w:rsidRPr="007E768A" w:rsidRDefault="0001161F" w:rsidP="0001161F">
      <w:pPr>
        <w:jc w:val="center"/>
        <w:rPr>
          <w:rFonts w:ascii="Book Antiqua" w:hAnsi="Book Antiqua" w:cs="Times New Roman"/>
          <w:b/>
          <w:sz w:val="24"/>
          <w:szCs w:val="24"/>
        </w:rPr>
      </w:pPr>
      <w:r w:rsidRPr="007E768A">
        <w:rPr>
          <w:rFonts w:ascii="Book Antiqua" w:hAnsi="Book Antiqua" w:cs="Times New Roman"/>
          <w:b/>
          <w:sz w:val="24"/>
          <w:szCs w:val="24"/>
        </w:rPr>
        <w:t xml:space="preserve">Minutes of </w:t>
      </w:r>
      <w:r w:rsidR="0023549F" w:rsidRPr="007E768A">
        <w:rPr>
          <w:rFonts w:ascii="Book Antiqua" w:hAnsi="Book Antiqua" w:cs="Times New Roman"/>
          <w:b/>
          <w:sz w:val="24"/>
          <w:szCs w:val="24"/>
        </w:rPr>
        <w:t xml:space="preserve">Council </w:t>
      </w:r>
      <w:r w:rsidRPr="007E768A">
        <w:rPr>
          <w:rFonts w:ascii="Book Antiqua" w:hAnsi="Book Antiqua" w:cs="Times New Roman"/>
          <w:b/>
          <w:sz w:val="24"/>
          <w:szCs w:val="24"/>
        </w:rPr>
        <w:t xml:space="preserve">Meeting </w:t>
      </w:r>
      <w:r w:rsidR="0023549F" w:rsidRPr="007E768A">
        <w:rPr>
          <w:rFonts w:ascii="Book Antiqua" w:hAnsi="Book Antiqua" w:cs="Times New Roman"/>
          <w:b/>
          <w:sz w:val="24"/>
          <w:szCs w:val="24"/>
        </w:rPr>
        <w:t xml:space="preserve">held on </w:t>
      </w:r>
      <w:r w:rsidRPr="007E768A">
        <w:rPr>
          <w:rFonts w:ascii="Book Antiqua" w:hAnsi="Book Antiqua" w:cs="Times New Roman"/>
          <w:b/>
          <w:sz w:val="24"/>
          <w:szCs w:val="24"/>
        </w:rPr>
        <w:t>18</w:t>
      </w:r>
      <w:r w:rsidRPr="007E768A">
        <w:rPr>
          <w:rFonts w:ascii="Book Antiqua" w:hAnsi="Book Antiqua" w:cs="Times New Roman"/>
          <w:b/>
          <w:sz w:val="24"/>
          <w:szCs w:val="24"/>
          <w:vertAlign w:val="superscript"/>
        </w:rPr>
        <w:t>th</w:t>
      </w:r>
      <w:r w:rsidRPr="007E768A">
        <w:rPr>
          <w:rFonts w:ascii="Book Antiqua" w:hAnsi="Book Antiqua" w:cs="Times New Roman"/>
          <w:b/>
          <w:sz w:val="24"/>
          <w:szCs w:val="24"/>
        </w:rPr>
        <w:t xml:space="preserve"> November, 2013 at 3.00 pm</w:t>
      </w:r>
    </w:p>
    <w:p w:rsidR="0001161F" w:rsidRPr="007E768A" w:rsidRDefault="0001161F" w:rsidP="0001161F">
      <w:pPr>
        <w:jc w:val="center"/>
        <w:rPr>
          <w:rFonts w:ascii="Book Antiqua" w:hAnsi="Book Antiqua" w:cs="Times New Roman"/>
          <w:b/>
          <w:sz w:val="24"/>
          <w:szCs w:val="24"/>
        </w:rPr>
      </w:pPr>
    </w:p>
    <w:p w:rsidR="0001161F" w:rsidRPr="007E768A" w:rsidRDefault="0001161F" w:rsidP="0001161F">
      <w:pPr>
        <w:pStyle w:val="NoSpacing"/>
        <w:rPr>
          <w:rFonts w:ascii="Book Antiqua" w:hAnsi="Book Antiqua" w:cs="Times New Roman"/>
          <w:sz w:val="24"/>
          <w:szCs w:val="24"/>
        </w:rPr>
      </w:pPr>
      <w:r w:rsidRPr="007E768A">
        <w:rPr>
          <w:rFonts w:ascii="Book Antiqua" w:hAnsi="Book Antiqua" w:cs="Times New Roman"/>
          <w:sz w:val="24"/>
          <w:szCs w:val="24"/>
        </w:rPr>
        <w:t>Chair:</w:t>
      </w:r>
      <w:r w:rsidRPr="007E768A">
        <w:rPr>
          <w:rFonts w:ascii="Book Antiqua" w:hAnsi="Book Antiqua" w:cs="Times New Roman"/>
          <w:sz w:val="24"/>
          <w:szCs w:val="24"/>
        </w:rPr>
        <w:tab/>
      </w:r>
      <w:r w:rsidRPr="007E768A">
        <w:rPr>
          <w:rFonts w:ascii="Book Antiqua" w:hAnsi="Book Antiqua" w:cs="Times New Roman"/>
          <w:sz w:val="24"/>
          <w:szCs w:val="24"/>
        </w:rPr>
        <w:tab/>
        <w:t>Cllr P. Dunphy</w:t>
      </w:r>
    </w:p>
    <w:p w:rsidR="00C13249" w:rsidRPr="007E768A" w:rsidRDefault="00C13249" w:rsidP="0001161F">
      <w:pPr>
        <w:pStyle w:val="NoSpacing"/>
        <w:rPr>
          <w:rFonts w:ascii="Book Antiqua" w:hAnsi="Book Antiqua" w:cs="Times New Roman"/>
          <w:sz w:val="24"/>
          <w:szCs w:val="24"/>
        </w:rPr>
      </w:pPr>
    </w:p>
    <w:p w:rsidR="00C13249" w:rsidRPr="007E768A" w:rsidRDefault="00C13249" w:rsidP="00C13249">
      <w:pPr>
        <w:pStyle w:val="NoSpacing"/>
        <w:ind w:left="1440" w:hanging="1440"/>
        <w:rPr>
          <w:rFonts w:ascii="Book Antiqua" w:hAnsi="Book Antiqua" w:cs="Times New Roman"/>
          <w:sz w:val="24"/>
          <w:szCs w:val="24"/>
        </w:rPr>
      </w:pPr>
      <w:r w:rsidRPr="007E768A">
        <w:rPr>
          <w:rFonts w:ascii="Book Antiqua" w:hAnsi="Book Antiqua" w:cs="Times New Roman"/>
          <w:sz w:val="24"/>
          <w:szCs w:val="24"/>
        </w:rPr>
        <w:t>Cllrs:</w:t>
      </w:r>
      <w:r w:rsidRPr="007E768A">
        <w:rPr>
          <w:rFonts w:ascii="Book Antiqua" w:hAnsi="Book Antiqua" w:cs="Times New Roman"/>
          <w:sz w:val="24"/>
          <w:szCs w:val="24"/>
        </w:rPr>
        <w:tab/>
        <w:t xml:space="preserve">Cllrs. M.H. Cavanagh, P. Millea, M. Shortall, J. Brennan, C. Connery, J. Coonan, M. Fitzpatrick, M. Noonan, A. McGuinness, D.Fitzgerald, M. Doran, W. Ireland, T. Maher, P. Crowley, J. Moran, T. Prendergast, M. O’ Brien, S. Treacy, C. Long, T. Breathnach, A.M Irish, E. Aylward, F. Doherty. </w:t>
      </w:r>
    </w:p>
    <w:p w:rsidR="00C13249" w:rsidRPr="007E768A" w:rsidRDefault="00C13249" w:rsidP="00C13249">
      <w:pPr>
        <w:pStyle w:val="NoSpacing"/>
        <w:rPr>
          <w:rFonts w:ascii="Book Antiqua" w:hAnsi="Book Antiqua" w:cs="Times New Roman"/>
          <w:sz w:val="24"/>
          <w:szCs w:val="24"/>
        </w:rPr>
      </w:pPr>
    </w:p>
    <w:p w:rsidR="0001161F" w:rsidRPr="007E768A" w:rsidRDefault="0001161F" w:rsidP="00C13249">
      <w:pPr>
        <w:pStyle w:val="NoSpacing"/>
        <w:ind w:left="1440" w:hanging="1440"/>
        <w:rPr>
          <w:rFonts w:ascii="Book Antiqua" w:hAnsi="Book Antiqua" w:cs="Times New Roman"/>
          <w:sz w:val="24"/>
          <w:szCs w:val="24"/>
        </w:rPr>
      </w:pPr>
      <w:r w:rsidRPr="007E768A">
        <w:rPr>
          <w:rFonts w:ascii="Book Antiqua" w:hAnsi="Book Antiqua" w:cs="Times New Roman"/>
          <w:sz w:val="24"/>
          <w:szCs w:val="24"/>
        </w:rPr>
        <w:t>Officials:</w:t>
      </w:r>
      <w:r w:rsidRPr="007E768A">
        <w:rPr>
          <w:rFonts w:ascii="Book Antiqua" w:hAnsi="Book Antiqua" w:cs="Times New Roman"/>
          <w:sz w:val="24"/>
          <w:szCs w:val="24"/>
        </w:rPr>
        <w:tab/>
        <w:t>J. Crockett, J. Mulholland, J. McCormack, P O’Neill, D. McDonnell, Denis Malone &amp; Anne Maria Walsh</w:t>
      </w:r>
    </w:p>
    <w:p w:rsidR="0023549F" w:rsidRPr="007E768A" w:rsidRDefault="0023549F" w:rsidP="00C13249">
      <w:pPr>
        <w:pStyle w:val="NoSpacing"/>
        <w:ind w:left="1440" w:hanging="1440"/>
        <w:rPr>
          <w:rFonts w:ascii="Book Antiqua" w:hAnsi="Book Antiqua" w:cs="Times New Roman"/>
          <w:sz w:val="24"/>
          <w:szCs w:val="24"/>
        </w:rPr>
      </w:pPr>
    </w:p>
    <w:p w:rsidR="0001161F" w:rsidRPr="007E768A" w:rsidRDefault="0001161F" w:rsidP="0001161F">
      <w:pPr>
        <w:pStyle w:val="NoSpacing"/>
        <w:ind w:left="1440" w:hanging="1440"/>
        <w:rPr>
          <w:rFonts w:ascii="Book Antiqua" w:hAnsi="Book Antiqua" w:cs="Times New Roman"/>
          <w:sz w:val="24"/>
          <w:szCs w:val="24"/>
        </w:rPr>
      </w:pPr>
    </w:p>
    <w:p w:rsidR="00C13249" w:rsidRPr="007E768A" w:rsidRDefault="005C192D" w:rsidP="00C13249">
      <w:pPr>
        <w:pStyle w:val="ListParagraph"/>
        <w:numPr>
          <w:ilvl w:val="0"/>
          <w:numId w:val="8"/>
        </w:numPr>
        <w:spacing w:after="120" w:line="240" w:lineRule="auto"/>
        <w:contextualSpacing w:val="0"/>
        <w:rPr>
          <w:rFonts w:ascii="Book Antiqua" w:hAnsi="Book Antiqua" w:cs="Cambria"/>
          <w:b/>
          <w:bCs/>
          <w:color w:val="000000"/>
          <w:sz w:val="24"/>
          <w:szCs w:val="24"/>
        </w:rPr>
      </w:pPr>
      <w:r w:rsidRPr="007E768A">
        <w:rPr>
          <w:rFonts w:ascii="Book Antiqua" w:hAnsi="Book Antiqua" w:cs="Times New Roman"/>
          <w:sz w:val="24"/>
          <w:szCs w:val="24"/>
        </w:rPr>
        <w:t xml:space="preserve">     </w:t>
      </w:r>
      <w:r w:rsidR="00C13249" w:rsidRPr="007E768A">
        <w:rPr>
          <w:rFonts w:ascii="Book Antiqua" w:hAnsi="Book Antiqua" w:cs="Cambria"/>
          <w:b/>
          <w:bCs/>
          <w:color w:val="000000"/>
          <w:sz w:val="24"/>
          <w:szCs w:val="24"/>
          <w:u w:val="single"/>
        </w:rPr>
        <w:t xml:space="preserve">Confirmation of Minutes - </w:t>
      </w:r>
      <w:r w:rsidR="00C13249" w:rsidRPr="007E768A">
        <w:rPr>
          <w:rFonts w:ascii="Book Antiqua" w:hAnsi="Book Antiqua" w:cs="Cambria"/>
          <w:b/>
          <w:bCs/>
          <w:color w:val="000000"/>
          <w:sz w:val="24"/>
          <w:szCs w:val="24"/>
          <w:u w:val="single"/>
          <w:lang w:val="ga-IE"/>
        </w:rPr>
        <w:t>Dearbhú Miontuairiscí</w:t>
      </w:r>
      <w:r w:rsidR="00C13249" w:rsidRPr="007E768A">
        <w:rPr>
          <w:rFonts w:ascii="Book Antiqua" w:hAnsi="Book Antiqua" w:cs="Cambria"/>
          <w:b/>
          <w:bCs/>
          <w:color w:val="000000"/>
          <w:sz w:val="24"/>
          <w:szCs w:val="24"/>
          <w:lang w:val="ga-IE"/>
        </w:rPr>
        <w:t>:</w:t>
      </w:r>
    </w:p>
    <w:p w:rsidR="0001161F" w:rsidRPr="007E768A" w:rsidRDefault="0001161F" w:rsidP="00C13249">
      <w:pPr>
        <w:pStyle w:val="NoSpacing"/>
        <w:rPr>
          <w:rFonts w:ascii="Book Antiqua" w:hAnsi="Book Antiqua" w:cs="Times New Roman"/>
          <w:sz w:val="24"/>
          <w:szCs w:val="24"/>
        </w:rPr>
      </w:pPr>
    </w:p>
    <w:p w:rsidR="00C13249" w:rsidRPr="007E768A" w:rsidRDefault="00C13249" w:rsidP="00C13249">
      <w:pPr>
        <w:pStyle w:val="ListParagraph"/>
        <w:numPr>
          <w:ilvl w:val="0"/>
          <w:numId w:val="7"/>
        </w:numPr>
        <w:spacing w:after="120" w:line="240" w:lineRule="auto"/>
        <w:ind w:left="720" w:hanging="540"/>
        <w:contextualSpacing w:val="0"/>
        <w:jc w:val="both"/>
        <w:rPr>
          <w:rFonts w:ascii="Book Antiqua" w:hAnsi="Book Antiqua"/>
          <w:bCs/>
          <w:sz w:val="24"/>
          <w:szCs w:val="24"/>
        </w:rPr>
      </w:pPr>
      <w:r w:rsidRPr="007E768A">
        <w:rPr>
          <w:rFonts w:ascii="Book Antiqua" w:hAnsi="Book Antiqua"/>
          <w:b/>
          <w:bCs/>
          <w:sz w:val="24"/>
          <w:szCs w:val="24"/>
        </w:rPr>
        <w:t>Minutes of Ordinary Meeting of Kilkenny County Council held on Monday 21</w:t>
      </w:r>
      <w:r w:rsidRPr="007E768A">
        <w:rPr>
          <w:rFonts w:ascii="Book Antiqua" w:hAnsi="Book Antiqua"/>
          <w:b/>
          <w:bCs/>
          <w:sz w:val="24"/>
          <w:szCs w:val="24"/>
          <w:vertAlign w:val="superscript"/>
        </w:rPr>
        <w:t>st</w:t>
      </w:r>
      <w:r w:rsidRPr="007E768A">
        <w:rPr>
          <w:rFonts w:ascii="Book Antiqua" w:hAnsi="Book Antiqua"/>
          <w:b/>
          <w:bCs/>
          <w:sz w:val="24"/>
          <w:szCs w:val="24"/>
        </w:rPr>
        <w:t xml:space="preserve"> October 2013.</w:t>
      </w:r>
      <w:r w:rsidRPr="007E768A">
        <w:rPr>
          <w:rFonts w:ascii="Book Antiqua" w:hAnsi="Book Antiqua"/>
          <w:bCs/>
          <w:sz w:val="24"/>
          <w:szCs w:val="24"/>
        </w:rPr>
        <w:t xml:space="preserve">  Proposed by Cllr. T. Maher, Seconded by Cllr. M. Fitzpatrick and agreed:- “That the minutes of the Ordinary Meeting of Kilkenny County Council  held on the 21</w:t>
      </w:r>
      <w:r w:rsidRPr="007E768A">
        <w:rPr>
          <w:rFonts w:ascii="Book Antiqua" w:hAnsi="Book Antiqua"/>
          <w:bCs/>
          <w:sz w:val="24"/>
          <w:szCs w:val="24"/>
          <w:vertAlign w:val="superscript"/>
        </w:rPr>
        <w:t>st</w:t>
      </w:r>
      <w:r w:rsidRPr="007E768A">
        <w:rPr>
          <w:rFonts w:ascii="Book Antiqua" w:hAnsi="Book Antiqua"/>
          <w:bCs/>
          <w:sz w:val="24"/>
          <w:szCs w:val="24"/>
        </w:rPr>
        <w:t xml:space="preserve"> October, 2013 as circulated with the agenda be and are hereby approved.”</w:t>
      </w:r>
    </w:p>
    <w:p w:rsidR="00C13249" w:rsidRPr="007E768A" w:rsidRDefault="00C13249" w:rsidP="00C13249">
      <w:pPr>
        <w:pStyle w:val="ListParagraph"/>
        <w:numPr>
          <w:ilvl w:val="0"/>
          <w:numId w:val="7"/>
        </w:numPr>
        <w:spacing w:after="120" w:line="240" w:lineRule="auto"/>
        <w:ind w:left="720" w:hanging="540"/>
        <w:contextualSpacing w:val="0"/>
        <w:jc w:val="both"/>
        <w:rPr>
          <w:rFonts w:ascii="Book Antiqua" w:hAnsi="Book Antiqua"/>
          <w:bCs/>
          <w:sz w:val="24"/>
          <w:szCs w:val="24"/>
        </w:rPr>
      </w:pPr>
      <w:r w:rsidRPr="007E768A">
        <w:rPr>
          <w:rFonts w:ascii="Book Antiqua" w:hAnsi="Book Antiqua"/>
          <w:b/>
          <w:bCs/>
          <w:sz w:val="24"/>
          <w:szCs w:val="24"/>
        </w:rPr>
        <w:t>Minutes of Special Joint meeting held on 7</w:t>
      </w:r>
      <w:r w:rsidRPr="007E768A">
        <w:rPr>
          <w:rFonts w:ascii="Book Antiqua" w:hAnsi="Book Antiqua"/>
          <w:b/>
          <w:bCs/>
          <w:sz w:val="24"/>
          <w:szCs w:val="24"/>
          <w:vertAlign w:val="superscript"/>
        </w:rPr>
        <w:t>th</w:t>
      </w:r>
      <w:r w:rsidRPr="007E768A">
        <w:rPr>
          <w:rFonts w:ascii="Book Antiqua" w:hAnsi="Book Antiqua"/>
          <w:b/>
          <w:bCs/>
          <w:sz w:val="24"/>
          <w:szCs w:val="24"/>
        </w:rPr>
        <w:t xml:space="preserve"> October, 2013.</w:t>
      </w:r>
      <w:r w:rsidRPr="007E768A">
        <w:rPr>
          <w:rFonts w:ascii="Book Antiqua" w:hAnsi="Book Antiqua"/>
          <w:bCs/>
          <w:sz w:val="24"/>
          <w:szCs w:val="24"/>
        </w:rPr>
        <w:t xml:space="preserve"> Proposed by Cllr. B. Ireland, Seconded by Cllr. J. Coonan and agreed:- “That the minutes of the Special Joint Meeting held on 7</w:t>
      </w:r>
      <w:r w:rsidRPr="007E768A">
        <w:rPr>
          <w:rFonts w:ascii="Book Antiqua" w:hAnsi="Book Antiqua"/>
          <w:bCs/>
          <w:sz w:val="24"/>
          <w:szCs w:val="24"/>
          <w:vertAlign w:val="superscript"/>
        </w:rPr>
        <w:t>th</w:t>
      </w:r>
      <w:r w:rsidRPr="007E768A">
        <w:rPr>
          <w:rFonts w:ascii="Book Antiqua" w:hAnsi="Book Antiqua"/>
          <w:bCs/>
          <w:sz w:val="24"/>
          <w:szCs w:val="24"/>
        </w:rPr>
        <w:t xml:space="preserve"> October, 2013 as circulated with the agenda be and are hereby approved”. </w:t>
      </w:r>
    </w:p>
    <w:p w:rsidR="00C13249" w:rsidRPr="007E768A" w:rsidRDefault="00C13249" w:rsidP="00C13249">
      <w:pPr>
        <w:pStyle w:val="ListParagraph"/>
        <w:numPr>
          <w:ilvl w:val="0"/>
          <w:numId w:val="7"/>
        </w:numPr>
        <w:spacing w:after="120" w:line="240" w:lineRule="auto"/>
        <w:ind w:left="720" w:hanging="540"/>
        <w:contextualSpacing w:val="0"/>
        <w:jc w:val="both"/>
        <w:rPr>
          <w:rFonts w:ascii="Book Antiqua" w:hAnsi="Book Antiqua"/>
          <w:bCs/>
          <w:sz w:val="24"/>
          <w:szCs w:val="24"/>
        </w:rPr>
      </w:pPr>
      <w:r w:rsidRPr="007E768A">
        <w:rPr>
          <w:rFonts w:ascii="Book Antiqua" w:hAnsi="Book Antiqua"/>
          <w:b/>
          <w:bCs/>
          <w:sz w:val="24"/>
          <w:szCs w:val="24"/>
        </w:rPr>
        <w:t>Minutes of Public Joint Policing Committee Meeting held on 22</w:t>
      </w:r>
      <w:r w:rsidRPr="007E768A">
        <w:rPr>
          <w:rFonts w:ascii="Book Antiqua" w:hAnsi="Book Antiqua"/>
          <w:b/>
          <w:bCs/>
          <w:sz w:val="24"/>
          <w:szCs w:val="24"/>
          <w:vertAlign w:val="superscript"/>
        </w:rPr>
        <w:t>nd</w:t>
      </w:r>
      <w:r w:rsidRPr="007E768A">
        <w:rPr>
          <w:rFonts w:ascii="Book Antiqua" w:hAnsi="Book Antiqua"/>
          <w:b/>
          <w:bCs/>
          <w:sz w:val="24"/>
          <w:szCs w:val="24"/>
        </w:rPr>
        <w:t xml:space="preserve"> October, 2013.</w:t>
      </w:r>
      <w:r w:rsidRPr="007E768A">
        <w:rPr>
          <w:rFonts w:ascii="Book Antiqua" w:hAnsi="Book Antiqua"/>
          <w:bCs/>
          <w:sz w:val="24"/>
          <w:szCs w:val="24"/>
        </w:rPr>
        <w:t xml:space="preserve"> Proposed by Cllr. T. Prendergast, Seconded by Cllr. M. O’ Brien and agreed:- “That the minutes of Public Joint Policing Committee Meeting held on 22</w:t>
      </w:r>
      <w:r w:rsidRPr="007E768A">
        <w:rPr>
          <w:rFonts w:ascii="Book Antiqua" w:hAnsi="Book Antiqua"/>
          <w:bCs/>
          <w:sz w:val="24"/>
          <w:szCs w:val="24"/>
          <w:vertAlign w:val="superscript"/>
        </w:rPr>
        <w:t>nd</w:t>
      </w:r>
      <w:r w:rsidRPr="007E768A">
        <w:rPr>
          <w:rFonts w:ascii="Book Antiqua" w:hAnsi="Book Antiqua"/>
          <w:bCs/>
          <w:sz w:val="24"/>
          <w:szCs w:val="24"/>
        </w:rPr>
        <w:t xml:space="preserve"> October, 2013 as circulated with the agenda be and are hereby approved”. </w:t>
      </w:r>
    </w:p>
    <w:p w:rsidR="00C13249" w:rsidRPr="007E768A" w:rsidRDefault="00C13249" w:rsidP="00C13249">
      <w:pPr>
        <w:pStyle w:val="ListParagraph"/>
        <w:numPr>
          <w:ilvl w:val="0"/>
          <w:numId w:val="7"/>
        </w:numPr>
        <w:spacing w:after="120" w:line="240" w:lineRule="auto"/>
        <w:ind w:left="720" w:hanging="540"/>
        <w:contextualSpacing w:val="0"/>
        <w:jc w:val="both"/>
        <w:rPr>
          <w:rFonts w:ascii="Book Antiqua" w:hAnsi="Book Antiqua"/>
          <w:bCs/>
          <w:sz w:val="24"/>
          <w:szCs w:val="24"/>
        </w:rPr>
      </w:pPr>
      <w:r w:rsidRPr="007E768A">
        <w:rPr>
          <w:rFonts w:ascii="Book Antiqua" w:hAnsi="Book Antiqua"/>
          <w:b/>
          <w:bCs/>
          <w:sz w:val="24"/>
          <w:szCs w:val="24"/>
        </w:rPr>
        <w:t>Minutes of Special Meeting held on 4</w:t>
      </w:r>
      <w:r w:rsidRPr="007E768A">
        <w:rPr>
          <w:rFonts w:ascii="Book Antiqua" w:hAnsi="Book Antiqua"/>
          <w:b/>
          <w:bCs/>
          <w:sz w:val="24"/>
          <w:szCs w:val="24"/>
          <w:vertAlign w:val="superscript"/>
        </w:rPr>
        <w:t>th</w:t>
      </w:r>
      <w:r w:rsidRPr="007E768A">
        <w:rPr>
          <w:rFonts w:ascii="Book Antiqua" w:hAnsi="Book Antiqua"/>
          <w:b/>
          <w:bCs/>
          <w:sz w:val="24"/>
          <w:szCs w:val="24"/>
        </w:rPr>
        <w:t xml:space="preserve"> November, 2013.</w:t>
      </w:r>
      <w:r w:rsidRPr="007E768A">
        <w:rPr>
          <w:rFonts w:ascii="Book Antiqua" w:hAnsi="Book Antiqua"/>
          <w:bCs/>
          <w:sz w:val="24"/>
          <w:szCs w:val="24"/>
        </w:rPr>
        <w:t xml:space="preserve"> Proposed by Cllr. S. Treacy, Seconded by Cllr. M.H. Cavanagh and agreed:- “That the minutes of Special Meeting held on 4</w:t>
      </w:r>
      <w:r w:rsidRPr="007E768A">
        <w:rPr>
          <w:rFonts w:ascii="Book Antiqua" w:hAnsi="Book Antiqua"/>
          <w:bCs/>
          <w:sz w:val="24"/>
          <w:szCs w:val="24"/>
          <w:vertAlign w:val="superscript"/>
        </w:rPr>
        <w:t>th</w:t>
      </w:r>
      <w:r w:rsidRPr="007E768A">
        <w:rPr>
          <w:rFonts w:ascii="Book Antiqua" w:hAnsi="Book Antiqua"/>
          <w:bCs/>
          <w:sz w:val="24"/>
          <w:szCs w:val="24"/>
        </w:rPr>
        <w:t xml:space="preserve"> November, 2013 as circulated with the agenda be and are hereby approved”. </w:t>
      </w:r>
    </w:p>
    <w:p w:rsidR="00C13249" w:rsidRPr="007E768A" w:rsidRDefault="00C13249" w:rsidP="00C13249">
      <w:pPr>
        <w:pStyle w:val="ListParagraph"/>
        <w:numPr>
          <w:ilvl w:val="0"/>
          <w:numId w:val="7"/>
        </w:numPr>
        <w:spacing w:after="120" w:line="240" w:lineRule="auto"/>
        <w:ind w:left="720" w:hanging="540"/>
        <w:contextualSpacing w:val="0"/>
        <w:jc w:val="both"/>
        <w:rPr>
          <w:rFonts w:ascii="Book Antiqua" w:hAnsi="Book Antiqua"/>
          <w:bCs/>
          <w:sz w:val="24"/>
          <w:szCs w:val="24"/>
        </w:rPr>
      </w:pPr>
      <w:r w:rsidRPr="007E768A">
        <w:rPr>
          <w:rFonts w:ascii="Book Antiqua" w:hAnsi="Book Antiqua"/>
          <w:b/>
          <w:bCs/>
          <w:sz w:val="24"/>
          <w:szCs w:val="24"/>
        </w:rPr>
        <w:t>Minutes of Joint Meeting of New Ross Town Council, New Ross EAC and Kilkenny EAC held on 5</w:t>
      </w:r>
      <w:r w:rsidRPr="007E768A">
        <w:rPr>
          <w:rFonts w:ascii="Book Antiqua" w:hAnsi="Book Antiqua"/>
          <w:b/>
          <w:bCs/>
          <w:sz w:val="24"/>
          <w:szCs w:val="24"/>
          <w:vertAlign w:val="superscript"/>
        </w:rPr>
        <w:t>th</w:t>
      </w:r>
      <w:r w:rsidRPr="007E768A">
        <w:rPr>
          <w:rFonts w:ascii="Book Antiqua" w:hAnsi="Book Antiqua"/>
          <w:b/>
          <w:bCs/>
          <w:sz w:val="24"/>
          <w:szCs w:val="24"/>
        </w:rPr>
        <w:t xml:space="preserve"> November, 2013.</w:t>
      </w:r>
      <w:r w:rsidRPr="007E768A">
        <w:rPr>
          <w:rFonts w:ascii="Book Antiqua" w:hAnsi="Book Antiqua"/>
          <w:bCs/>
          <w:sz w:val="24"/>
          <w:szCs w:val="24"/>
        </w:rPr>
        <w:t xml:space="preserve"> Proposed by Cllr. C. Long, Seconded by Cllr. F. Doherty and agreed:- “That the minutes of Joint Meeting of New Ross Town Council, New Ross EAC and Kilkenny EAC held on 5</w:t>
      </w:r>
      <w:r w:rsidRPr="007E768A">
        <w:rPr>
          <w:rFonts w:ascii="Book Antiqua" w:hAnsi="Book Antiqua"/>
          <w:bCs/>
          <w:sz w:val="24"/>
          <w:szCs w:val="24"/>
          <w:vertAlign w:val="superscript"/>
        </w:rPr>
        <w:t>th</w:t>
      </w:r>
      <w:r w:rsidRPr="007E768A">
        <w:rPr>
          <w:rFonts w:ascii="Book Antiqua" w:hAnsi="Book Antiqua"/>
          <w:bCs/>
          <w:sz w:val="24"/>
          <w:szCs w:val="24"/>
        </w:rPr>
        <w:t xml:space="preserve"> November, 2013 as circulated with the agenda be and are hereby approved”. </w:t>
      </w:r>
    </w:p>
    <w:p w:rsidR="005C192D" w:rsidRDefault="005C192D" w:rsidP="005C192D">
      <w:pPr>
        <w:pStyle w:val="NoSpacing"/>
        <w:rPr>
          <w:rFonts w:ascii="Book Antiqua" w:hAnsi="Book Antiqua" w:cs="Times New Roman"/>
          <w:sz w:val="24"/>
          <w:szCs w:val="24"/>
        </w:rPr>
      </w:pPr>
    </w:p>
    <w:p w:rsidR="007E768A" w:rsidRDefault="007E768A" w:rsidP="005C192D">
      <w:pPr>
        <w:pStyle w:val="NoSpacing"/>
        <w:rPr>
          <w:rFonts w:ascii="Book Antiqua" w:hAnsi="Book Antiqua" w:cs="Times New Roman"/>
          <w:sz w:val="24"/>
          <w:szCs w:val="24"/>
        </w:rPr>
      </w:pPr>
    </w:p>
    <w:p w:rsidR="007E768A" w:rsidRPr="007E768A" w:rsidRDefault="007E768A" w:rsidP="005C192D">
      <w:pPr>
        <w:pStyle w:val="NoSpacing"/>
        <w:rPr>
          <w:rFonts w:ascii="Book Antiqua" w:hAnsi="Book Antiqua" w:cs="Times New Roman"/>
          <w:sz w:val="24"/>
          <w:szCs w:val="24"/>
        </w:rPr>
      </w:pPr>
    </w:p>
    <w:p w:rsidR="005C192D" w:rsidRPr="007E768A" w:rsidRDefault="005C192D" w:rsidP="005C192D">
      <w:pPr>
        <w:pStyle w:val="NoSpacing"/>
        <w:rPr>
          <w:rFonts w:ascii="Book Antiqua" w:hAnsi="Book Antiqua" w:cs="Times New Roman"/>
          <w:b/>
          <w:sz w:val="24"/>
          <w:szCs w:val="24"/>
        </w:rPr>
      </w:pPr>
      <w:r w:rsidRPr="007E768A">
        <w:rPr>
          <w:rFonts w:ascii="Book Antiqua" w:hAnsi="Book Antiqua" w:cs="Times New Roman"/>
          <w:b/>
          <w:sz w:val="24"/>
          <w:szCs w:val="24"/>
        </w:rPr>
        <w:lastRenderedPageBreak/>
        <w:t>Cllr. P. Dunphy extended congratulations to the following:</w:t>
      </w:r>
    </w:p>
    <w:p w:rsidR="007448C9" w:rsidRPr="007E768A" w:rsidRDefault="005C192D" w:rsidP="007448C9">
      <w:pPr>
        <w:pStyle w:val="NoSpacing"/>
        <w:numPr>
          <w:ilvl w:val="0"/>
          <w:numId w:val="9"/>
        </w:numPr>
        <w:ind w:left="426" w:hanging="426"/>
        <w:rPr>
          <w:rFonts w:ascii="Book Antiqua" w:hAnsi="Book Antiqua" w:cs="Times New Roman"/>
          <w:sz w:val="24"/>
          <w:szCs w:val="24"/>
        </w:rPr>
      </w:pPr>
      <w:r w:rsidRPr="007E768A">
        <w:rPr>
          <w:rFonts w:ascii="Book Antiqua" w:hAnsi="Book Antiqua" w:cs="Times New Roman"/>
          <w:sz w:val="24"/>
          <w:szCs w:val="24"/>
        </w:rPr>
        <w:t>Congratulations to all those who received Kilkenny Person of the Year awards</w:t>
      </w:r>
    </w:p>
    <w:p w:rsidR="007448C9" w:rsidRPr="007E768A" w:rsidRDefault="005C192D" w:rsidP="007448C9">
      <w:pPr>
        <w:pStyle w:val="NoSpacing"/>
        <w:numPr>
          <w:ilvl w:val="0"/>
          <w:numId w:val="9"/>
        </w:numPr>
        <w:ind w:left="426" w:hanging="426"/>
        <w:rPr>
          <w:rFonts w:ascii="Book Antiqua" w:hAnsi="Book Antiqua" w:cs="Times New Roman"/>
          <w:sz w:val="24"/>
          <w:szCs w:val="24"/>
        </w:rPr>
      </w:pPr>
      <w:r w:rsidRPr="007E768A">
        <w:rPr>
          <w:rFonts w:ascii="Book Antiqua" w:hAnsi="Book Antiqua" w:cs="Times New Roman"/>
          <w:sz w:val="24"/>
          <w:szCs w:val="24"/>
        </w:rPr>
        <w:t>Congratulations to Siobhan Talbot Managing Director of Glanbia on being voted Irish Tatler Business woman of the year.</w:t>
      </w:r>
    </w:p>
    <w:p w:rsidR="007448C9" w:rsidRPr="007E768A" w:rsidRDefault="005C192D" w:rsidP="007448C9">
      <w:pPr>
        <w:pStyle w:val="NoSpacing"/>
        <w:numPr>
          <w:ilvl w:val="0"/>
          <w:numId w:val="9"/>
        </w:numPr>
        <w:ind w:left="426" w:hanging="426"/>
        <w:rPr>
          <w:rFonts w:ascii="Book Antiqua" w:hAnsi="Book Antiqua" w:cs="Times New Roman"/>
          <w:sz w:val="24"/>
          <w:szCs w:val="24"/>
        </w:rPr>
      </w:pPr>
      <w:r w:rsidRPr="007E768A">
        <w:rPr>
          <w:rFonts w:ascii="Book Antiqua" w:hAnsi="Book Antiqua" w:cs="Times New Roman"/>
          <w:sz w:val="24"/>
          <w:szCs w:val="24"/>
        </w:rPr>
        <w:t>Congratulations to Dawn Meats, Grannagh on receiving a Sustainability Award.</w:t>
      </w:r>
    </w:p>
    <w:p w:rsidR="007448C9" w:rsidRPr="007E768A" w:rsidRDefault="005C192D" w:rsidP="007448C9">
      <w:pPr>
        <w:pStyle w:val="NoSpacing"/>
        <w:numPr>
          <w:ilvl w:val="0"/>
          <w:numId w:val="9"/>
        </w:numPr>
        <w:ind w:left="426" w:hanging="426"/>
        <w:rPr>
          <w:rFonts w:ascii="Book Antiqua" w:hAnsi="Book Antiqua" w:cs="Times New Roman"/>
          <w:sz w:val="24"/>
          <w:szCs w:val="24"/>
        </w:rPr>
      </w:pPr>
      <w:r w:rsidRPr="007E768A">
        <w:rPr>
          <w:rFonts w:ascii="Book Antiqua" w:hAnsi="Book Antiqua" w:cs="Times New Roman"/>
          <w:sz w:val="24"/>
          <w:szCs w:val="24"/>
        </w:rPr>
        <w:t>Congratulations to Mullinavat, Ballyhale Shamrocks, Clara and Rower Inistioge on recent hurling awards.</w:t>
      </w:r>
    </w:p>
    <w:p w:rsidR="007448C9" w:rsidRPr="007E768A" w:rsidRDefault="005C192D" w:rsidP="007448C9">
      <w:pPr>
        <w:pStyle w:val="NoSpacing"/>
        <w:numPr>
          <w:ilvl w:val="0"/>
          <w:numId w:val="9"/>
        </w:numPr>
        <w:ind w:left="426" w:hanging="426"/>
        <w:rPr>
          <w:rFonts w:ascii="Book Antiqua" w:hAnsi="Book Antiqua" w:cs="Times New Roman"/>
          <w:sz w:val="24"/>
          <w:szCs w:val="24"/>
        </w:rPr>
      </w:pPr>
      <w:r w:rsidRPr="007E768A">
        <w:rPr>
          <w:rFonts w:ascii="Book Antiqua" w:hAnsi="Book Antiqua" w:cs="Times New Roman"/>
          <w:sz w:val="24"/>
          <w:szCs w:val="24"/>
        </w:rPr>
        <w:t xml:space="preserve">Congratulations to the </w:t>
      </w:r>
      <w:r w:rsidR="00FE4D3B" w:rsidRPr="007E768A">
        <w:rPr>
          <w:rFonts w:ascii="Book Antiqua" w:hAnsi="Book Antiqua" w:cs="Times New Roman"/>
          <w:sz w:val="24"/>
          <w:szCs w:val="24"/>
        </w:rPr>
        <w:t>Traditional</w:t>
      </w:r>
      <w:r w:rsidRPr="007E768A">
        <w:rPr>
          <w:rFonts w:ascii="Book Antiqua" w:hAnsi="Book Antiqua" w:cs="Times New Roman"/>
          <w:sz w:val="24"/>
          <w:szCs w:val="24"/>
        </w:rPr>
        <w:t xml:space="preserve"> Fest Committee on their recent award.</w:t>
      </w:r>
    </w:p>
    <w:p w:rsidR="007448C9" w:rsidRPr="007E768A" w:rsidRDefault="005C192D" w:rsidP="007448C9">
      <w:pPr>
        <w:pStyle w:val="NoSpacing"/>
        <w:numPr>
          <w:ilvl w:val="0"/>
          <w:numId w:val="9"/>
        </w:numPr>
        <w:ind w:left="426" w:hanging="426"/>
        <w:rPr>
          <w:rFonts w:ascii="Book Antiqua" w:hAnsi="Book Antiqua" w:cs="Times New Roman"/>
          <w:sz w:val="24"/>
          <w:szCs w:val="24"/>
        </w:rPr>
      </w:pPr>
      <w:r w:rsidRPr="007E768A">
        <w:rPr>
          <w:rFonts w:ascii="Book Antiqua" w:hAnsi="Book Antiqua" w:cs="Times New Roman"/>
          <w:sz w:val="24"/>
          <w:szCs w:val="24"/>
        </w:rPr>
        <w:t>Congratulations to the Thomastown Athletics Club on their recent success.</w:t>
      </w:r>
    </w:p>
    <w:p w:rsidR="005C192D" w:rsidRPr="007E768A" w:rsidRDefault="005C192D" w:rsidP="007448C9">
      <w:pPr>
        <w:pStyle w:val="NoSpacing"/>
        <w:numPr>
          <w:ilvl w:val="0"/>
          <w:numId w:val="9"/>
        </w:numPr>
        <w:ind w:left="426" w:hanging="426"/>
        <w:rPr>
          <w:rFonts w:ascii="Book Antiqua" w:hAnsi="Book Antiqua" w:cs="Times New Roman"/>
          <w:sz w:val="24"/>
          <w:szCs w:val="24"/>
        </w:rPr>
      </w:pPr>
      <w:r w:rsidRPr="007E768A">
        <w:rPr>
          <w:rFonts w:ascii="Book Antiqua" w:hAnsi="Book Antiqua" w:cs="Times New Roman"/>
          <w:sz w:val="24"/>
          <w:szCs w:val="24"/>
        </w:rPr>
        <w:t xml:space="preserve">Best wishes were extended to singer Jimmy McCarthy on the opening of the Thomas Moore </w:t>
      </w:r>
      <w:r w:rsidR="002E21E5" w:rsidRPr="007E768A">
        <w:rPr>
          <w:rFonts w:ascii="Book Antiqua" w:hAnsi="Book Antiqua" w:cs="Times New Roman"/>
          <w:sz w:val="24"/>
          <w:szCs w:val="24"/>
        </w:rPr>
        <w:t>Theatre in Jenkinstown.</w:t>
      </w:r>
    </w:p>
    <w:p w:rsidR="007448C9" w:rsidRPr="007E768A" w:rsidRDefault="007448C9" w:rsidP="007448C9">
      <w:pPr>
        <w:pStyle w:val="NoSpacing"/>
        <w:rPr>
          <w:rFonts w:ascii="Book Antiqua" w:hAnsi="Book Antiqua" w:cs="Times New Roman"/>
          <w:sz w:val="24"/>
          <w:szCs w:val="24"/>
        </w:rPr>
      </w:pPr>
    </w:p>
    <w:p w:rsidR="007448C9" w:rsidRPr="007E768A" w:rsidRDefault="007448C9" w:rsidP="007448C9">
      <w:pPr>
        <w:pStyle w:val="NoSpacing"/>
        <w:rPr>
          <w:rFonts w:ascii="Book Antiqua" w:hAnsi="Book Antiqua" w:cs="Times New Roman"/>
          <w:sz w:val="24"/>
          <w:szCs w:val="24"/>
        </w:rPr>
      </w:pPr>
    </w:p>
    <w:p w:rsidR="002E21E5" w:rsidRPr="007E768A" w:rsidRDefault="002E21E5" w:rsidP="002E21E5">
      <w:pPr>
        <w:rPr>
          <w:rFonts w:ascii="Book Antiqua" w:hAnsi="Book Antiqua" w:cs="Times New Roman"/>
          <w:sz w:val="24"/>
          <w:szCs w:val="24"/>
        </w:rPr>
      </w:pPr>
      <w:r w:rsidRPr="007E768A">
        <w:rPr>
          <w:rFonts w:ascii="Book Antiqua" w:hAnsi="Book Antiqua" w:cs="Times New Roman"/>
          <w:sz w:val="24"/>
          <w:szCs w:val="24"/>
        </w:rPr>
        <w:t>Votes of sympathy were extended to the following:</w:t>
      </w:r>
    </w:p>
    <w:p w:rsidR="007448C9" w:rsidRPr="007E768A" w:rsidRDefault="007448C9" w:rsidP="007448C9">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Phil Cass, Castlecomer Area on the death of his wife Patricia </w:t>
      </w:r>
    </w:p>
    <w:p w:rsidR="007448C9" w:rsidRPr="007E768A" w:rsidRDefault="007448C9" w:rsidP="007448C9">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Lianne Kelly, Housing on the death of her mother Lily Butler Kelly.</w:t>
      </w:r>
    </w:p>
    <w:p w:rsidR="007448C9" w:rsidRPr="007E768A" w:rsidRDefault="007448C9" w:rsidP="007448C9">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Family of the late Michael Dunne, St. Teresa Terrace Kilkenny – Retired Head Gardner Kilkenny Borough Council. </w:t>
      </w:r>
    </w:p>
    <w:p w:rsidR="007448C9" w:rsidRPr="007E768A" w:rsidRDefault="007448C9" w:rsidP="00104D3B">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Family of the late Patrick Whelan, Ballinvarra, Graiguenamanagh, retired outdoor staff. </w:t>
      </w:r>
    </w:p>
    <w:p w:rsidR="009C2FDD" w:rsidRPr="007E768A" w:rsidRDefault="009C2FDD" w:rsidP="00104D3B">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Melisssa O’ Neill, 40 Abbeylands, Ferrybank on the death of mother Mary O’ Neill. </w:t>
      </w:r>
    </w:p>
    <w:p w:rsidR="009C2FDD" w:rsidRPr="007E768A" w:rsidRDefault="009C2FDD" w:rsidP="00104D3B">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The Lawlor Family, Glenpipe, Tullogher, Co. Kilkenny on the death of Stasia Lawlor. </w:t>
      </w:r>
    </w:p>
    <w:p w:rsidR="009C2FDD" w:rsidRPr="007E768A" w:rsidRDefault="009C2FDD" w:rsidP="00104D3B">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Kay Grace and Family, Dangan, Kilmacow, Co. Kilkenny on the death of Marie Canavan. </w:t>
      </w:r>
    </w:p>
    <w:p w:rsidR="009C2FDD" w:rsidRPr="007E768A" w:rsidRDefault="009C2FDD" w:rsidP="00104D3B">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John Mullally &amp; Family, Ballyeden, Tullogher, Co. Kilkenny on the death of Mary Mullally. </w:t>
      </w:r>
    </w:p>
    <w:p w:rsidR="009C2FDD" w:rsidRPr="007E768A" w:rsidRDefault="009C2FDD" w:rsidP="00104D3B">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Helen Phelan &amp; Family, Ballyveria, Glenmore, Co. Kilkenny on the death of Gretta O’ Keeffe. </w:t>
      </w:r>
    </w:p>
    <w:p w:rsidR="007E768A" w:rsidRDefault="007E768A" w:rsidP="007E768A">
      <w:pPr>
        <w:pStyle w:val="ListParagraph"/>
        <w:numPr>
          <w:ilvl w:val="0"/>
          <w:numId w:val="10"/>
        </w:numPr>
        <w:ind w:hanging="720"/>
        <w:rPr>
          <w:rFonts w:ascii="Book Antiqua" w:hAnsi="Book Antiqua" w:cs="Times New Roman"/>
          <w:sz w:val="24"/>
          <w:szCs w:val="24"/>
        </w:rPr>
      </w:pPr>
      <w:r w:rsidRPr="007E768A">
        <w:rPr>
          <w:rFonts w:ascii="Book Antiqua" w:hAnsi="Book Antiqua" w:cs="Times New Roman"/>
          <w:sz w:val="24"/>
          <w:szCs w:val="24"/>
        </w:rPr>
        <w:t xml:space="preserve">The Dwyer Family, Gaulsmills, Kilmacow, Co. Kilkenny on the death of Stephen Dwyer. </w:t>
      </w:r>
    </w:p>
    <w:p w:rsidR="007E768A" w:rsidRPr="007E768A" w:rsidRDefault="007E768A" w:rsidP="007E768A">
      <w:pPr>
        <w:pStyle w:val="ListParagraph"/>
        <w:rPr>
          <w:rFonts w:ascii="Book Antiqua" w:hAnsi="Book Antiqua" w:cs="Times New Roman"/>
          <w:sz w:val="24"/>
          <w:szCs w:val="24"/>
        </w:rPr>
      </w:pPr>
    </w:p>
    <w:p w:rsidR="00104D3B" w:rsidRPr="007E768A" w:rsidRDefault="00104D3B" w:rsidP="00104D3B">
      <w:pPr>
        <w:numPr>
          <w:ilvl w:val="0"/>
          <w:numId w:val="8"/>
        </w:numPr>
        <w:spacing w:after="120" w:line="240" w:lineRule="auto"/>
        <w:ind w:left="426" w:hanging="246"/>
        <w:jc w:val="both"/>
        <w:rPr>
          <w:rFonts w:ascii="Book Antiqua" w:hAnsi="Book Antiqua" w:cs="Cambria"/>
          <w:b/>
          <w:bCs/>
          <w:color w:val="000000"/>
          <w:sz w:val="24"/>
          <w:szCs w:val="24"/>
        </w:rPr>
      </w:pPr>
      <w:r w:rsidRPr="007E768A">
        <w:rPr>
          <w:rFonts w:ascii="Book Antiqua" w:hAnsi="Book Antiqua" w:cs="Cambria"/>
          <w:b/>
          <w:bCs/>
          <w:color w:val="000000"/>
          <w:sz w:val="24"/>
          <w:szCs w:val="24"/>
          <w:u w:val="single"/>
        </w:rPr>
        <w:t>Business prescribed by Statute, Standing Orders or Resolutions of the Council.</w:t>
      </w:r>
      <w:r w:rsidRPr="007E768A">
        <w:rPr>
          <w:rFonts w:ascii="Book Antiqua" w:hAnsi="Book Antiqua" w:cs="Cambria"/>
          <w:color w:val="000000"/>
          <w:sz w:val="24"/>
          <w:szCs w:val="24"/>
        </w:rPr>
        <w:t xml:space="preserve"> -</w:t>
      </w:r>
      <w:r w:rsidRPr="007E768A">
        <w:rPr>
          <w:rFonts w:ascii="Book Antiqua" w:hAnsi="Book Antiqua" w:cs="Cambria"/>
          <w:b/>
          <w:bCs/>
          <w:color w:val="000000"/>
          <w:sz w:val="24"/>
          <w:szCs w:val="24"/>
          <w:lang w:val="ga-IE"/>
        </w:rPr>
        <w:t> </w:t>
      </w:r>
      <w:r w:rsidRPr="007E768A">
        <w:rPr>
          <w:rFonts w:ascii="Book Antiqua" w:hAnsi="Book Antiqua" w:cs="Cambria"/>
          <w:b/>
          <w:bCs/>
          <w:color w:val="000000"/>
          <w:sz w:val="24"/>
          <w:szCs w:val="24"/>
          <w:u w:val="single"/>
          <w:lang w:val="ga-IE"/>
        </w:rPr>
        <w:t>Gnó forordaithe do réir Reachtaíochta, Orduithe Seasta, nó Rúin an Chomhairle.</w:t>
      </w:r>
      <w:r w:rsidRPr="007E768A">
        <w:rPr>
          <w:rFonts w:ascii="Book Antiqua" w:hAnsi="Book Antiqua" w:cs="Cambria"/>
          <w:b/>
          <w:bCs/>
          <w:color w:val="000000"/>
          <w:sz w:val="24"/>
          <w:szCs w:val="24"/>
          <w:lang w:val="ga-IE"/>
        </w:rPr>
        <w:t>    </w:t>
      </w:r>
    </w:p>
    <w:p w:rsidR="00104D3B" w:rsidRPr="007E768A" w:rsidRDefault="00104D3B" w:rsidP="00104D3B">
      <w:pPr>
        <w:pStyle w:val="ListParagraph"/>
        <w:numPr>
          <w:ilvl w:val="0"/>
          <w:numId w:val="11"/>
        </w:numPr>
        <w:spacing w:after="0" w:line="240" w:lineRule="auto"/>
        <w:ind w:left="851" w:hanging="709"/>
        <w:contextualSpacing w:val="0"/>
        <w:rPr>
          <w:rFonts w:ascii="Book Antiqua" w:hAnsi="Book Antiqua" w:cs="Tahoma"/>
          <w:b/>
          <w:bCs/>
          <w:sz w:val="24"/>
          <w:szCs w:val="24"/>
          <w:u w:val="single"/>
        </w:rPr>
      </w:pPr>
      <w:r w:rsidRPr="007E768A">
        <w:rPr>
          <w:rFonts w:ascii="Book Antiqua" w:hAnsi="Book Antiqua" w:cs="Tahoma"/>
          <w:b/>
          <w:bCs/>
          <w:sz w:val="24"/>
          <w:szCs w:val="24"/>
          <w:u w:val="single"/>
        </w:rPr>
        <w:t xml:space="preserve">Planning – Pleanail </w:t>
      </w:r>
    </w:p>
    <w:p w:rsidR="00104D3B" w:rsidRPr="007E768A" w:rsidRDefault="00104D3B" w:rsidP="00104D3B">
      <w:pPr>
        <w:pStyle w:val="ListParagraph"/>
        <w:rPr>
          <w:rFonts w:ascii="Book Antiqua" w:hAnsi="Book Antiqua" w:cs="Tahoma"/>
          <w:b/>
          <w:bCs/>
          <w:sz w:val="24"/>
          <w:szCs w:val="24"/>
          <w:u w:val="single"/>
        </w:rPr>
      </w:pPr>
    </w:p>
    <w:p w:rsidR="00104D3B" w:rsidRPr="007E768A" w:rsidRDefault="00104D3B" w:rsidP="00104D3B">
      <w:pPr>
        <w:pStyle w:val="ListParagraph"/>
        <w:rPr>
          <w:rFonts w:ascii="Book Antiqua" w:hAnsi="Book Antiqua" w:cs="Tahoma"/>
          <w:b/>
          <w:bCs/>
          <w:sz w:val="24"/>
          <w:szCs w:val="24"/>
        </w:rPr>
      </w:pPr>
      <w:r w:rsidRPr="007E768A">
        <w:rPr>
          <w:rFonts w:ascii="Book Antiqua" w:hAnsi="Book Antiqua" w:cs="Tahoma"/>
          <w:b/>
          <w:bCs/>
          <w:sz w:val="24"/>
          <w:szCs w:val="24"/>
        </w:rPr>
        <w:t xml:space="preserve">County &amp; City Development Plans </w:t>
      </w:r>
    </w:p>
    <w:p w:rsidR="00104D3B" w:rsidRPr="007E768A" w:rsidRDefault="00104D3B"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Mr. Denis Malone Senior Planner advised members that 74 submissions have been received </w:t>
      </w:r>
      <w:r w:rsidR="0023549F" w:rsidRPr="007E768A">
        <w:rPr>
          <w:rFonts w:ascii="Book Antiqua" w:hAnsi="Book Antiqua" w:cs="Tahoma"/>
          <w:bCs/>
          <w:sz w:val="24"/>
          <w:szCs w:val="24"/>
        </w:rPr>
        <w:t>on</w:t>
      </w:r>
      <w:r w:rsidRPr="007E768A">
        <w:rPr>
          <w:rFonts w:ascii="Book Antiqua" w:hAnsi="Book Antiqua" w:cs="Tahoma"/>
          <w:bCs/>
          <w:sz w:val="24"/>
          <w:szCs w:val="24"/>
        </w:rPr>
        <w:t xml:space="preserve"> the draft development plans. The Managers Report on the </w:t>
      </w:r>
      <w:r w:rsidRPr="007E768A">
        <w:rPr>
          <w:rFonts w:ascii="Book Antiqua" w:hAnsi="Book Antiqua" w:cs="Tahoma"/>
          <w:bCs/>
          <w:sz w:val="24"/>
          <w:szCs w:val="24"/>
        </w:rPr>
        <w:lastRenderedPageBreak/>
        <w:t>submissions is being finalised and will be issued to members by the end of November. Members have until the 24</w:t>
      </w:r>
      <w:r w:rsidRPr="007E768A">
        <w:rPr>
          <w:rFonts w:ascii="Book Antiqua" w:hAnsi="Book Antiqua" w:cs="Tahoma"/>
          <w:bCs/>
          <w:sz w:val="24"/>
          <w:szCs w:val="24"/>
          <w:vertAlign w:val="superscript"/>
        </w:rPr>
        <w:t>th</w:t>
      </w:r>
      <w:r w:rsidRPr="007E768A">
        <w:rPr>
          <w:rFonts w:ascii="Book Antiqua" w:hAnsi="Book Antiqua" w:cs="Tahoma"/>
          <w:bCs/>
          <w:sz w:val="24"/>
          <w:szCs w:val="24"/>
        </w:rPr>
        <w:t xml:space="preserve"> January, 2014 to consider the Managers Report. It is recommended that a special meeting is held to consider this report. Cllr. P. Dunphy asked can the draft plan be amended at this stage. Mr. Malone advised that amendments may be required following consideration of the Managers Report. </w:t>
      </w:r>
    </w:p>
    <w:p w:rsidR="00104D3B" w:rsidRPr="007E768A" w:rsidRDefault="00104D3B" w:rsidP="00104D3B">
      <w:pPr>
        <w:pStyle w:val="ListParagraph"/>
        <w:rPr>
          <w:rFonts w:ascii="Book Antiqua" w:hAnsi="Book Antiqua" w:cs="Tahoma"/>
          <w:bCs/>
          <w:sz w:val="24"/>
          <w:szCs w:val="24"/>
        </w:rPr>
      </w:pPr>
    </w:p>
    <w:p w:rsidR="00104D3B" w:rsidRPr="007E768A" w:rsidRDefault="00104D3B" w:rsidP="00104D3B">
      <w:pPr>
        <w:pStyle w:val="ListParagraph"/>
        <w:rPr>
          <w:rFonts w:ascii="Book Antiqua" w:hAnsi="Book Antiqua" w:cs="Tahoma"/>
          <w:b/>
          <w:bCs/>
          <w:sz w:val="24"/>
          <w:szCs w:val="24"/>
        </w:rPr>
      </w:pPr>
      <w:r w:rsidRPr="007E768A">
        <w:rPr>
          <w:rFonts w:ascii="Book Antiqua" w:hAnsi="Book Antiqua" w:cs="Tahoma"/>
          <w:b/>
          <w:bCs/>
          <w:sz w:val="24"/>
          <w:szCs w:val="24"/>
        </w:rPr>
        <w:t xml:space="preserve">Eirgrid Presentation -  4.30 p.m. </w:t>
      </w:r>
    </w:p>
    <w:p w:rsidR="00386329" w:rsidRPr="007E768A" w:rsidRDefault="00104D3B"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Members agreed to take this item at 4.30p.m. </w:t>
      </w:r>
    </w:p>
    <w:p w:rsidR="00386329" w:rsidRPr="007E768A" w:rsidRDefault="00386329" w:rsidP="00104D3B">
      <w:pPr>
        <w:pStyle w:val="ListParagraph"/>
        <w:rPr>
          <w:rFonts w:ascii="Book Antiqua" w:hAnsi="Book Antiqua" w:cs="Tahoma"/>
          <w:bCs/>
          <w:sz w:val="24"/>
          <w:szCs w:val="24"/>
        </w:rPr>
      </w:pPr>
    </w:p>
    <w:p w:rsidR="00104D3B" w:rsidRPr="007E768A" w:rsidRDefault="00104D3B"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Cathaoirleach Cllr. P. Dunphy welcomed Mr. John Lowry and Mr. Michael Donnelly to the Council Meeting. </w:t>
      </w:r>
    </w:p>
    <w:p w:rsidR="00386329" w:rsidRPr="007E768A" w:rsidRDefault="00386329" w:rsidP="00104D3B">
      <w:pPr>
        <w:pStyle w:val="ListParagraph"/>
        <w:rPr>
          <w:rFonts w:ascii="Book Antiqua" w:hAnsi="Book Antiqua" w:cs="Tahoma"/>
          <w:bCs/>
          <w:sz w:val="24"/>
          <w:szCs w:val="24"/>
        </w:rPr>
      </w:pPr>
    </w:p>
    <w:p w:rsidR="00104D3B" w:rsidRPr="007E768A" w:rsidRDefault="00104D3B"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Mr. J. Lowry thanked the members for giving them the opportunity to address them and update them on the current status of the Gird Link Project. The powerpoint outlined the current transmission system, the reasons why the network needs to be upgraded and the benefits to Kilkenny. The various stages in the Grid Link Project were outlined. The project is still at Stage 1 of the process </w:t>
      </w:r>
      <w:r w:rsidR="00FE4D3B" w:rsidRPr="007E768A">
        <w:rPr>
          <w:rFonts w:ascii="Book Antiqua" w:hAnsi="Book Antiqua" w:cs="Tahoma"/>
          <w:bCs/>
          <w:sz w:val="24"/>
          <w:szCs w:val="24"/>
        </w:rPr>
        <w:t>i.e.</w:t>
      </w:r>
      <w:r w:rsidRPr="007E768A">
        <w:rPr>
          <w:rFonts w:ascii="Book Antiqua" w:hAnsi="Book Antiqua" w:cs="Tahoma"/>
          <w:bCs/>
          <w:sz w:val="24"/>
          <w:szCs w:val="24"/>
        </w:rPr>
        <w:t xml:space="preserve"> corridor options. The corridor options for Kilkenny were highlighted. There is a</w:t>
      </w:r>
      <w:r w:rsidR="000F0E19">
        <w:rPr>
          <w:rFonts w:ascii="Book Antiqua" w:hAnsi="Book Antiqua" w:cs="Tahoma"/>
          <w:bCs/>
          <w:sz w:val="24"/>
          <w:szCs w:val="24"/>
        </w:rPr>
        <w:t xml:space="preserve"> </w:t>
      </w:r>
      <w:r w:rsidRPr="007E768A">
        <w:rPr>
          <w:rFonts w:ascii="Book Antiqua" w:hAnsi="Book Antiqua" w:cs="Tahoma"/>
          <w:bCs/>
          <w:sz w:val="24"/>
          <w:szCs w:val="24"/>
        </w:rPr>
        <w:t>12 week consultation up until 26</w:t>
      </w:r>
      <w:r w:rsidRPr="007E768A">
        <w:rPr>
          <w:rFonts w:ascii="Book Antiqua" w:hAnsi="Book Antiqua" w:cs="Tahoma"/>
          <w:bCs/>
          <w:sz w:val="24"/>
          <w:szCs w:val="24"/>
          <w:vertAlign w:val="superscript"/>
        </w:rPr>
        <w:t>th</w:t>
      </w:r>
      <w:r w:rsidRPr="007E768A">
        <w:rPr>
          <w:rFonts w:ascii="Book Antiqua" w:hAnsi="Book Antiqua" w:cs="Tahoma"/>
          <w:bCs/>
          <w:sz w:val="24"/>
          <w:szCs w:val="24"/>
        </w:rPr>
        <w:t xml:space="preserve"> November, 2013</w:t>
      </w:r>
      <w:r w:rsidR="00375A21" w:rsidRPr="007E768A">
        <w:rPr>
          <w:rFonts w:ascii="Book Antiqua" w:hAnsi="Book Antiqua" w:cs="Tahoma"/>
          <w:bCs/>
          <w:sz w:val="24"/>
          <w:szCs w:val="24"/>
        </w:rPr>
        <w:t>. All submissions received will be considered even after the deadline of 26</w:t>
      </w:r>
      <w:r w:rsidR="00375A21" w:rsidRPr="007E768A">
        <w:rPr>
          <w:rFonts w:ascii="Book Antiqua" w:hAnsi="Book Antiqua" w:cs="Tahoma"/>
          <w:bCs/>
          <w:sz w:val="24"/>
          <w:szCs w:val="24"/>
          <w:vertAlign w:val="superscript"/>
        </w:rPr>
        <w:t>th</w:t>
      </w:r>
      <w:r w:rsidR="00375A21" w:rsidRPr="007E768A">
        <w:rPr>
          <w:rFonts w:ascii="Book Antiqua" w:hAnsi="Book Antiqua" w:cs="Tahoma"/>
          <w:bCs/>
          <w:sz w:val="24"/>
          <w:szCs w:val="24"/>
        </w:rPr>
        <w:t xml:space="preserve"> November, 2013.</w:t>
      </w:r>
    </w:p>
    <w:p w:rsidR="00386329" w:rsidRPr="007E768A" w:rsidRDefault="00386329" w:rsidP="00104D3B">
      <w:pPr>
        <w:pStyle w:val="ListParagraph"/>
        <w:rPr>
          <w:rFonts w:ascii="Book Antiqua" w:hAnsi="Book Antiqua" w:cs="Tahoma"/>
          <w:bCs/>
          <w:sz w:val="24"/>
          <w:szCs w:val="24"/>
        </w:rPr>
      </w:pPr>
    </w:p>
    <w:p w:rsidR="00375A21" w:rsidRPr="007E768A" w:rsidRDefault="00375A21"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Mr. Donnolly gave details on the open days and information events undertaken to facilitate public participation over the last 2 years. Every effort has been made to ensure that the information is available to the public. </w:t>
      </w:r>
    </w:p>
    <w:p w:rsidR="00107F9E" w:rsidRPr="007E768A" w:rsidRDefault="00107F9E" w:rsidP="00104D3B">
      <w:pPr>
        <w:pStyle w:val="ListParagraph"/>
        <w:rPr>
          <w:rFonts w:ascii="Book Antiqua" w:hAnsi="Book Antiqua" w:cs="Tahoma"/>
          <w:bCs/>
          <w:sz w:val="24"/>
          <w:szCs w:val="24"/>
        </w:rPr>
      </w:pPr>
    </w:p>
    <w:p w:rsidR="00375A21" w:rsidRPr="007E768A" w:rsidRDefault="00375A21"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Mr. Lowry advised that the planning application to an Bord Pleanala will not be submitted until early 2016. </w:t>
      </w:r>
    </w:p>
    <w:p w:rsidR="00107F9E" w:rsidRPr="007E768A" w:rsidRDefault="00107F9E" w:rsidP="00104D3B">
      <w:pPr>
        <w:pStyle w:val="ListParagraph"/>
        <w:rPr>
          <w:rFonts w:ascii="Book Antiqua" w:hAnsi="Book Antiqua" w:cs="Tahoma"/>
          <w:bCs/>
          <w:sz w:val="24"/>
          <w:szCs w:val="24"/>
        </w:rPr>
      </w:pPr>
    </w:p>
    <w:p w:rsidR="00375A21" w:rsidRPr="007E768A" w:rsidRDefault="00375A21"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The next steps in the process will be </w:t>
      </w:r>
      <w:r w:rsidR="00107F9E" w:rsidRPr="007E768A">
        <w:rPr>
          <w:rFonts w:ascii="Book Antiqua" w:hAnsi="Book Antiqua" w:cs="Tahoma"/>
          <w:bCs/>
          <w:sz w:val="24"/>
          <w:szCs w:val="24"/>
        </w:rPr>
        <w:t xml:space="preserve">to </w:t>
      </w:r>
      <w:r w:rsidRPr="007E768A">
        <w:rPr>
          <w:rFonts w:ascii="Book Antiqua" w:hAnsi="Book Antiqua" w:cs="Tahoma"/>
          <w:bCs/>
          <w:sz w:val="24"/>
          <w:szCs w:val="24"/>
        </w:rPr>
        <w:t xml:space="preserve">evaluate feedback, the corridor options and identify the least constrained corridor. Cllr. P. Dunphy thanked them for their presentation. </w:t>
      </w:r>
    </w:p>
    <w:p w:rsidR="00107F9E" w:rsidRPr="007E768A" w:rsidRDefault="00107F9E" w:rsidP="00104D3B">
      <w:pPr>
        <w:pStyle w:val="ListParagraph"/>
        <w:rPr>
          <w:rFonts w:ascii="Book Antiqua" w:hAnsi="Book Antiqua" w:cs="Tahoma"/>
          <w:bCs/>
          <w:sz w:val="24"/>
          <w:szCs w:val="24"/>
        </w:rPr>
      </w:pPr>
    </w:p>
    <w:p w:rsidR="00375A21" w:rsidRPr="007E768A" w:rsidRDefault="00FE4D3B" w:rsidP="00104D3B">
      <w:pPr>
        <w:pStyle w:val="ListParagraph"/>
        <w:rPr>
          <w:rFonts w:ascii="Book Antiqua" w:hAnsi="Book Antiqua" w:cs="Tahoma"/>
          <w:bCs/>
          <w:sz w:val="24"/>
          <w:szCs w:val="24"/>
        </w:rPr>
      </w:pPr>
      <w:r w:rsidRPr="007E768A">
        <w:rPr>
          <w:rFonts w:ascii="Book Antiqua" w:hAnsi="Book Antiqua" w:cs="Tahoma"/>
          <w:bCs/>
          <w:sz w:val="24"/>
          <w:szCs w:val="24"/>
        </w:rPr>
        <w:t>Contributions were received from Cllrs. E. Aylward, J. Brennan, M. Brett, T. Breathnach, C. Connery, M. H. Cavanagh, J. Coonan, P. Crowley, M. Doran, F. Doherty, P. Dunphy, M. Fitzpatrick, D. Fitzgerald, W. Ireland, A.M. Irish, C. Long, T. Maher, A</w:t>
      </w:r>
      <w:r>
        <w:rPr>
          <w:rFonts w:ascii="Book Antiqua" w:hAnsi="Book Antiqua" w:cs="Tahoma"/>
          <w:bCs/>
          <w:sz w:val="24"/>
          <w:szCs w:val="24"/>
        </w:rPr>
        <w:t xml:space="preserve">. McGuinness, </w:t>
      </w:r>
      <w:r w:rsidRPr="007E768A">
        <w:rPr>
          <w:rFonts w:ascii="Book Antiqua" w:hAnsi="Book Antiqua" w:cs="Tahoma"/>
          <w:bCs/>
          <w:sz w:val="24"/>
          <w:szCs w:val="24"/>
        </w:rPr>
        <w:t xml:space="preserve"> P. Millea, J. Moran, M. Noonan, T. Prendergast,   M. Shortall, S. Treacy.</w:t>
      </w:r>
    </w:p>
    <w:p w:rsidR="00375A21" w:rsidRPr="007E768A" w:rsidRDefault="00375A21" w:rsidP="00104D3B">
      <w:pPr>
        <w:pStyle w:val="ListParagraph"/>
        <w:rPr>
          <w:rFonts w:ascii="Book Antiqua" w:hAnsi="Book Antiqua" w:cs="Tahoma"/>
          <w:bCs/>
          <w:sz w:val="24"/>
          <w:szCs w:val="24"/>
        </w:rPr>
      </w:pPr>
    </w:p>
    <w:p w:rsidR="00375A21" w:rsidRPr="007E768A" w:rsidRDefault="00375A21" w:rsidP="00104D3B">
      <w:pPr>
        <w:pStyle w:val="ListParagraph"/>
        <w:rPr>
          <w:rFonts w:ascii="Book Antiqua" w:hAnsi="Book Antiqua" w:cs="Tahoma"/>
          <w:bCs/>
          <w:sz w:val="24"/>
          <w:szCs w:val="24"/>
        </w:rPr>
      </w:pPr>
      <w:r w:rsidRPr="007E768A">
        <w:rPr>
          <w:rFonts w:ascii="Book Antiqua" w:hAnsi="Book Antiqua" w:cs="Tahoma"/>
          <w:bCs/>
          <w:sz w:val="24"/>
          <w:szCs w:val="24"/>
        </w:rPr>
        <w:lastRenderedPageBreak/>
        <w:t>Members thanked Eirgrid for their presentation. The</w:t>
      </w:r>
      <w:r w:rsidR="007E768A">
        <w:rPr>
          <w:rFonts w:ascii="Book Antiqua" w:hAnsi="Book Antiqua" w:cs="Tahoma"/>
          <w:bCs/>
          <w:sz w:val="24"/>
          <w:szCs w:val="24"/>
        </w:rPr>
        <w:t xml:space="preserve"> issues raised by members were </w:t>
      </w:r>
      <w:r w:rsidRPr="007E768A">
        <w:rPr>
          <w:rFonts w:ascii="Book Antiqua" w:hAnsi="Book Antiqua" w:cs="Tahoma"/>
          <w:bCs/>
          <w:sz w:val="24"/>
          <w:szCs w:val="24"/>
        </w:rPr>
        <w:t xml:space="preserve">as follows:-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Extending the deadline for submissions beyond the 26</w:t>
      </w:r>
      <w:r w:rsidRPr="007E768A">
        <w:rPr>
          <w:rFonts w:ascii="Book Antiqua" w:hAnsi="Book Antiqua" w:cs="Tahoma"/>
          <w:bCs/>
          <w:sz w:val="24"/>
          <w:szCs w:val="24"/>
          <w:vertAlign w:val="superscript"/>
        </w:rPr>
        <w:t>th</w:t>
      </w:r>
      <w:r w:rsidRPr="007E768A">
        <w:rPr>
          <w:rFonts w:ascii="Book Antiqua" w:hAnsi="Book Antiqua" w:cs="Tahoma"/>
          <w:bCs/>
          <w:sz w:val="24"/>
          <w:szCs w:val="24"/>
        </w:rPr>
        <w:t xml:space="preserve"> November, 2013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Undergrounding of network – Similar to other count</w:t>
      </w:r>
      <w:r w:rsidR="000F0E19">
        <w:rPr>
          <w:rFonts w:ascii="Book Antiqua" w:hAnsi="Book Antiqua" w:cs="Tahoma"/>
          <w:bCs/>
          <w:sz w:val="24"/>
          <w:szCs w:val="24"/>
        </w:rPr>
        <w:t>r</w:t>
      </w:r>
      <w:r w:rsidRPr="007E768A">
        <w:rPr>
          <w:rFonts w:ascii="Book Antiqua" w:hAnsi="Book Antiqua" w:cs="Tahoma"/>
          <w:bCs/>
          <w:sz w:val="24"/>
          <w:szCs w:val="24"/>
        </w:rPr>
        <w:t xml:space="preserve">ies.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Use of most modern technology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Impact on Property values </w:t>
      </w:r>
    </w:p>
    <w:p w:rsidR="009E4039" w:rsidRPr="007E768A" w:rsidRDefault="009E4039"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Visual impacts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Distance of pylons from houses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Health risks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Need for 440kv as against 220kv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Re-route cable around the coast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When will corridor be identified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When will discussions take place with affected landowners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Cost benefit analysis should be undertaken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What is the difference in cost between </w:t>
      </w:r>
      <w:r w:rsidR="00FE4D3B" w:rsidRPr="007E768A">
        <w:rPr>
          <w:rFonts w:ascii="Book Antiqua" w:hAnsi="Book Antiqua" w:cs="Tahoma"/>
          <w:bCs/>
          <w:sz w:val="24"/>
          <w:szCs w:val="24"/>
        </w:rPr>
        <w:t>over ground</w:t>
      </w:r>
      <w:r w:rsidRPr="007E768A">
        <w:rPr>
          <w:rFonts w:ascii="Book Antiqua" w:hAnsi="Book Antiqua" w:cs="Tahoma"/>
          <w:bCs/>
          <w:sz w:val="24"/>
          <w:szCs w:val="24"/>
        </w:rPr>
        <w:t xml:space="preserve"> and underground network when evaluated over the lifetime of the project.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Additional consultation/information meeting for those affected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Clarify the planning process </w:t>
      </w:r>
    </w:p>
    <w:p w:rsidR="00375A21" w:rsidRPr="007E768A" w:rsidRDefault="00375A21" w:rsidP="00375A21">
      <w:pPr>
        <w:pStyle w:val="ListParagraph"/>
        <w:numPr>
          <w:ilvl w:val="0"/>
          <w:numId w:val="12"/>
        </w:numPr>
        <w:rPr>
          <w:rFonts w:ascii="Book Antiqua" w:hAnsi="Book Antiqua" w:cs="Tahoma"/>
          <w:bCs/>
          <w:sz w:val="24"/>
          <w:szCs w:val="24"/>
        </w:rPr>
      </w:pPr>
      <w:r w:rsidRPr="007E768A">
        <w:rPr>
          <w:rFonts w:ascii="Book Antiqua" w:hAnsi="Book Antiqua" w:cs="Tahoma"/>
          <w:bCs/>
          <w:sz w:val="24"/>
          <w:szCs w:val="24"/>
        </w:rPr>
        <w:t xml:space="preserve">Compliance with the County Development Plan and National Policies. </w:t>
      </w:r>
    </w:p>
    <w:p w:rsidR="00375A21" w:rsidRPr="007E768A" w:rsidRDefault="00375A21" w:rsidP="00375A21">
      <w:pPr>
        <w:pStyle w:val="ListParagraph"/>
        <w:ind w:left="1440"/>
        <w:rPr>
          <w:rFonts w:ascii="Book Antiqua" w:hAnsi="Book Antiqua" w:cs="Tahoma"/>
          <w:bCs/>
          <w:sz w:val="24"/>
          <w:szCs w:val="24"/>
        </w:rPr>
      </w:pPr>
    </w:p>
    <w:p w:rsidR="00375A21" w:rsidRPr="007E768A" w:rsidRDefault="00375A21" w:rsidP="007E768A">
      <w:pPr>
        <w:pStyle w:val="ListParagraph"/>
        <w:ind w:left="709"/>
        <w:rPr>
          <w:rFonts w:ascii="Book Antiqua" w:hAnsi="Book Antiqua" w:cs="Tahoma"/>
          <w:bCs/>
          <w:sz w:val="24"/>
          <w:szCs w:val="24"/>
        </w:rPr>
      </w:pPr>
      <w:r w:rsidRPr="007E768A">
        <w:rPr>
          <w:rFonts w:ascii="Book Antiqua" w:hAnsi="Book Antiqua" w:cs="Tahoma"/>
          <w:bCs/>
          <w:sz w:val="24"/>
          <w:szCs w:val="24"/>
        </w:rPr>
        <w:t xml:space="preserve">J. Lowry and Mr. Donnelly responded to all queries raised by members. They advised that information offices are still open in New Ross and </w:t>
      </w:r>
      <w:r w:rsidR="009E4039" w:rsidRPr="007E768A">
        <w:rPr>
          <w:rFonts w:ascii="Book Antiqua" w:hAnsi="Book Antiqua" w:cs="Tahoma"/>
          <w:bCs/>
          <w:sz w:val="24"/>
          <w:szCs w:val="24"/>
        </w:rPr>
        <w:t>Carrick on Su</w:t>
      </w:r>
      <w:r w:rsidRPr="007E768A">
        <w:rPr>
          <w:rFonts w:ascii="Book Antiqua" w:hAnsi="Book Antiqua" w:cs="Tahoma"/>
          <w:bCs/>
          <w:sz w:val="24"/>
          <w:szCs w:val="24"/>
        </w:rPr>
        <w:t>ir. Submission received after the 26</w:t>
      </w:r>
      <w:r w:rsidRPr="007E768A">
        <w:rPr>
          <w:rFonts w:ascii="Book Antiqua" w:hAnsi="Book Antiqua" w:cs="Tahoma"/>
          <w:bCs/>
          <w:sz w:val="24"/>
          <w:szCs w:val="24"/>
          <w:vertAlign w:val="superscript"/>
        </w:rPr>
        <w:t>th</w:t>
      </w:r>
      <w:r w:rsidRPr="007E768A">
        <w:rPr>
          <w:rFonts w:ascii="Book Antiqua" w:hAnsi="Book Antiqua" w:cs="Tahoma"/>
          <w:bCs/>
          <w:sz w:val="24"/>
          <w:szCs w:val="24"/>
        </w:rPr>
        <w:t xml:space="preserve"> November, 2013 will be accepted and considered. All options will be open for the consideration. </w:t>
      </w:r>
      <w:r w:rsidR="00FE4D3B" w:rsidRPr="007E768A">
        <w:rPr>
          <w:rFonts w:ascii="Book Antiqua" w:hAnsi="Book Antiqua" w:cs="Tahoma"/>
          <w:bCs/>
          <w:sz w:val="24"/>
          <w:szCs w:val="24"/>
        </w:rPr>
        <w:t>Eirg</w:t>
      </w:r>
      <w:r w:rsidR="00FE4D3B">
        <w:rPr>
          <w:rFonts w:ascii="Book Antiqua" w:hAnsi="Book Antiqua" w:cs="Tahoma"/>
          <w:bCs/>
          <w:sz w:val="24"/>
          <w:szCs w:val="24"/>
        </w:rPr>
        <w:t>ri</w:t>
      </w:r>
      <w:r w:rsidR="00FE4D3B" w:rsidRPr="007E768A">
        <w:rPr>
          <w:rFonts w:ascii="Book Antiqua" w:hAnsi="Book Antiqua" w:cs="Tahoma"/>
          <w:bCs/>
          <w:sz w:val="24"/>
          <w:szCs w:val="24"/>
        </w:rPr>
        <w:t>d</w:t>
      </w:r>
      <w:r w:rsidRPr="007E768A">
        <w:rPr>
          <w:rFonts w:ascii="Book Antiqua" w:hAnsi="Book Antiqua" w:cs="Tahoma"/>
          <w:bCs/>
          <w:sz w:val="24"/>
          <w:szCs w:val="24"/>
        </w:rPr>
        <w:t xml:space="preserve"> once again thanked the members for their detailed contribution to the discussion and are available to meet the members at a later stage. </w:t>
      </w:r>
    </w:p>
    <w:p w:rsidR="00104D3B" w:rsidRPr="007E768A" w:rsidRDefault="00104D3B" w:rsidP="00104D3B">
      <w:pPr>
        <w:pStyle w:val="ListParagraph"/>
        <w:rPr>
          <w:rFonts w:ascii="Book Antiqua" w:hAnsi="Book Antiqua" w:cs="Tahoma"/>
          <w:bCs/>
          <w:sz w:val="24"/>
          <w:szCs w:val="24"/>
        </w:rPr>
      </w:pPr>
    </w:p>
    <w:p w:rsidR="00104D3B" w:rsidRPr="007E768A" w:rsidRDefault="00104D3B" w:rsidP="00104D3B">
      <w:pPr>
        <w:pStyle w:val="ListParagraph"/>
        <w:numPr>
          <w:ilvl w:val="0"/>
          <w:numId w:val="11"/>
        </w:numPr>
        <w:spacing w:before="120" w:after="120" w:line="240" w:lineRule="auto"/>
        <w:ind w:left="851" w:hanging="709"/>
        <w:contextualSpacing w:val="0"/>
        <w:jc w:val="both"/>
        <w:rPr>
          <w:rFonts w:ascii="Book Antiqua" w:hAnsi="Book Antiqua" w:cs="Cambria"/>
          <w:b/>
          <w:sz w:val="24"/>
          <w:szCs w:val="24"/>
          <w:u w:val="single"/>
        </w:rPr>
      </w:pPr>
      <w:r w:rsidRPr="007E768A">
        <w:rPr>
          <w:rFonts w:ascii="Book Antiqua" w:hAnsi="Book Antiqua" w:cs="Cambria"/>
          <w:b/>
          <w:sz w:val="24"/>
          <w:szCs w:val="24"/>
          <w:u w:val="single"/>
        </w:rPr>
        <w:t>Water Services – Seirbhísí Uisce</w:t>
      </w:r>
    </w:p>
    <w:p w:rsidR="00104D3B" w:rsidRPr="007E768A" w:rsidRDefault="00104D3B" w:rsidP="00386329">
      <w:pPr>
        <w:pStyle w:val="ListParagraph"/>
        <w:ind w:firstLine="131"/>
        <w:rPr>
          <w:rFonts w:ascii="Book Antiqua" w:hAnsi="Book Antiqua" w:cs="Cambria"/>
          <w:b/>
          <w:sz w:val="24"/>
          <w:szCs w:val="24"/>
        </w:rPr>
      </w:pPr>
      <w:r w:rsidRPr="007E768A">
        <w:rPr>
          <w:rFonts w:ascii="Book Antiqua" w:hAnsi="Book Antiqua" w:cs="Cambria"/>
          <w:b/>
          <w:sz w:val="24"/>
          <w:szCs w:val="24"/>
        </w:rPr>
        <w:t>Taking over of Warrington/Danville Group Water Scheme</w:t>
      </w:r>
    </w:p>
    <w:p w:rsidR="00104D3B" w:rsidRPr="007E768A" w:rsidRDefault="00104D3B" w:rsidP="007E768A">
      <w:pPr>
        <w:ind w:left="851" w:firstLine="11"/>
        <w:rPr>
          <w:rFonts w:ascii="Book Antiqua" w:eastAsia="Calibri" w:hAnsi="Book Antiqua" w:cs="Times New Roman"/>
          <w:sz w:val="24"/>
          <w:szCs w:val="24"/>
        </w:rPr>
      </w:pPr>
      <w:r w:rsidRPr="007E768A">
        <w:rPr>
          <w:rFonts w:ascii="Book Antiqua" w:hAnsi="Book Antiqua" w:cs="Cambria"/>
          <w:sz w:val="24"/>
          <w:szCs w:val="24"/>
        </w:rPr>
        <w:t>It was proposed by Cllr. J. Coonan, Seconded by Cllr. M. Fitzpatrick and agreed</w:t>
      </w:r>
      <w:r w:rsidR="00FE4D3B" w:rsidRPr="007E768A">
        <w:rPr>
          <w:rFonts w:ascii="Book Antiqua" w:hAnsi="Book Antiqua" w:cs="Cambria"/>
          <w:sz w:val="24"/>
          <w:szCs w:val="24"/>
        </w:rPr>
        <w:t>: -</w:t>
      </w:r>
      <w:r w:rsidRPr="007E768A">
        <w:rPr>
          <w:rFonts w:ascii="Book Antiqua" w:hAnsi="Book Antiqua" w:cs="Cambria"/>
          <w:sz w:val="24"/>
          <w:szCs w:val="24"/>
        </w:rPr>
        <w:t xml:space="preserve"> “That </w:t>
      </w:r>
      <w:r w:rsidR="00386329" w:rsidRPr="007E768A">
        <w:rPr>
          <w:rFonts w:ascii="Book Antiqua" w:hAnsi="Book Antiqua"/>
          <w:sz w:val="24"/>
          <w:szCs w:val="24"/>
        </w:rPr>
        <w:t>t</w:t>
      </w:r>
      <w:r w:rsidR="00386329" w:rsidRPr="007E768A">
        <w:rPr>
          <w:rFonts w:ascii="Book Antiqua" w:eastAsia="Calibri" w:hAnsi="Book Antiqua" w:cs="Times New Roman"/>
          <w:sz w:val="24"/>
          <w:szCs w:val="24"/>
        </w:rPr>
        <w:t>he Council take in charge this Scheme subject to the normal conditions”.</w:t>
      </w:r>
    </w:p>
    <w:p w:rsidR="00104D3B" w:rsidRPr="007E768A" w:rsidRDefault="00104D3B" w:rsidP="00104D3B">
      <w:pPr>
        <w:pStyle w:val="ListParagraph"/>
        <w:rPr>
          <w:rFonts w:ascii="Book Antiqua" w:hAnsi="Book Antiqua" w:cs="Cambria"/>
          <w:sz w:val="24"/>
          <w:szCs w:val="24"/>
        </w:rPr>
      </w:pPr>
    </w:p>
    <w:p w:rsidR="00104D3B" w:rsidRPr="007E768A" w:rsidRDefault="00104D3B" w:rsidP="00104D3B">
      <w:pPr>
        <w:pStyle w:val="ListParagraph"/>
        <w:numPr>
          <w:ilvl w:val="0"/>
          <w:numId w:val="11"/>
        </w:numPr>
        <w:spacing w:before="120" w:after="120" w:line="240" w:lineRule="auto"/>
        <w:ind w:left="851" w:hanging="709"/>
        <w:contextualSpacing w:val="0"/>
        <w:jc w:val="both"/>
        <w:rPr>
          <w:rFonts w:ascii="Book Antiqua" w:hAnsi="Book Antiqua" w:cs="Tahoma"/>
          <w:bCs/>
          <w:sz w:val="24"/>
          <w:szCs w:val="24"/>
        </w:rPr>
      </w:pPr>
      <w:r w:rsidRPr="007E768A">
        <w:rPr>
          <w:rFonts w:ascii="Book Antiqua" w:hAnsi="Book Antiqua" w:cs="Tahoma"/>
          <w:b/>
          <w:bCs/>
          <w:sz w:val="24"/>
          <w:szCs w:val="24"/>
          <w:u w:val="single"/>
        </w:rPr>
        <w:t>Corporate Affairs -  Gnóthaí Corparáideacha</w:t>
      </w:r>
    </w:p>
    <w:p w:rsidR="00104D3B" w:rsidRPr="007E768A" w:rsidRDefault="00104D3B" w:rsidP="00386329">
      <w:pPr>
        <w:pStyle w:val="ListParagraph"/>
        <w:spacing w:before="120" w:after="120"/>
        <w:ind w:left="273" w:firstLine="578"/>
        <w:jc w:val="both"/>
        <w:rPr>
          <w:rFonts w:ascii="Book Antiqua" w:hAnsi="Book Antiqua" w:cs="Tahoma"/>
          <w:b/>
          <w:bCs/>
          <w:sz w:val="24"/>
          <w:szCs w:val="24"/>
        </w:rPr>
      </w:pPr>
      <w:r w:rsidRPr="007E768A">
        <w:rPr>
          <w:rFonts w:ascii="Book Antiqua" w:hAnsi="Book Antiqua" w:cs="Tahoma"/>
          <w:b/>
          <w:bCs/>
          <w:sz w:val="24"/>
          <w:szCs w:val="24"/>
        </w:rPr>
        <w:t xml:space="preserve">Launch of Irish Language Plan </w:t>
      </w:r>
    </w:p>
    <w:p w:rsidR="00104D3B" w:rsidRPr="007E768A" w:rsidRDefault="00104D3B" w:rsidP="00386329">
      <w:pPr>
        <w:pStyle w:val="ListParagraph"/>
        <w:spacing w:before="120" w:after="120"/>
        <w:ind w:left="273" w:firstLine="578"/>
        <w:jc w:val="both"/>
        <w:rPr>
          <w:rFonts w:ascii="Book Antiqua" w:hAnsi="Book Antiqua" w:cs="Tahoma"/>
          <w:bCs/>
          <w:sz w:val="24"/>
          <w:szCs w:val="24"/>
        </w:rPr>
      </w:pPr>
      <w:r w:rsidRPr="007E768A">
        <w:rPr>
          <w:rFonts w:ascii="Book Antiqua" w:hAnsi="Book Antiqua" w:cs="Tahoma"/>
          <w:bCs/>
          <w:sz w:val="24"/>
          <w:szCs w:val="24"/>
        </w:rPr>
        <w:t xml:space="preserve">Cllr. Dunphy welcomed the launch of the Irish Language Plan </w:t>
      </w:r>
    </w:p>
    <w:p w:rsidR="00386329" w:rsidRPr="007E768A" w:rsidRDefault="00386329" w:rsidP="00386329">
      <w:pPr>
        <w:ind w:left="720"/>
        <w:rPr>
          <w:rFonts w:ascii="Book Antiqua" w:hAnsi="Book Antiqua"/>
          <w:sz w:val="24"/>
          <w:szCs w:val="24"/>
        </w:rPr>
      </w:pPr>
      <w:r w:rsidRPr="007E768A">
        <w:rPr>
          <w:rFonts w:ascii="Book Antiqua" w:hAnsi="Book Antiqua"/>
          <w:sz w:val="24"/>
          <w:szCs w:val="24"/>
        </w:rPr>
        <w:lastRenderedPageBreak/>
        <w:t>Is deas le Comhairle Contae Chill Chainnigh an Comhphlean leanúnach Gaeilge seo a thabhairt isteach agus a chur i bhfeidhm. Léiríonn an cháipéis seo tiomantas Údaráis Áitiúla Chill Chainnigh chun gach rud a dhéanamh is féidir chun ár dteanga dhúchais a chothú i gCill Chainnigh.</w:t>
      </w:r>
    </w:p>
    <w:p w:rsidR="00386329" w:rsidRPr="007E768A" w:rsidRDefault="00386329" w:rsidP="007E768A">
      <w:pPr>
        <w:ind w:left="720"/>
        <w:rPr>
          <w:rFonts w:ascii="Book Antiqua" w:hAnsi="Book Antiqua"/>
          <w:sz w:val="24"/>
          <w:szCs w:val="24"/>
        </w:rPr>
      </w:pPr>
      <w:r w:rsidRPr="007E768A">
        <w:rPr>
          <w:rFonts w:ascii="Book Antiqua" w:hAnsi="Book Antiqua"/>
          <w:sz w:val="24"/>
          <w:szCs w:val="24"/>
        </w:rPr>
        <w:t>Kilkenny County Council is pleased to introduce and implement this progressive Joint Irish Language Plan. This document reflects the commitment of Kilkenny Local Authorities to do all that is possible to sustain our native language in Kilkenny.</w:t>
      </w:r>
    </w:p>
    <w:p w:rsidR="00104D3B" w:rsidRPr="007E768A" w:rsidRDefault="00104D3B" w:rsidP="007E768A">
      <w:pPr>
        <w:spacing w:before="120" w:after="120"/>
        <w:ind w:left="720"/>
        <w:jc w:val="both"/>
        <w:rPr>
          <w:rFonts w:ascii="Book Antiqua" w:hAnsi="Book Antiqua" w:cs="Tahoma"/>
          <w:bCs/>
          <w:sz w:val="24"/>
          <w:szCs w:val="24"/>
        </w:rPr>
      </w:pPr>
      <w:r w:rsidRPr="007E768A">
        <w:rPr>
          <w:rFonts w:ascii="Book Antiqua" w:hAnsi="Book Antiqua" w:cs="Tahoma"/>
          <w:bCs/>
          <w:sz w:val="24"/>
          <w:szCs w:val="24"/>
        </w:rPr>
        <w:t xml:space="preserve">Mr. J. Mulholland advised members that it is National Policy to promote the use of the Irish Language. The Council has prepared a plan to promote Irish Language in the County. There is an interest in learning Irish. It is a requirement to have policy documents available both in English and Irish. This is a cost that the Council is required to have included in the budget. </w:t>
      </w:r>
    </w:p>
    <w:p w:rsidR="00070668" w:rsidRPr="007E768A" w:rsidRDefault="00070668" w:rsidP="00104D3B">
      <w:pPr>
        <w:pStyle w:val="ListParagraph"/>
        <w:spacing w:before="120" w:after="120"/>
        <w:ind w:left="142" w:firstLine="578"/>
        <w:jc w:val="both"/>
        <w:rPr>
          <w:rFonts w:ascii="Book Antiqua" w:hAnsi="Book Antiqua" w:cs="Tahoma"/>
          <w:bCs/>
          <w:sz w:val="24"/>
          <w:szCs w:val="24"/>
        </w:rPr>
      </w:pPr>
    </w:p>
    <w:p w:rsidR="00070668" w:rsidRPr="007E768A" w:rsidRDefault="00070668" w:rsidP="009E4039">
      <w:pPr>
        <w:pStyle w:val="ListParagraph"/>
        <w:spacing w:before="120" w:after="120"/>
        <w:jc w:val="both"/>
        <w:rPr>
          <w:rFonts w:ascii="Book Antiqua" w:hAnsi="Book Antiqua" w:cs="Tahoma"/>
          <w:bCs/>
          <w:sz w:val="24"/>
          <w:szCs w:val="24"/>
        </w:rPr>
      </w:pPr>
      <w:r w:rsidRPr="007E768A">
        <w:rPr>
          <w:rFonts w:ascii="Book Antiqua" w:hAnsi="Book Antiqua" w:cs="Tahoma"/>
          <w:bCs/>
          <w:sz w:val="24"/>
          <w:szCs w:val="24"/>
        </w:rPr>
        <w:t xml:space="preserve">Cllrs. Connery, Breathnach, Cavanagh, Noonan, Coonan and Millea welcomed the initiatives to promote the Irish Language. They requested that the committee be re-activated and that classes be provided for those who wished to improve their Irish. People must be encouraged to learn their native language. Small initiatives must be taken first and develop </w:t>
      </w:r>
      <w:r w:rsidR="0005238F" w:rsidRPr="007E768A">
        <w:rPr>
          <w:rFonts w:ascii="Book Antiqua" w:hAnsi="Book Antiqua" w:cs="Tahoma"/>
          <w:bCs/>
          <w:sz w:val="24"/>
          <w:szCs w:val="24"/>
        </w:rPr>
        <w:t xml:space="preserve">on from there. Cllr. P. Dunphy thanked John Mulholland and Hugh Hunter for preparing the Irish Language Plan. </w:t>
      </w:r>
    </w:p>
    <w:p w:rsidR="0005238F" w:rsidRPr="007E768A" w:rsidRDefault="0005238F" w:rsidP="00104D3B">
      <w:pPr>
        <w:pStyle w:val="ListParagraph"/>
        <w:spacing w:before="120" w:after="120"/>
        <w:ind w:left="142" w:firstLine="578"/>
        <w:jc w:val="both"/>
        <w:rPr>
          <w:rFonts w:ascii="Book Antiqua" w:hAnsi="Book Antiqua" w:cs="Tahoma"/>
          <w:bCs/>
          <w:sz w:val="24"/>
          <w:szCs w:val="24"/>
        </w:rPr>
      </w:pPr>
    </w:p>
    <w:p w:rsidR="00104D3B" w:rsidRPr="007E768A" w:rsidRDefault="00104D3B" w:rsidP="00104D3B">
      <w:pPr>
        <w:pStyle w:val="ListParagraph"/>
        <w:spacing w:before="120" w:after="120"/>
        <w:ind w:left="142" w:firstLine="578"/>
        <w:jc w:val="both"/>
        <w:rPr>
          <w:rFonts w:ascii="Book Antiqua" w:hAnsi="Book Antiqua" w:cs="Tahoma"/>
          <w:bCs/>
          <w:sz w:val="24"/>
          <w:szCs w:val="24"/>
        </w:rPr>
      </w:pPr>
    </w:p>
    <w:p w:rsidR="00104D3B" w:rsidRPr="007E768A" w:rsidRDefault="00104D3B" w:rsidP="00104D3B">
      <w:pPr>
        <w:pStyle w:val="ListParagraph"/>
        <w:spacing w:before="120" w:after="120"/>
        <w:ind w:left="142" w:firstLine="578"/>
        <w:jc w:val="both"/>
        <w:rPr>
          <w:rFonts w:ascii="Book Antiqua" w:hAnsi="Book Antiqua" w:cs="Tahoma"/>
          <w:b/>
          <w:bCs/>
          <w:sz w:val="24"/>
          <w:szCs w:val="24"/>
        </w:rPr>
      </w:pPr>
      <w:r w:rsidRPr="007E768A">
        <w:rPr>
          <w:rFonts w:ascii="Book Antiqua" w:hAnsi="Book Antiqua" w:cs="Tahoma"/>
          <w:b/>
          <w:bCs/>
          <w:sz w:val="24"/>
          <w:szCs w:val="24"/>
        </w:rPr>
        <w:t xml:space="preserve">Presentation by University of Maynooth at 4.00p.m. </w:t>
      </w:r>
    </w:p>
    <w:p w:rsidR="00104D3B" w:rsidRPr="007E768A" w:rsidRDefault="00104D3B" w:rsidP="00104D3B">
      <w:pPr>
        <w:pStyle w:val="ListParagraph"/>
        <w:spacing w:before="120" w:after="120"/>
        <w:ind w:left="142" w:firstLine="578"/>
        <w:jc w:val="both"/>
        <w:rPr>
          <w:rFonts w:ascii="Book Antiqua" w:hAnsi="Book Antiqua" w:cs="Tahoma"/>
          <w:b/>
          <w:bCs/>
          <w:sz w:val="24"/>
          <w:szCs w:val="24"/>
        </w:rPr>
      </w:pPr>
    </w:p>
    <w:p w:rsidR="00104D3B" w:rsidRPr="007E768A" w:rsidRDefault="004C4455"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Cathaoirleach welcomed Mr. Billy Murphy and Ms. Maeve O’Byrne to the meeting. Mr. Billy Murphy thanked the members for giving them the opportunity to update them on progress made at the Kilkenny Campus since it started in 1997. He thanked Mr. Crockett and Mr. McCormack for their ongoing support to the committee. </w:t>
      </w:r>
    </w:p>
    <w:p w:rsidR="004C4455" w:rsidRPr="007E768A" w:rsidRDefault="004C4455" w:rsidP="00104D3B">
      <w:pPr>
        <w:pStyle w:val="ListParagraph"/>
        <w:rPr>
          <w:rFonts w:ascii="Book Antiqua" w:hAnsi="Book Antiqua" w:cs="Tahoma"/>
          <w:bCs/>
          <w:sz w:val="24"/>
          <w:szCs w:val="24"/>
        </w:rPr>
      </w:pPr>
    </w:p>
    <w:p w:rsidR="004C4455" w:rsidRPr="007E768A" w:rsidRDefault="004C4455" w:rsidP="00104D3B">
      <w:pPr>
        <w:pStyle w:val="ListParagraph"/>
        <w:rPr>
          <w:rFonts w:ascii="Book Antiqua" w:hAnsi="Book Antiqua" w:cs="Tahoma"/>
          <w:bCs/>
          <w:sz w:val="24"/>
          <w:szCs w:val="24"/>
        </w:rPr>
      </w:pPr>
      <w:r w:rsidRPr="007E768A">
        <w:rPr>
          <w:rFonts w:ascii="Book Antiqua" w:hAnsi="Book Antiqua" w:cs="Tahoma"/>
          <w:bCs/>
          <w:sz w:val="24"/>
          <w:szCs w:val="24"/>
        </w:rPr>
        <w:t>Maeve O’ Byrne gave a powerpoint presentation to the members. She gave a brief background to the courses available, number of students that have graduated with a third level award. Details were given of the new full time arts course which is now available in Kilkenny for 1</w:t>
      </w:r>
      <w:r w:rsidRPr="007E768A">
        <w:rPr>
          <w:rFonts w:ascii="Book Antiqua" w:hAnsi="Book Antiqua" w:cs="Tahoma"/>
          <w:bCs/>
          <w:sz w:val="24"/>
          <w:szCs w:val="24"/>
          <w:vertAlign w:val="superscript"/>
        </w:rPr>
        <w:t>st</w:t>
      </w:r>
      <w:r w:rsidRPr="007E768A">
        <w:rPr>
          <w:rFonts w:ascii="Book Antiqua" w:hAnsi="Book Antiqua" w:cs="Tahoma"/>
          <w:bCs/>
          <w:sz w:val="24"/>
          <w:szCs w:val="24"/>
        </w:rPr>
        <w:t xml:space="preserve"> year students. She outlined the subjects available to the students, career opportunities from the arts programme, number of students in Kilkenny. There are many benefits for students taking first arts in Kilkenny and these were outlined. There is an open day on 7</w:t>
      </w:r>
      <w:r w:rsidRPr="007E768A">
        <w:rPr>
          <w:rFonts w:ascii="Book Antiqua" w:hAnsi="Book Antiqua" w:cs="Tahoma"/>
          <w:bCs/>
          <w:sz w:val="24"/>
          <w:szCs w:val="24"/>
          <w:vertAlign w:val="superscript"/>
        </w:rPr>
        <w:t>th</w:t>
      </w:r>
      <w:r w:rsidRPr="007E768A">
        <w:rPr>
          <w:rFonts w:ascii="Book Antiqua" w:hAnsi="Book Antiqua" w:cs="Tahoma"/>
          <w:bCs/>
          <w:sz w:val="24"/>
          <w:szCs w:val="24"/>
        </w:rPr>
        <w:t xml:space="preserve"> December, and all are invited to attend. </w:t>
      </w:r>
    </w:p>
    <w:p w:rsidR="004C4455" w:rsidRPr="007E768A" w:rsidRDefault="004C4455" w:rsidP="00104D3B">
      <w:pPr>
        <w:pStyle w:val="ListParagraph"/>
        <w:rPr>
          <w:rFonts w:ascii="Book Antiqua" w:hAnsi="Book Antiqua" w:cs="Tahoma"/>
          <w:bCs/>
          <w:sz w:val="24"/>
          <w:szCs w:val="24"/>
        </w:rPr>
      </w:pPr>
    </w:p>
    <w:p w:rsidR="004C4455" w:rsidRPr="007E768A" w:rsidRDefault="004A484F" w:rsidP="00104D3B">
      <w:pPr>
        <w:pStyle w:val="ListParagraph"/>
        <w:rPr>
          <w:rFonts w:ascii="Book Antiqua" w:hAnsi="Book Antiqua" w:cs="Tahoma"/>
          <w:bCs/>
          <w:sz w:val="24"/>
          <w:szCs w:val="24"/>
        </w:rPr>
      </w:pPr>
      <w:r w:rsidRPr="007E768A">
        <w:rPr>
          <w:rFonts w:ascii="Book Antiqua" w:hAnsi="Book Antiqua" w:cs="Tahoma"/>
          <w:bCs/>
          <w:sz w:val="24"/>
          <w:szCs w:val="24"/>
        </w:rPr>
        <w:t>County Manager thanked Ms. O’ Byrne for her presentation. It is an ambition of the local authority to have a university in Kilkenny and he congratulated them on having 1</w:t>
      </w:r>
      <w:r w:rsidRPr="007E768A">
        <w:rPr>
          <w:rFonts w:ascii="Book Antiqua" w:hAnsi="Book Antiqua" w:cs="Tahoma"/>
          <w:bCs/>
          <w:sz w:val="24"/>
          <w:szCs w:val="24"/>
          <w:vertAlign w:val="superscript"/>
        </w:rPr>
        <w:t>st</w:t>
      </w:r>
      <w:r w:rsidRPr="007E768A">
        <w:rPr>
          <w:rFonts w:ascii="Book Antiqua" w:hAnsi="Book Antiqua" w:cs="Tahoma"/>
          <w:bCs/>
          <w:sz w:val="24"/>
          <w:szCs w:val="24"/>
        </w:rPr>
        <w:t xml:space="preserve"> year arts facility available to leaving cert students. </w:t>
      </w:r>
    </w:p>
    <w:p w:rsidR="004A484F" w:rsidRPr="007E768A" w:rsidRDefault="004A484F" w:rsidP="00104D3B">
      <w:pPr>
        <w:pStyle w:val="ListParagraph"/>
        <w:rPr>
          <w:rFonts w:ascii="Book Antiqua" w:hAnsi="Book Antiqua" w:cs="Tahoma"/>
          <w:bCs/>
          <w:sz w:val="24"/>
          <w:szCs w:val="24"/>
        </w:rPr>
      </w:pPr>
    </w:p>
    <w:p w:rsidR="004A484F" w:rsidRPr="007E768A" w:rsidRDefault="004A484F"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Contributions were received from Cllrs. A. McGuinness, M. Fitzpatrick, D. Fitzgerald, T. Breathnach, M. Noonan and T. Maher. </w:t>
      </w:r>
    </w:p>
    <w:p w:rsidR="004A484F" w:rsidRPr="007E768A" w:rsidRDefault="004A484F" w:rsidP="00104D3B">
      <w:pPr>
        <w:pStyle w:val="ListParagraph"/>
        <w:rPr>
          <w:rFonts w:ascii="Book Antiqua" w:hAnsi="Book Antiqua" w:cs="Tahoma"/>
          <w:bCs/>
          <w:sz w:val="24"/>
          <w:szCs w:val="24"/>
        </w:rPr>
      </w:pPr>
    </w:p>
    <w:p w:rsidR="004A484F" w:rsidRPr="007E768A" w:rsidRDefault="004A484F"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Members thanked Ms. O’ Byrne for her presentation and welcomed the new opportunity for Kilkenny school leavers to pursue a full time course in Kilkenny. Members raised a number of queries in relation to number of students at the campus, availability of accommodation on Campus, linkages to Ormonde College, plans for </w:t>
      </w:r>
      <w:r w:rsidR="00E2059C" w:rsidRPr="007E768A">
        <w:rPr>
          <w:rFonts w:ascii="Book Antiqua" w:hAnsi="Book Antiqua" w:cs="Tahoma"/>
          <w:bCs/>
          <w:sz w:val="24"/>
          <w:szCs w:val="24"/>
        </w:rPr>
        <w:t>the 2</w:t>
      </w:r>
      <w:r w:rsidR="00E2059C" w:rsidRPr="007E768A">
        <w:rPr>
          <w:rFonts w:ascii="Book Antiqua" w:hAnsi="Book Antiqua" w:cs="Tahoma"/>
          <w:bCs/>
          <w:sz w:val="24"/>
          <w:szCs w:val="24"/>
          <w:vertAlign w:val="superscript"/>
        </w:rPr>
        <w:t>nd</w:t>
      </w:r>
      <w:r w:rsidR="00E2059C" w:rsidRPr="007E768A">
        <w:rPr>
          <w:rFonts w:ascii="Book Antiqua" w:hAnsi="Book Antiqua" w:cs="Tahoma"/>
          <w:bCs/>
          <w:sz w:val="24"/>
          <w:szCs w:val="24"/>
        </w:rPr>
        <w:t>/3</w:t>
      </w:r>
      <w:r w:rsidR="00E2059C" w:rsidRPr="007E768A">
        <w:rPr>
          <w:rFonts w:ascii="Book Antiqua" w:hAnsi="Book Antiqua" w:cs="Tahoma"/>
          <w:bCs/>
          <w:sz w:val="24"/>
          <w:szCs w:val="24"/>
          <w:vertAlign w:val="superscript"/>
        </w:rPr>
        <w:t>rd</w:t>
      </w:r>
      <w:r w:rsidR="00E2059C" w:rsidRPr="007E768A">
        <w:rPr>
          <w:rFonts w:ascii="Book Antiqua" w:hAnsi="Book Antiqua" w:cs="Tahoma"/>
          <w:bCs/>
          <w:sz w:val="24"/>
          <w:szCs w:val="24"/>
        </w:rPr>
        <w:t xml:space="preserve"> year course being provided in Kilkenny. </w:t>
      </w:r>
    </w:p>
    <w:p w:rsidR="00E2059C" w:rsidRPr="007E768A" w:rsidRDefault="00E2059C" w:rsidP="00104D3B">
      <w:pPr>
        <w:pStyle w:val="ListParagraph"/>
        <w:rPr>
          <w:rFonts w:ascii="Book Antiqua" w:hAnsi="Book Antiqua" w:cs="Tahoma"/>
          <w:bCs/>
          <w:sz w:val="24"/>
          <w:szCs w:val="24"/>
        </w:rPr>
      </w:pPr>
      <w:r w:rsidRPr="007E768A">
        <w:rPr>
          <w:rFonts w:ascii="Book Antiqua" w:hAnsi="Book Antiqua" w:cs="Tahoma"/>
          <w:bCs/>
          <w:sz w:val="24"/>
          <w:szCs w:val="24"/>
        </w:rPr>
        <w:t xml:space="preserve">Mr. Murphy and Ms. O’ Byrne responded to all queries raised. </w:t>
      </w:r>
    </w:p>
    <w:p w:rsidR="00E2059C" w:rsidRPr="007E768A" w:rsidRDefault="00E2059C" w:rsidP="00104D3B">
      <w:pPr>
        <w:pStyle w:val="ListParagraph"/>
        <w:rPr>
          <w:rFonts w:ascii="Book Antiqua" w:hAnsi="Book Antiqua" w:cs="Tahoma"/>
          <w:bCs/>
          <w:sz w:val="24"/>
          <w:szCs w:val="24"/>
        </w:rPr>
      </w:pPr>
    </w:p>
    <w:p w:rsidR="00E2059C" w:rsidRPr="007E768A" w:rsidRDefault="00E2059C" w:rsidP="00104D3B">
      <w:pPr>
        <w:pStyle w:val="ListParagraph"/>
        <w:rPr>
          <w:rFonts w:ascii="Book Antiqua" w:hAnsi="Book Antiqua" w:cs="Tahoma"/>
          <w:bCs/>
          <w:sz w:val="24"/>
          <w:szCs w:val="24"/>
        </w:rPr>
      </w:pPr>
    </w:p>
    <w:p w:rsidR="0005238F" w:rsidRPr="007E768A" w:rsidRDefault="0005238F" w:rsidP="0005238F">
      <w:pPr>
        <w:pStyle w:val="ListParagraph"/>
        <w:numPr>
          <w:ilvl w:val="0"/>
          <w:numId w:val="11"/>
        </w:numPr>
        <w:spacing w:after="0" w:line="240" w:lineRule="auto"/>
        <w:ind w:left="851" w:hanging="709"/>
        <w:contextualSpacing w:val="0"/>
        <w:rPr>
          <w:rFonts w:ascii="Book Antiqua" w:hAnsi="Book Antiqua" w:cs="Tahoma"/>
          <w:bCs/>
          <w:sz w:val="24"/>
          <w:szCs w:val="24"/>
        </w:rPr>
      </w:pPr>
      <w:r w:rsidRPr="007E768A">
        <w:rPr>
          <w:rFonts w:ascii="Book Antiqua" w:hAnsi="Book Antiqua" w:cs="Tahoma"/>
          <w:b/>
          <w:bCs/>
          <w:sz w:val="24"/>
          <w:szCs w:val="24"/>
          <w:u w:val="single"/>
        </w:rPr>
        <w:t xml:space="preserve">Roads – Bóithre </w:t>
      </w:r>
    </w:p>
    <w:p w:rsidR="0005238F" w:rsidRPr="007E768A" w:rsidRDefault="0005238F" w:rsidP="0005238F">
      <w:pPr>
        <w:pStyle w:val="ListParagraph"/>
        <w:spacing w:before="120" w:after="120"/>
        <w:ind w:firstLine="60"/>
        <w:jc w:val="both"/>
        <w:rPr>
          <w:rFonts w:ascii="Book Antiqua" w:hAnsi="Book Antiqua" w:cs="Cambria"/>
          <w:sz w:val="24"/>
          <w:szCs w:val="24"/>
        </w:rPr>
      </w:pPr>
      <w:r w:rsidRPr="007E768A">
        <w:rPr>
          <w:rFonts w:ascii="Book Antiqua" w:hAnsi="Book Antiqua" w:cs="Cambria"/>
          <w:sz w:val="24"/>
          <w:szCs w:val="24"/>
        </w:rPr>
        <w:t xml:space="preserve">Proposed by Cllr. C. Long, Seconded by Cllr. T. Breathnach and agreed:- “We the members of Kilkenny County Council approve the initiation of proceedings for the taking in charge of the Housing Development at Coirceog Estate (30 house development) in accordance with Section 180 of the Planning &amp; Development Act, 2000 as amended by Section 59 of the Planning &amp; Development Act, 2010”.  </w:t>
      </w:r>
    </w:p>
    <w:p w:rsidR="005C192D" w:rsidRPr="007E768A" w:rsidRDefault="005C192D" w:rsidP="005C192D">
      <w:pPr>
        <w:rPr>
          <w:rFonts w:ascii="Book Antiqua" w:hAnsi="Book Antiqua" w:cs="Times New Roman"/>
          <w:sz w:val="24"/>
          <w:szCs w:val="24"/>
        </w:rPr>
      </w:pPr>
    </w:p>
    <w:p w:rsidR="0005238F" w:rsidRPr="007E768A" w:rsidRDefault="0005238F" w:rsidP="0005238F">
      <w:pPr>
        <w:pStyle w:val="ListParagraph"/>
        <w:numPr>
          <w:ilvl w:val="0"/>
          <w:numId w:val="8"/>
        </w:numPr>
        <w:spacing w:before="120" w:after="120" w:line="240" w:lineRule="auto"/>
        <w:contextualSpacing w:val="0"/>
        <w:jc w:val="both"/>
        <w:rPr>
          <w:rFonts w:ascii="Book Antiqua" w:hAnsi="Book Antiqua" w:cs="Cambria"/>
          <w:b/>
          <w:bCs/>
          <w:color w:val="000000"/>
          <w:sz w:val="24"/>
          <w:szCs w:val="24"/>
          <w:u w:val="single"/>
        </w:rPr>
      </w:pPr>
      <w:r w:rsidRPr="007E768A">
        <w:rPr>
          <w:rFonts w:ascii="Book Antiqua" w:hAnsi="Book Antiqua" w:cs="Cambria"/>
          <w:b/>
          <w:bCs/>
          <w:color w:val="000000"/>
          <w:sz w:val="24"/>
          <w:szCs w:val="24"/>
          <w:u w:val="single"/>
        </w:rPr>
        <w:t xml:space="preserve">Urgent Correspondence - </w:t>
      </w:r>
      <w:r w:rsidRPr="007E768A">
        <w:rPr>
          <w:rFonts w:ascii="Book Antiqua" w:hAnsi="Book Antiqua" w:cs="Cambria"/>
          <w:b/>
          <w:bCs/>
          <w:color w:val="000000"/>
          <w:sz w:val="24"/>
          <w:szCs w:val="24"/>
          <w:u w:val="single"/>
          <w:lang w:val="ga-IE"/>
        </w:rPr>
        <w:t>Comhfhreagras Práinneach</w:t>
      </w:r>
    </w:p>
    <w:p w:rsidR="0005238F" w:rsidRPr="007E768A" w:rsidRDefault="001E3054" w:rsidP="0005238F">
      <w:pPr>
        <w:ind w:left="1020"/>
        <w:jc w:val="both"/>
        <w:rPr>
          <w:rFonts w:ascii="Book Antiqua" w:hAnsi="Book Antiqua" w:cs="Cambria"/>
          <w:bCs/>
          <w:color w:val="000000"/>
          <w:sz w:val="24"/>
          <w:szCs w:val="24"/>
        </w:rPr>
      </w:pPr>
      <w:r w:rsidRPr="007E768A">
        <w:rPr>
          <w:rFonts w:ascii="Book Antiqua" w:hAnsi="Book Antiqua" w:cs="Cambria"/>
          <w:bCs/>
          <w:color w:val="000000"/>
          <w:sz w:val="24"/>
          <w:szCs w:val="24"/>
        </w:rPr>
        <w:t>Response was received from Eirgrid in relation to the Council’s request to extend the deadline of 26</w:t>
      </w:r>
      <w:r w:rsidRPr="007E768A">
        <w:rPr>
          <w:rFonts w:ascii="Book Antiqua" w:hAnsi="Book Antiqua" w:cs="Cambria"/>
          <w:bCs/>
          <w:color w:val="000000"/>
          <w:sz w:val="24"/>
          <w:szCs w:val="24"/>
          <w:vertAlign w:val="superscript"/>
        </w:rPr>
        <w:t>th</w:t>
      </w:r>
      <w:r w:rsidRPr="007E768A">
        <w:rPr>
          <w:rFonts w:ascii="Book Antiqua" w:hAnsi="Book Antiqua" w:cs="Cambria"/>
          <w:bCs/>
          <w:color w:val="000000"/>
          <w:sz w:val="24"/>
          <w:szCs w:val="24"/>
        </w:rPr>
        <w:t xml:space="preserve"> November, 2013 for submissions. Copy of letter was circulated. </w:t>
      </w:r>
    </w:p>
    <w:p w:rsidR="001E3054" w:rsidRPr="007E768A" w:rsidRDefault="001E3054" w:rsidP="0005238F">
      <w:pPr>
        <w:ind w:left="1020"/>
        <w:jc w:val="both"/>
        <w:rPr>
          <w:rFonts w:ascii="Book Antiqua" w:hAnsi="Book Antiqua" w:cs="Cambria"/>
          <w:bCs/>
          <w:color w:val="000000"/>
          <w:sz w:val="24"/>
          <w:szCs w:val="24"/>
        </w:rPr>
      </w:pPr>
      <w:r w:rsidRPr="007E768A">
        <w:rPr>
          <w:rFonts w:ascii="Book Antiqua" w:hAnsi="Book Antiqua" w:cs="Cambria"/>
          <w:bCs/>
          <w:color w:val="000000"/>
          <w:sz w:val="24"/>
          <w:szCs w:val="24"/>
        </w:rPr>
        <w:t xml:space="preserve">Cllr. </w:t>
      </w:r>
      <w:r w:rsidR="00906448" w:rsidRPr="007E768A">
        <w:rPr>
          <w:rFonts w:ascii="Book Antiqua" w:hAnsi="Book Antiqua" w:cs="Cambria"/>
          <w:bCs/>
          <w:color w:val="000000"/>
          <w:sz w:val="24"/>
          <w:szCs w:val="24"/>
        </w:rPr>
        <w:t xml:space="preserve">Dunphy advised members that he received thank you letters from the Model School in relation to the provision of pedestrian crossing at the school and from the Samaritans, thanking Kilkenny County Council  for their support of the Kilkenny People of the Year Awards. </w:t>
      </w:r>
    </w:p>
    <w:p w:rsidR="0005238F" w:rsidRPr="007E768A" w:rsidRDefault="0005238F" w:rsidP="0005238F">
      <w:pPr>
        <w:ind w:left="1020"/>
        <w:jc w:val="both"/>
        <w:rPr>
          <w:rFonts w:ascii="Book Antiqua" w:hAnsi="Book Antiqua" w:cs="Cambria"/>
          <w:b/>
          <w:bCs/>
          <w:color w:val="000000"/>
          <w:sz w:val="24"/>
          <w:szCs w:val="24"/>
          <w:u w:val="single"/>
        </w:rPr>
      </w:pPr>
    </w:p>
    <w:p w:rsidR="0005238F" w:rsidRPr="007E768A" w:rsidRDefault="0005238F" w:rsidP="0005238F">
      <w:pPr>
        <w:ind w:left="539" w:hanging="397"/>
        <w:jc w:val="both"/>
        <w:rPr>
          <w:rFonts w:ascii="Book Antiqua" w:hAnsi="Book Antiqua" w:cs="Cambria"/>
          <w:b/>
          <w:bCs/>
          <w:color w:val="000000"/>
          <w:sz w:val="24"/>
          <w:szCs w:val="24"/>
          <w:u w:val="single"/>
        </w:rPr>
      </w:pPr>
      <w:r w:rsidRPr="007E768A">
        <w:rPr>
          <w:rFonts w:ascii="Book Antiqua" w:hAnsi="Book Antiqua" w:cs="Cambria"/>
          <w:b/>
          <w:bCs/>
          <w:color w:val="000000"/>
          <w:sz w:val="24"/>
          <w:szCs w:val="24"/>
        </w:rPr>
        <w:t>4.     </w:t>
      </w:r>
      <w:r w:rsidRPr="007E768A">
        <w:rPr>
          <w:rFonts w:ascii="Book Antiqua" w:hAnsi="Book Antiqua" w:cs="Cambria"/>
          <w:b/>
          <w:bCs/>
          <w:color w:val="000000"/>
          <w:sz w:val="24"/>
          <w:szCs w:val="24"/>
          <w:u w:val="single"/>
        </w:rPr>
        <w:t xml:space="preserve">Business adjourned from a previous Meeting - </w:t>
      </w:r>
      <w:r w:rsidRPr="007E768A">
        <w:rPr>
          <w:rFonts w:ascii="Book Antiqua" w:hAnsi="Book Antiqua" w:cs="Cambria"/>
          <w:b/>
          <w:bCs/>
          <w:color w:val="000000"/>
          <w:sz w:val="24"/>
          <w:szCs w:val="24"/>
          <w:u w:val="single"/>
          <w:lang w:val="ga-IE"/>
        </w:rPr>
        <w:t>Gnó ar athló ó chruinniú</w:t>
      </w:r>
      <w:r w:rsidRPr="007E768A">
        <w:rPr>
          <w:rFonts w:ascii="Book Antiqua" w:hAnsi="Book Antiqua" w:cs="Cambria"/>
          <w:b/>
          <w:bCs/>
          <w:color w:val="000000"/>
          <w:sz w:val="24"/>
          <w:szCs w:val="24"/>
          <w:u w:val="single"/>
        </w:rPr>
        <w:t>  </w:t>
      </w:r>
    </w:p>
    <w:p w:rsidR="0005238F" w:rsidRPr="007E768A" w:rsidRDefault="0005238F" w:rsidP="0005238F">
      <w:pPr>
        <w:ind w:left="709" w:hanging="709"/>
        <w:jc w:val="both"/>
        <w:rPr>
          <w:rFonts w:ascii="Book Antiqua" w:hAnsi="Book Antiqua" w:cs="Cambria"/>
          <w:b/>
          <w:bCs/>
          <w:color w:val="000000"/>
          <w:sz w:val="24"/>
          <w:szCs w:val="24"/>
          <w:u w:val="single"/>
          <w:lang w:val="ga-IE"/>
        </w:rPr>
      </w:pPr>
      <w:r w:rsidRPr="007E768A">
        <w:rPr>
          <w:rFonts w:ascii="Book Antiqua" w:hAnsi="Book Antiqua" w:cs="Cambria"/>
          <w:b/>
          <w:bCs/>
          <w:color w:val="000000"/>
          <w:sz w:val="24"/>
          <w:szCs w:val="24"/>
        </w:rPr>
        <w:t xml:space="preserve">           </w:t>
      </w:r>
      <w:r w:rsidRPr="007E768A">
        <w:rPr>
          <w:rFonts w:ascii="Book Antiqua" w:hAnsi="Book Antiqua" w:cs="Cambria"/>
          <w:b/>
          <w:bCs/>
          <w:color w:val="000000"/>
          <w:sz w:val="24"/>
          <w:szCs w:val="24"/>
          <w:u w:val="single"/>
          <w:lang w:val="ga-IE"/>
        </w:rPr>
        <w:t>roimhe  seo</w:t>
      </w:r>
    </w:p>
    <w:p w:rsidR="00906448" w:rsidRPr="007E768A" w:rsidRDefault="00906448" w:rsidP="0005238F">
      <w:pPr>
        <w:ind w:left="709" w:hanging="709"/>
        <w:jc w:val="both"/>
        <w:rPr>
          <w:rFonts w:ascii="Book Antiqua" w:hAnsi="Book Antiqua" w:cs="Cambria"/>
          <w:bCs/>
          <w:color w:val="000000"/>
          <w:sz w:val="24"/>
          <w:szCs w:val="24"/>
        </w:rPr>
      </w:pPr>
      <w:r w:rsidRPr="007E768A">
        <w:rPr>
          <w:rFonts w:ascii="Book Antiqua" w:hAnsi="Book Antiqua" w:cs="Cambria"/>
          <w:bCs/>
          <w:color w:val="000000"/>
          <w:sz w:val="24"/>
          <w:szCs w:val="24"/>
          <w:lang w:val="ga-IE"/>
        </w:rPr>
        <w:tab/>
        <w:t xml:space="preserve">None. </w:t>
      </w:r>
    </w:p>
    <w:p w:rsidR="0005238F" w:rsidRPr="007E768A" w:rsidRDefault="0005238F" w:rsidP="0005238F">
      <w:pPr>
        <w:ind w:left="567" w:hanging="425"/>
        <w:jc w:val="both"/>
        <w:rPr>
          <w:rFonts w:ascii="Book Antiqua" w:hAnsi="Book Antiqua" w:cs="Cambria"/>
          <w:b/>
          <w:bCs/>
          <w:color w:val="000000"/>
          <w:sz w:val="24"/>
          <w:szCs w:val="24"/>
          <w:u w:val="single"/>
        </w:rPr>
      </w:pPr>
      <w:r w:rsidRPr="007E768A">
        <w:rPr>
          <w:rFonts w:ascii="Book Antiqua" w:hAnsi="Book Antiqua" w:cs="Cambria"/>
          <w:b/>
          <w:bCs/>
          <w:color w:val="000000"/>
          <w:sz w:val="24"/>
          <w:szCs w:val="24"/>
        </w:rPr>
        <w:lastRenderedPageBreak/>
        <w:t xml:space="preserve">5.    </w:t>
      </w:r>
      <w:r w:rsidRPr="007E768A">
        <w:rPr>
          <w:rFonts w:ascii="Book Antiqua" w:hAnsi="Book Antiqua" w:cs="Cambria"/>
          <w:b/>
          <w:bCs/>
          <w:color w:val="000000"/>
          <w:sz w:val="24"/>
          <w:szCs w:val="24"/>
          <w:u w:val="single"/>
        </w:rPr>
        <w:t xml:space="preserve">Fix Dates and Times of Meetings - </w:t>
      </w:r>
      <w:r w:rsidRPr="007E768A">
        <w:rPr>
          <w:rFonts w:ascii="Book Antiqua" w:hAnsi="Book Antiqua" w:cs="Cambria"/>
          <w:b/>
          <w:bCs/>
          <w:color w:val="000000"/>
          <w:sz w:val="24"/>
          <w:szCs w:val="24"/>
          <w:u w:val="single"/>
          <w:lang w:val="ga-IE"/>
        </w:rPr>
        <w:t>Dátaí agus Amanta do chruinnithe a shocrú</w:t>
      </w:r>
      <w:r w:rsidRPr="007E768A">
        <w:rPr>
          <w:rFonts w:ascii="Book Antiqua" w:hAnsi="Book Antiqua" w:cs="Cambria"/>
          <w:b/>
          <w:bCs/>
          <w:color w:val="000000"/>
          <w:sz w:val="24"/>
          <w:szCs w:val="24"/>
          <w:u w:val="single"/>
        </w:rPr>
        <w:t xml:space="preserve">: </w:t>
      </w:r>
    </w:p>
    <w:p w:rsidR="0005238F" w:rsidRPr="007E768A" w:rsidRDefault="0005238F" w:rsidP="0005238F">
      <w:pPr>
        <w:ind w:left="709" w:hanging="567"/>
        <w:jc w:val="both"/>
        <w:rPr>
          <w:rFonts w:ascii="Book Antiqua" w:hAnsi="Book Antiqua" w:cs="Cambria"/>
          <w:b/>
          <w:bCs/>
          <w:color w:val="000000"/>
          <w:sz w:val="24"/>
          <w:szCs w:val="24"/>
        </w:rPr>
      </w:pPr>
      <w:r w:rsidRPr="007E768A">
        <w:rPr>
          <w:rFonts w:ascii="Book Antiqua" w:hAnsi="Book Antiqua" w:cs="Cambria"/>
          <w:b/>
          <w:bCs/>
          <w:color w:val="000000"/>
          <w:sz w:val="24"/>
          <w:szCs w:val="24"/>
        </w:rPr>
        <w:tab/>
      </w:r>
    </w:p>
    <w:p w:rsidR="0005238F" w:rsidRPr="007E768A" w:rsidRDefault="0005238F" w:rsidP="0005238F">
      <w:pPr>
        <w:pStyle w:val="ListParagraph"/>
        <w:numPr>
          <w:ilvl w:val="3"/>
          <w:numId w:val="13"/>
        </w:numPr>
        <w:spacing w:after="0" w:line="240" w:lineRule="auto"/>
        <w:ind w:left="1418" w:hanging="709"/>
        <w:contextualSpacing w:val="0"/>
        <w:jc w:val="both"/>
        <w:rPr>
          <w:rFonts w:ascii="Book Antiqua" w:hAnsi="Book Antiqua" w:cs="Cambria"/>
          <w:bCs/>
          <w:color w:val="000000"/>
          <w:sz w:val="24"/>
          <w:szCs w:val="24"/>
        </w:rPr>
      </w:pPr>
      <w:r w:rsidRPr="007E768A">
        <w:rPr>
          <w:rFonts w:ascii="Book Antiqua" w:hAnsi="Book Antiqua" w:cs="Cambria"/>
          <w:bCs/>
          <w:color w:val="000000"/>
          <w:sz w:val="24"/>
          <w:szCs w:val="24"/>
        </w:rPr>
        <w:t>Schedule of meetings from November – January 2014</w:t>
      </w:r>
      <w:r w:rsidR="00906448" w:rsidRPr="007E768A">
        <w:rPr>
          <w:rFonts w:ascii="Book Antiqua" w:hAnsi="Book Antiqua" w:cs="Cambria"/>
          <w:bCs/>
          <w:color w:val="000000"/>
          <w:sz w:val="24"/>
          <w:szCs w:val="24"/>
        </w:rPr>
        <w:t xml:space="preserve">. Proposed by T. Maher, Seconded by B. Ireland and Agreed. </w:t>
      </w:r>
    </w:p>
    <w:p w:rsidR="0005238F" w:rsidRPr="007E768A" w:rsidRDefault="0005238F" w:rsidP="0005238F">
      <w:pPr>
        <w:pStyle w:val="ListParagraph"/>
        <w:spacing w:before="120" w:after="120"/>
        <w:ind w:left="142" w:firstLine="578"/>
        <w:jc w:val="both"/>
        <w:rPr>
          <w:rFonts w:ascii="Book Antiqua" w:hAnsi="Book Antiqua" w:cs="Cambria"/>
          <w:sz w:val="24"/>
          <w:szCs w:val="24"/>
        </w:rPr>
      </w:pPr>
    </w:p>
    <w:p w:rsidR="00906448" w:rsidRPr="007E768A" w:rsidRDefault="0005238F" w:rsidP="00906448">
      <w:pPr>
        <w:pStyle w:val="ListParagraph"/>
        <w:numPr>
          <w:ilvl w:val="3"/>
          <w:numId w:val="13"/>
        </w:numPr>
        <w:spacing w:before="120" w:after="120"/>
        <w:ind w:left="1418" w:hanging="709"/>
        <w:jc w:val="both"/>
        <w:rPr>
          <w:rFonts w:ascii="Book Antiqua" w:hAnsi="Book Antiqua" w:cs="Cambria"/>
          <w:sz w:val="24"/>
          <w:szCs w:val="24"/>
        </w:rPr>
      </w:pPr>
      <w:r w:rsidRPr="007E768A">
        <w:rPr>
          <w:rFonts w:ascii="Book Antiqua" w:hAnsi="Book Antiqua" w:cs="Cambria"/>
          <w:sz w:val="24"/>
          <w:szCs w:val="24"/>
        </w:rPr>
        <w:t>Agree dates for Budget 2014 Meeting</w:t>
      </w:r>
      <w:r w:rsidR="00906448" w:rsidRPr="007E768A">
        <w:rPr>
          <w:rFonts w:ascii="Book Antiqua" w:hAnsi="Book Antiqua" w:cs="Cambria"/>
          <w:sz w:val="24"/>
          <w:szCs w:val="24"/>
        </w:rPr>
        <w:t xml:space="preserve">s. </w:t>
      </w:r>
    </w:p>
    <w:p w:rsidR="00906448" w:rsidRPr="007E768A" w:rsidRDefault="00906448" w:rsidP="00906448">
      <w:pPr>
        <w:pStyle w:val="ListParagraph"/>
        <w:rPr>
          <w:rFonts w:ascii="Book Antiqua" w:hAnsi="Book Antiqua" w:cs="Cambria"/>
          <w:sz w:val="24"/>
          <w:szCs w:val="24"/>
        </w:rPr>
      </w:pPr>
    </w:p>
    <w:p w:rsidR="00906448" w:rsidRPr="007E768A" w:rsidRDefault="00906448" w:rsidP="00906448">
      <w:pPr>
        <w:pStyle w:val="ListParagraph"/>
        <w:spacing w:before="120" w:after="120"/>
        <w:ind w:left="1418"/>
        <w:jc w:val="both"/>
        <w:rPr>
          <w:rFonts w:ascii="Book Antiqua" w:hAnsi="Book Antiqua" w:cs="Cambria"/>
          <w:sz w:val="24"/>
          <w:szCs w:val="24"/>
        </w:rPr>
      </w:pPr>
      <w:r w:rsidRPr="007E768A">
        <w:rPr>
          <w:rFonts w:ascii="Book Antiqua" w:hAnsi="Book Antiqua" w:cs="Cambria"/>
          <w:sz w:val="24"/>
          <w:szCs w:val="24"/>
        </w:rPr>
        <w:t xml:space="preserve">County Manager advised that the notification for the Local Government Fund has not yet being received. It is expected to be issued during the last week in November. Draft Budgets can be prepared and finalised when the Local Government Fund allocation is known. </w:t>
      </w:r>
    </w:p>
    <w:p w:rsidR="00906448" w:rsidRPr="007E768A" w:rsidRDefault="00906448" w:rsidP="00906448">
      <w:pPr>
        <w:pStyle w:val="ListParagraph"/>
        <w:spacing w:before="120" w:after="120"/>
        <w:ind w:left="1418"/>
        <w:jc w:val="both"/>
        <w:rPr>
          <w:rFonts w:ascii="Book Antiqua" w:hAnsi="Book Antiqua" w:cs="Cambria"/>
          <w:sz w:val="24"/>
          <w:szCs w:val="24"/>
        </w:rPr>
      </w:pPr>
    </w:p>
    <w:p w:rsidR="00906448" w:rsidRPr="007E768A" w:rsidRDefault="00C42FE0" w:rsidP="00906448">
      <w:pPr>
        <w:pStyle w:val="ListParagraph"/>
        <w:spacing w:before="120" w:after="120"/>
        <w:ind w:left="1418"/>
        <w:jc w:val="both"/>
        <w:rPr>
          <w:rFonts w:ascii="Book Antiqua" w:hAnsi="Book Antiqua" w:cs="Cambria"/>
          <w:sz w:val="24"/>
          <w:szCs w:val="24"/>
        </w:rPr>
      </w:pPr>
      <w:r w:rsidRPr="007E768A">
        <w:rPr>
          <w:rFonts w:ascii="Book Antiqua" w:hAnsi="Book Antiqua" w:cs="Cambria"/>
          <w:sz w:val="24"/>
          <w:szCs w:val="24"/>
        </w:rPr>
        <w:t>Cllr. P. Dunphy and M</w:t>
      </w:r>
      <w:r w:rsidR="00906448" w:rsidRPr="007E768A">
        <w:rPr>
          <w:rFonts w:ascii="Book Antiqua" w:hAnsi="Book Antiqua" w:cs="Cambria"/>
          <w:sz w:val="24"/>
          <w:szCs w:val="24"/>
        </w:rPr>
        <w:t xml:space="preserve">. Doran requested a meeting with management to discuss the budget before figures are finalised. Members should be given an opportunity to put forward proposals that need to be considered for inclusion in the budgets. </w:t>
      </w:r>
    </w:p>
    <w:p w:rsidR="00906448" w:rsidRPr="007E768A" w:rsidRDefault="00906448" w:rsidP="00906448">
      <w:pPr>
        <w:pStyle w:val="ListParagraph"/>
        <w:spacing w:before="120" w:after="120"/>
        <w:ind w:left="1418"/>
        <w:jc w:val="both"/>
        <w:rPr>
          <w:rFonts w:ascii="Book Antiqua" w:hAnsi="Book Antiqua" w:cs="Cambria"/>
          <w:sz w:val="24"/>
          <w:szCs w:val="24"/>
        </w:rPr>
      </w:pPr>
      <w:r w:rsidRPr="007E768A">
        <w:rPr>
          <w:rFonts w:ascii="Book Antiqua" w:hAnsi="Book Antiqua" w:cs="Cambria"/>
          <w:sz w:val="24"/>
          <w:szCs w:val="24"/>
        </w:rPr>
        <w:t>Cllr. M. O’ Brien proposed that a Special meeting be held in committee on 9</w:t>
      </w:r>
      <w:r w:rsidRPr="007E768A">
        <w:rPr>
          <w:rFonts w:ascii="Book Antiqua" w:hAnsi="Book Antiqua" w:cs="Cambria"/>
          <w:sz w:val="24"/>
          <w:szCs w:val="24"/>
          <w:vertAlign w:val="superscript"/>
        </w:rPr>
        <w:t>th</w:t>
      </w:r>
      <w:r w:rsidRPr="007E768A">
        <w:rPr>
          <w:rFonts w:ascii="Book Antiqua" w:hAnsi="Book Antiqua" w:cs="Cambria"/>
          <w:sz w:val="24"/>
          <w:szCs w:val="24"/>
        </w:rPr>
        <w:t xml:space="preserve"> December, 2013. Mr. Crockett agreed to facilitate the members in advance of budget being finalised </w:t>
      </w:r>
    </w:p>
    <w:p w:rsidR="00906448" w:rsidRPr="007E768A" w:rsidRDefault="00906448" w:rsidP="00906448">
      <w:pPr>
        <w:pStyle w:val="ListParagraph"/>
        <w:spacing w:before="120" w:after="120"/>
        <w:ind w:left="1418"/>
        <w:jc w:val="both"/>
        <w:rPr>
          <w:rFonts w:ascii="Book Antiqua" w:hAnsi="Book Antiqua" w:cs="Cambria"/>
          <w:sz w:val="24"/>
          <w:szCs w:val="24"/>
        </w:rPr>
      </w:pPr>
      <w:r w:rsidRPr="007E768A">
        <w:rPr>
          <w:rFonts w:ascii="Book Antiqua" w:hAnsi="Book Antiqua" w:cs="Cambria"/>
          <w:sz w:val="24"/>
          <w:szCs w:val="24"/>
        </w:rPr>
        <w:t>It was agreed that the CPG scheduled for the 9</w:t>
      </w:r>
      <w:r w:rsidRPr="007E768A">
        <w:rPr>
          <w:rFonts w:ascii="Book Antiqua" w:hAnsi="Book Antiqua" w:cs="Cambria"/>
          <w:sz w:val="24"/>
          <w:szCs w:val="24"/>
          <w:vertAlign w:val="superscript"/>
        </w:rPr>
        <w:t>th</w:t>
      </w:r>
      <w:r w:rsidRPr="007E768A">
        <w:rPr>
          <w:rFonts w:ascii="Book Antiqua" w:hAnsi="Book Antiqua" w:cs="Cambria"/>
          <w:sz w:val="24"/>
          <w:szCs w:val="24"/>
        </w:rPr>
        <w:t xml:space="preserve"> December, 2013 take place at 1.30p.m. and the Special Meeting would commence at 2.30p.m. on the same day. </w:t>
      </w:r>
    </w:p>
    <w:p w:rsidR="00906448" w:rsidRPr="007E768A" w:rsidRDefault="00906448" w:rsidP="00906448">
      <w:pPr>
        <w:pStyle w:val="ListParagraph"/>
        <w:spacing w:before="120" w:after="120"/>
        <w:ind w:left="1418"/>
        <w:jc w:val="both"/>
        <w:rPr>
          <w:rFonts w:ascii="Book Antiqua" w:hAnsi="Book Antiqua" w:cs="Cambria"/>
          <w:sz w:val="24"/>
          <w:szCs w:val="24"/>
        </w:rPr>
      </w:pPr>
    </w:p>
    <w:p w:rsidR="0005238F" w:rsidRPr="007E768A" w:rsidRDefault="0005238F" w:rsidP="0005238F">
      <w:pPr>
        <w:jc w:val="both"/>
        <w:rPr>
          <w:rFonts w:ascii="Book Antiqua" w:hAnsi="Book Antiqua" w:cs="Cambria"/>
          <w:b/>
          <w:bCs/>
          <w:color w:val="000000"/>
          <w:sz w:val="24"/>
          <w:szCs w:val="24"/>
        </w:rPr>
      </w:pPr>
    </w:p>
    <w:p w:rsidR="0005238F" w:rsidRPr="007E768A" w:rsidRDefault="0005238F" w:rsidP="0005238F">
      <w:pPr>
        <w:pStyle w:val="ListParagraph"/>
        <w:ind w:left="1418"/>
        <w:jc w:val="both"/>
        <w:rPr>
          <w:rFonts w:ascii="Book Antiqua" w:hAnsi="Book Antiqua" w:cs="Cambria"/>
          <w:b/>
          <w:bCs/>
          <w:color w:val="000000"/>
          <w:sz w:val="24"/>
          <w:szCs w:val="24"/>
        </w:rPr>
      </w:pPr>
    </w:p>
    <w:p w:rsidR="0005238F" w:rsidRPr="007E768A" w:rsidRDefault="0005238F" w:rsidP="0005238F">
      <w:pPr>
        <w:pStyle w:val="ListParagraph"/>
        <w:numPr>
          <w:ilvl w:val="0"/>
          <w:numId w:val="15"/>
        </w:numPr>
        <w:spacing w:after="0" w:line="240" w:lineRule="auto"/>
        <w:ind w:left="709" w:hanging="567"/>
        <w:contextualSpacing w:val="0"/>
        <w:jc w:val="both"/>
        <w:rPr>
          <w:rFonts w:ascii="Book Antiqua" w:hAnsi="Book Antiqua" w:cs="Cambria"/>
          <w:b/>
          <w:bCs/>
          <w:color w:val="000000"/>
          <w:sz w:val="24"/>
          <w:szCs w:val="24"/>
          <w:u w:val="single"/>
          <w:lang w:val="ga-IE"/>
        </w:rPr>
      </w:pPr>
      <w:r w:rsidRPr="007E768A">
        <w:rPr>
          <w:rFonts w:ascii="Book Antiqua" w:hAnsi="Book Antiqua" w:cs="Cambria"/>
          <w:b/>
          <w:bCs/>
          <w:color w:val="000000"/>
          <w:sz w:val="24"/>
          <w:szCs w:val="24"/>
          <w:u w:val="single"/>
        </w:rPr>
        <w:t>Consideration of Reports and Recommendations of Committees of the Council</w:t>
      </w:r>
      <w:r w:rsidRPr="007E768A">
        <w:rPr>
          <w:rFonts w:ascii="Book Antiqua" w:hAnsi="Book Antiqua" w:cs="Cambria"/>
          <w:b/>
          <w:bCs/>
          <w:color w:val="000000"/>
          <w:sz w:val="24"/>
          <w:szCs w:val="24"/>
        </w:rPr>
        <w:t xml:space="preserve"> </w:t>
      </w:r>
      <w:r w:rsidRPr="007E768A">
        <w:rPr>
          <w:rFonts w:ascii="Book Antiqua" w:hAnsi="Book Antiqua" w:cs="Cambria"/>
          <w:b/>
          <w:bCs/>
          <w:color w:val="000000"/>
          <w:sz w:val="24"/>
          <w:szCs w:val="24"/>
          <w:u w:val="single"/>
        </w:rPr>
        <w:t xml:space="preserve">- </w:t>
      </w:r>
      <w:r w:rsidRPr="007E768A">
        <w:rPr>
          <w:rFonts w:ascii="Book Antiqua" w:hAnsi="Book Antiqua" w:cs="Cambria"/>
          <w:b/>
          <w:bCs/>
          <w:color w:val="000000"/>
          <w:sz w:val="24"/>
          <w:szCs w:val="24"/>
          <w:u w:val="single"/>
          <w:lang w:val="ga-IE"/>
        </w:rPr>
        <w:t xml:space="preserve">Plé ar Thuairiscí agus Moltaí ó Choistí an Comhairle: </w:t>
      </w:r>
    </w:p>
    <w:p w:rsidR="0005238F" w:rsidRPr="007E768A" w:rsidRDefault="0005238F" w:rsidP="0005238F">
      <w:pPr>
        <w:pStyle w:val="ListParagraph"/>
        <w:rPr>
          <w:rFonts w:ascii="Book Antiqua" w:hAnsi="Book Antiqua" w:cs="Cambria"/>
          <w:bCs/>
          <w:color w:val="000000"/>
          <w:sz w:val="24"/>
          <w:szCs w:val="24"/>
        </w:rPr>
      </w:pPr>
    </w:p>
    <w:p w:rsidR="0005238F" w:rsidRPr="007E768A" w:rsidRDefault="0005238F" w:rsidP="0005238F">
      <w:pPr>
        <w:pStyle w:val="ListParagraph"/>
        <w:ind w:left="900" w:hanging="180"/>
        <w:jc w:val="both"/>
        <w:rPr>
          <w:rFonts w:ascii="Book Antiqua" w:hAnsi="Book Antiqua" w:cs="Cambria"/>
          <w:bCs/>
          <w:color w:val="000000"/>
          <w:sz w:val="24"/>
          <w:szCs w:val="24"/>
        </w:rPr>
      </w:pPr>
      <w:r w:rsidRPr="007E768A">
        <w:rPr>
          <w:rFonts w:ascii="Book Antiqua" w:hAnsi="Book Antiqua" w:cs="Cambria"/>
          <w:b/>
          <w:bCs/>
          <w:color w:val="000000"/>
          <w:sz w:val="24"/>
          <w:szCs w:val="24"/>
        </w:rPr>
        <w:t>(i)</w:t>
      </w:r>
      <w:r w:rsidRPr="007E768A">
        <w:rPr>
          <w:rFonts w:ascii="Book Antiqua" w:hAnsi="Book Antiqua" w:cs="Cambria"/>
          <w:bCs/>
          <w:color w:val="000000"/>
          <w:sz w:val="24"/>
          <w:szCs w:val="24"/>
        </w:rPr>
        <w:t>Report on Joint Meeting of New Ross Town Council,</w:t>
      </w:r>
      <w:r w:rsidR="00906448" w:rsidRPr="007E768A">
        <w:rPr>
          <w:rFonts w:ascii="Book Antiqua" w:hAnsi="Book Antiqua" w:cs="Cambria"/>
          <w:bCs/>
          <w:color w:val="000000"/>
          <w:sz w:val="24"/>
          <w:szCs w:val="24"/>
        </w:rPr>
        <w:t xml:space="preserve"> New Ross EAC and Kilkenny EAC. Proposed by Cllr. C. Long, Seconded by Cllr. T. Breathnach and agreed. </w:t>
      </w:r>
      <w:r w:rsidRPr="007E768A">
        <w:rPr>
          <w:rFonts w:ascii="Book Antiqua" w:hAnsi="Book Antiqua" w:cs="Cambria"/>
          <w:bCs/>
          <w:color w:val="000000"/>
          <w:sz w:val="24"/>
          <w:szCs w:val="24"/>
        </w:rPr>
        <w:t xml:space="preserve"> </w:t>
      </w:r>
    </w:p>
    <w:p w:rsidR="0005238F" w:rsidRPr="007E768A" w:rsidRDefault="0005238F" w:rsidP="0005238F">
      <w:pPr>
        <w:pStyle w:val="ListParagraph"/>
        <w:ind w:left="1444"/>
        <w:jc w:val="both"/>
        <w:rPr>
          <w:rFonts w:ascii="Book Antiqua" w:hAnsi="Book Antiqua" w:cs="Cambria"/>
          <w:bCs/>
          <w:color w:val="000000"/>
          <w:sz w:val="24"/>
          <w:szCs w:val="24"/>
        </w:rPr>
      </w:pPr>
    </w:p>
    <w:p w:rsidR="0005238F" w:rsidRPr="007E768A" w:rsidRDefault="0005238F" w:rsidP="0005238F">
      <w:pPr>
        <w:ind w:left="142"/>
        <w:jc w:val="both"/>
        <w:rPr>
          <w:rFonts w:ascii="Book Antiqua" w:hAnsi="Book Antiqua" w:cs="Cambria"/>
          <w:bCs/>
          <w:color w:val="000000"/>
          <w:sz w:val="24"/>
          <w:szCs w:val="24"/>
        </w:rPr>
      </w:pPr>
      <w:r w:rsidRPr="007E768A">
        <w:rPr>
          <w:rFonts w:ascii="Book Antiqua" w:hAnsi="Book Antiqua" w:cs="Cambria"/>
          <w:b/>
          <w:bCs/>
          <w:color w:val="000000"/>
          <w:sz w:val="24"/>
          <w:szCs w:val="24"/>
        </w:rPr>
        <w:t xml:space="preserve">  7.</w:t>
      </w:r>
      <w:r w:rsidRPr="007E768A">
        <w:rPr>
          <w:rFonts w:ascii="Book Antiqua" w:hAnsi="Book Antiqua" w:cs="Cambria"/>
          <w:b/>
          <w:bCs/>
          <w:color w:val="000000"/>
          <w:sz w:val="24"/>
          <w:szCs w:val="24"/>
        </w:rPr>
        <w:tab/>
      </w:r>
      <w:r w:rsidRPr="007E768A">
        <w:rPr>
          <w:rFonts w:ascii="Book Antiqua" w:hAnsi="Book Antiqua" w:cs="Cambria"/>
          <w:b/>
          <w:bCs/>
          <w:color w:val="000000"/>
          <w:sz w:val="24"/>
          <w:szCs w:val="24"/>
          <w:u w:val="single"/>
        </w:rPr>
        <w:t xml:space="preserve">Other Business set forth in the Notice convening the Meeting - </w:t>
      </w:r>
    </w:p>
    <w:p w:rsidR="0005238F" w:rsidRPr="007E768A" w:rsidRDefault="0005238F" w:rsidP="0005238F">
      <w:pPr>
        <w:ind w:left="567" w:firstLine="153"/>
        <w:jc w:val="both"/>
        <w:rPr>
          <w:rFonts w:ascii="Book Antiqua" w:hAnsi="Book Antiqua" w:cs="Cambria"/>
          <w:b/>
          <w:bCs/>
          <w:color w:val="000000"/>
          <w:sz w:val="24"/>
          <w:szCs w:val="24"/>
          <w:u w:val="single"/>
        </w:rPr>
      </w:pPr>
      <w:r w:rsidRPr="007E768A">
        <w:rPr>
          <w:rFonts w:ascii="Book Antiqua" w:hAnsi="Book Antiqua" w:cs="Cambria"/>
          <w:b/>
          <w:bCs/>
          <w:color w:val="000000"/>
          <w:sz w:val="24"/>
          <w:szCs w:val="24"/>
          <w:u w:val="single"/>
          <w:lang w:val="ga-IE"/>
        </w:rPr>
        <w:t>Gnó Eile romhainn i bhFógra reachtála an Chruinnithe</w:t>
      </w:r>
      <w:r w:rsidRPr="007E768A">
        <w:rPr>
          <w:rFonts w:ascii="Book Antiqua" w:hAnsi="Book Antiqua" w:cs="Cambria"/>
          <w:color w:val="000000"/>
          <w:sz w:val="24"/>
          <w:szCs w:val="24"/>
          <w:lang w:val="ga-IE"/>
        </w:rPr>
        <w:t xml:space="preserve">   </w:t>
      </w:r>
    </w:p>
    <w:p w:rsidR="0005238F" w:rsidRPr="007E768A" w:rsidRDefault="001969AB" w:rsidP="0005238F">
      <w:pPr>
        <w:ind w:firstLine="720"/>
        <w:jc w:val="both"/>
        <w:rPr>
          <w:rFonts w:ascii="Book Antiqua" w:hAnsi="Book Antiqua" w:cs="Cambria"/>
          <w:color w:val="000000"/>
          <w:sz w:val="24"/>
          <w:szCs w:val="24"/>
        </w:rPr>
      </w:pPr>
      <w:r w:rsidRPr="007E768A">
        <w:rPr>
          <w:rFonts w:ascii="Book Antiqua" w:hAnsi="Book Antiqua" w:cs="Cambria"/>
          <w:color w:val="000000"/>
          <w:sz w:val="24"/>
          <w:szCs w:val="24"/>
        </w:rPr>
        <w:t xml:space="preserve">None. </w:t>
      </w:r>
    </w:p>
    <w:p w:rsidR="0005238F" w:rsidRPr="007E768A" w:rsidRDefault="0005238F" w:rsidP="0005238F">
      <w:pPr>
        <w:ind w:firstLine="720"/>
        <w:jc w:val="both"/>
        <w:rPr>
          <w:rFonts w:ascii="Book Antiqua" w:hAnsi="Book Antiqua" w:cs="Cambria"/>
          <w:color w:val="000000"/>
          <w:sz w:val="24"/>
          <w:szCs w:val="24"/>
        </w:rPr>
      </w:pPr>
      <w:r w:rsidRPr="007E768A">
        <w:rPr>
          <w:rFonts w:ascii="Book Antiqua" w:hAnsi="Book Antiqua" w:cs="Cambria"/>
          <w:color w:val="000000"/>
          <w:sz w:val="24"/>
          <w:szCs w:val="24"/>
        </w:rPr>
        <w:lastRenderedPageBreak/>
        <w:tab/>
      </w:r>
    </w:p>
    <w:p w:rsidR="0005238F" w:rsidRPr="007E768A" w:rsidRDefault="0005238F" w:rsidP="0005238F">
      <w:pPr>
        <w:ind w:firstLine="720"/>
        <w:jc w:val="both"/>
        <w:rPr>
          <w:rFonts w:ascii="Book Antiqua" w:hAnsi="Book Antiqua" w:cs="Cambria"/>
          <w:color w:val="000000"/>
          <w:sz w:val="24"/>
          <w:szCs w:val="24"/>
        </w:rPr>
      </w:pPr>
    </w:p>
    <w:p w:rsidR="0005238F" w:rsidRPr="007E768A" w:rsidRDefault="0005238F" w:rsidP="0005238F">
      <w:pPr>
        <w:ind w:firstLine="142"/>
        <w:jc w:val="both"/>
        <w:rPr>
          <w:rFonts w:ascii="Book Antiqua" w:hAnsi="Book Antiqua" w:cs="Cambria"/>
          <w:b/>
          <w:bCs/>
          <w:color w:val="000000"/>
          <w:sz w:val="24"/>
          <w:szCs w:val="24"/>
          <w:u w:val="single"/>
        </w:rPr>
      </w:pPr>
      <w:r w:rsidRPr="007E768A">
        <w:rPr>
          <w:rFonts w:ascii="Book Antiqua" w:hAnsi="Book Antiqua" w:cs="Cambria"/>
          <w:b/>
          <w:bCs/>
          <w:color w:val="000000"/>
          <w:sz w:val="24"/>
          <w:szCs w:val="24"/>
        </w:rPr>
        <w:t>8.        </w:t>
      </w:r>
      <w:r w:rsidRPr="007E768A">
        <w:rPr>
          <w:rFonts w:ascii="Book Antiqua" w:hAnsi="Book Antiqua" w:cs="Cambria"/>
          <w:b/>
          <w:bCs/>
          <w:color w:val="000000"/>
          <w:sz w:val="24"/>
          <w:szCs w:val="24"/>
          <w:u w:val="single"/>
        </w:rPr>
        <w:t>Education &amp; Training – Oideachas agus Oiliúint</w:t>
      </w:r>
      <w:r w:rsidRPr="007E768A">
        <w:rPr>
          <w:rFonts w:ascii="Book Antiqua" w:hAnsi="Book Antiqua"/>
          <w:sz w:val="24"/>
          <w:szCs w:val="24"/>
        </w:rPr>
        <w:t xml:space="preserve"> </w:t>
      </w:r>
    </w:p>
    <w:p w:rsidR="0005238F" w:rsidRPr="007E768A" w:rsidRDefault="0005238F" w:rsidP="0005238F">
      <w:pPr>
        <w:jc w:val="both"/>
        <w:rPr>
          <w:rFonts w:ascii="Book Antiqua" w:hAnsi="Book Antiqua" w:cs="Cambria"/>
          <w:color w:val="000000"/>
          <w:sz w:val="24"/>
          <w:szCs w:val="24"/>
        </w:rPr>
      </w:pPr>
    </w:p>
    <w:p w:rsidR="0005238F" w:rsidRPr="007E768A" w:rsidRDefault="0005238F" w:rsidP="0005238F">
      <w:pPr>
        <w:pStyle w:val="ListParagraph"/>
        <w:numPr>
          <w:ilvl w:val="0"/>
          <w:numId w:val="14"/>
        </w:numPr>
        <w:spacing w:after="0" w:line="240" w:lineRule="auto"/>
        <w:contextualSpacing w:val="0"/>
        <w:jc w:val="both"/>
        <w:rPr>
          <w:rFonts w:ascii="Book Antiqua" w:hAnsi="Book Antiqua" w:cs="Cambria"/>
          <w:color w:val="000000"/>
          <w:sz w:val="24"/>
          <w:szCs w:val="24"/>
        </w:rPr>
      </w:pPr>
      <w:r w:rsidRPr="007E768A">
        <w:rPr>
          <w:rFonts w:ascii="Book Antiqua" w:hAnsi="Book Antiqua" w:cs="Cambria"/>
          <w:color w:val="000000"/>
          <w:sz w:val="24"/>
          <w:szCs w:val="24"/>
        </w:rPr>
        <w:t xml:space="preserve">Conferences – Request for approval to attend as per circulated list. </w:t>
      </w:r>
      <w:r w:rsidR="001969AB" w:rsidRPr="007E768A">
        <w:rPr>
          <w:rFonts w:ascii="Book Antiqua" w:hAnsi="Book Antiqua" w:cs="Cambria"/>
          <w:color w:val="000000"/>
          <w:sz w:val="24"/>
          <w:szCs w:val="24"/>
        </w:rPr>
        <w:t xml:space="preserve">Proposed by Cllr. M. Fitzpatrick, Seconded by Cllr. M. Doran and agreed. </w:t>
      </w:r>
    </w:p>
    <w:p w:rsidR="0005238F" w:rsidRPr="007E768A" w:rsidRDefault="0005238F" w:rsidP="0005238F">
      <w:pPr>
        <w:ind w:left="1429" w:firstLine="11"/>
        <w:jc w:val="both"/>
        <w:rPr>
          <w:rFonts w:ascii="Book Antiqua" w:hAnsi="Book Antiqua" w:cs="Cambria"/>
          <w:color w:val="000000"/>
          <w:sz w:val="24"/>
          <w:szCs w:val="24"/>
        </w:rPr>
      </w:pPr>
    </w:p>
    <w:p w:rsidR="0005238F" w:rsidRPr="007E768A" w:rsidRDefault="0005238F" w:rsidP="001969AB">
      <w:pPr>
        <w:pStyle w:val="ListParagraph"/>
        <w:numPr>
          <w:ilvl w:val="0"/>
          <w:numId w:val="16"/>
        </w:numPr>
        <w:spacing w:after="0" w:line="240" w:lineRule="auto"/>
        <w:ind w:hanging="371"/>
        <w:rPr>
          <w:rFonts w:ascii="Book Antiqua" w:hAnsi="Book Antiqua"/>
          <w:sz w:val="24"/>
          <w:szCs w:val="24"/>
        </w:rPr>
      </w:pPr>
      <w:r w:rsidRPr="007E768A">
        <w:rPr>
          <w:rFonts w:ascii="Book Antiqua" w:hAnsi="Book Antiqua"/>
          <w:sz w:val="24"/>
          <w:szCs w:val="24"/>
        </w:rPr>
        <w:t>Summary proceedings at Conferences have been received from</w:t>
      </w:r>
      <w:r w:rsidR="00FE4D3B" w:rsidRPr="007E768A">
        <w:rPr>
          <w:rFonts w:ascii="Book Antiqua" w:hAnsi="Book Antiqua"/>
          <w:sz w:val="24"/>
          <w:szCs w:val="24"/>
        </w:rPr>
        <w:t>: -</w:t>
      </w:r>
      <w:r w:rsidRPr="007E768A">
        <w:rPr>
          <w:rFonts w:ascii="Book Antiqua" w:hAnsi="Book Antiqua"/>
          <w:sz w:val="24"/>
          <w:szCs w:val="24"/>
        </w:rPr>
        <w:t xml:space="preserve"> </w:t>
      </w:r>
      <w:r w:rsidR="001969AB" w:rsidRPr="007E768A">
        <w:rPr>
          <w:rFonts w:ascii="Book Antiqua" w:hAnsi="Book Antiqua"/>
          <w:sz w:val="24"/>
          <w:szCs w:val="24"/>
        </w:rPr>
        <w:t xml:space="preserve">Proposed by Cllr. J. Brennan, Seconded by Cllr. M. Doran and agreed. </w:t>
      </w:r>
    </w:p>
    <w:p w:rsidR="0005238F" w:rsidRPr="007E768A" w:rsidRDefault="0005238F" w:rsidP="0005238F">
      <w:pPr>
        <w:pStyle w:val="ListParagraph"/>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3081"/>
        <w:gridCol w:w="3081"/>
      </w:tblGrid>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Councillor</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Date of Conference</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Title of Conference </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F. Doherty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12</w:t>
            </w:r>
            <w:r w:rsidRPr="007E768A">
              <w:rPr>
                <w:rFonts w:ascii="Book Antiqua" w:hAnsi="Book Antiqua"/>
                <w:sz w:val="24"/>
                <w:szCs w:val="24"/>
                <w:vertAlign w:val="superscript"/>
              </w:rPr>
              <w:t>th</w:t>
            </w:r>
            <w:r w:rsidRPr="007E768A">
              <w:rPr>
                <w:rFonts w:ascii="Book Antiqua" w:hAnsi="Book Antiqua"/>
                <w:sz w:val="24"/>
                <w:szCs w:val="24"/>
              </w:rPr>
              <w:t>-14</w:t>
            </w:r>
            <w:r w:rsidRPr="007E768A">
              <w:rPr>
                <w:rFonts w:ascii="Book Antiqua" w:hAnsi="Book Antiqua"/>
                <w:sz w:val="24"/>
                <w:szCs w:val="24"/>
                <w:vertAlign w:val="superscript"/>
              </w:rPr>
              <w:t>th</w:t>
            </w:r>
            <w:r w:rsidRPr="007E768A">
              <w:rPr>
                <w:rFonts w:ascii="Book Antiqua" w:hAnsi="Book Antiqua"/>
                <w:sz w:val="24"/>
                <w:szCs w:val="24"/>
              </w:rPr>
              <w:t xml:space="preserve"> September</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Kennedy Summer School</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M. Doran</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16</w:t>
            </w:r>
            <w:r w:rsidRPr="007E768A">
              <w:rPr>
                <w:rFonts w:ascii="Book Antiqua" w:hAnsi="Book Antiqua"/>
                <w:sz w:val="24"/>
                <w:szCs w:val="24"/>
                <w:vertAlign w:val="superscript"/>
              </w:rPr>
              <w:t>th</w:t>
            </w:r>
            <w:r w:rsidRPr="007E768A">
              <w:rPr>
                <w:rFonts w:ascii="Book Antiqua" w:hAnsi="Book Antiqua"/>
                <w:sz w:val="24"/>
                <w:szCs w:val="24"/>
              </w:rPr>
              <w:t>-17</w:t>
            </w:r>
            <w:r w:rsidRPr="007E768A">
              <w:rPr>
                <w:rFonts w:ascii="Book Antiqua" w:hAnsi="Book Antiqua"/>
                <w:sz w:val="24"/>
                <w:szCs w:val="24"/>
                <w:vertAlign w:val="superscript"/>
              </w:rPr>
              <w:t>th</w:t>
            </w:r>
            <w:r w:rsidRPr="007E768A">
              <w:rPr>
                <w:rFonts w:ascii="Book Antiqua" w:hAnsi="Book Antiqua"/>
                <w:sz w:val="24"/>
                <w:szCs w:val="24"/>
              </w:rPr>
              <w:t xml:space="preserve"> August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Building Safer Communities</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E. Aylward</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18</w:t>
            </w:r>
            <w:r w:rsidRPr="007E768A">
              <w:rPr>
                <w:rFonts w:ascii="Book Antiqua" w:hAnsi="Book Antiqua"/>
                <w:sz w:val="24"/>
                <w:szCs w:val="24"/>
                <w:vertAlign w:val="superscript"/>
              </w:rPr>
              <w:t>th</w:t>
            </w:r>
            <w:r w:rsidRPr="007E768A">
              <w:rPr>
                <w:rFonts w:ascii="Book Antiqua" w:hAnsi="Book Antiqua"/>
                <w:sz w:val="24"/>
                <w:szCs w:val="24"/>
              </w:rPr>
              <w:t>-21</w:t>
            </w:r>
            <w:r w:rsidRPr="007E768A">
              <w:rPr>
                <w:rFonts w:ascii="Book Antiqua" w:hAnsi="Book Antiqua"/>
                <w:sz w:val="24"/>
                <w:szCs w:val="24"/>
                <w:vertAlign w:val="superscript"/>
              </w:rPr>
              <w:t>st</w:t>
            </w:r>
            <w:r w:rsidRPr="007E768A">
              <w:rPr>
                <w:rFonts w:ascii="Book Antiqua" w:hAnsi="Book Antiqua"/>
                <w:sz w:val="24"/>
                <w:szCs w:val="24"/>
              </w:rPr>
              <w:t xml:space="preserve"> September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Kerry Environment Group </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M.H. Cavanagh</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23</w:t>
            </w:r>
            <w:r w:rsidRPr="007E768A">
              <w:rPr>
                <w:rFonts w:ascii="Book Antiqua" w:hAnsi="Book Antiqua"/>
                <w:sz w:val="24"/>
                <w:szCs w:val="24"/>
                <w:vertAlign w:val="superscript"/>
              </w:rPr>
              <w:t>rd</w:t>
            </w:r>
            <w:r w:rsidRPr="007E768A">
              <w:rPr>
                <w:rFonts w:ascii="Book Antiqua" w:hAnsi="Book Antiqua"/>
                <w:sz w:val="24"/>
                <w:szCs w:val="24"/>
              </w:rPr>
              <w:t>-24</w:t>
            </w:r>
            <w:r w:rsidRPr="007E768A">
              <w:rPr>
                <w:rFonts w:ascii="Book Antiqua" w:hAnsi="Book Antiqua"/>
                <w:sz w:val="24"/>
                <w:szCs w:val="24"/>
                <w:vertAlign w:val="superscript"/>
              </w:rPr>
              <w:t>th</w:t>
            </w:r>
            <w:r w:rsidRPr="007E768A">
              <w:rPr>
                <w:rFonts w:ascii="Book Antiqua" w:hAnsi="Book Antiqua"/>
                <w:sz w:val="24"/>
                <w:szCs w:val="24"/>
              </w:rPr>
              <w:t xml:space="preserve"> August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Community Development </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M. Doran</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27</w:t>
            </w:r>
            <w:r w:rsidRPr="007E768A">
              <w:rPr>
                <w:rFonts w:ascii="Book Antiqua" w:hAnsi="Book Antiqua"/>
                <w:sz w:val="24"/>
                <w:szCs w:val="24"/>
                <w:vertAlign w:val="superscript"/>
              </w:rPr>
              <w:t>th</w:t>
            </w:r>
            <w:r w:rsidRPr="007E768A">
              <w:rPr>
                <w:rFonts w:ascii="Book Antiqua" w:hAnsi="Book Antiqua"/>
                <w:sz w:val="24"/>
                <w:szCs w:val="24"/>
              </w:rPr>
              <w:t>-28</w:t>
            </w:r>
            <w:r w:rsidRPr="007E768A">
              <w:rPr>
                <w:rFonts w:ascii="Book Antiqua" w:hAnsi="Book Antiqua"/>
                <w:sz w:val="24"/>
                <w:szCs w:val="24"/>
                <w:vertAlign w:val="superscript"/>
              </w:rPr>
              <w:t>th</w:t>
            </w:r>
            <w:r w:rsidRPr="007E768A">
              <w:rPr>
                <w:rFonts w:ascii="Book Antiqua" w:hAnsi="Book Antiqua"/>
                <w:sz w:val="24"/>
                <w:szCs w:val="24"/>
              </w:rPr>
              <w:t xml:space="preserve"> September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Pathways to Work 2013 </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J. Moran</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27</w:t>
            </w:r>
            <w:r w:rsidRPr="007E768A">
              <w:rPr>
                <w:rFonts w:ascii="Book Antiqua" w:hAnsi="Book Antiqua"/>
                <w:sz w:val="24"/>
                <w:szCs w:val="24"/>
                <w:vertAlign w:val="superscript"/>
              </w:rPr>
              <w:t>th</w:t>
            </w:r>
            <w:r w:rsidRPr="007E768A">
              <w:rPr>
                <w:rFonts w:ascii="Book Antiqua" w:hAnsi="Book Antiqua"/>
                <w:sz w:val="24"/>
                <w:szCs w:val="24"/>
              </w:rPr>
              <w:t xml:space="preserve"> -29</w:t>
            </w:r>
            <w:r w:rsidRPr="007E768A">
              <w:rPr>
                <w:rFonts w:ascii="Book Antiqua" w:hAnsi="Book Antiqua"/>
                <w:sz w:val="24"/>
                <w:szCs w:val="24"/>
                <w:vertAlign w:val="superscript"/>
              </w:rPr>
              <w:t>th</w:t>
            </w:r>
            <w:r w:rsidRPr="007E768A">
              <w:rPr>
                <w:rFonts w:ascii="Book Antiqua" w:hAnsi="Book Antiqua"/>
                <w:sz w:val="24"/>
                <w:szCs w:val="24"/>
              </w:rPr>
              <w:t xml:space="preserve"> September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How the elected member can help combat crime </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P. Dunphy</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2</w:t>
            </w:r>
            <w:r w:rsidRPr="007E768A">
              <w:rPr>
                <w:rFonts w:ascii="Book Antiqua" w:hAnsi="Book Antiqua"/>
                <w:sz w:val="24"/>
                <w:szCs w:val="24"/>
                <w:vertAlign w:val="superscript"/>
              </w:rPr>
              <w:t>nd</w:t>
            </w:r>
            <w:r w:rsidRPr="007E768A">
              <w:rPr>
                <w:rFonts w:ascii="Book Antiqua" w:hAnsi="Book Antiqua"/>
                <w:sz w:val="24"/>
                <w:szCs w:val="24"/>
              </w:rPr>
              <w:t>-4</w:t>
            </w:r>
            <w:r w:rsidRPr="007E768A">
              <w:rPr>
                <w:rFonts w:ascii="Book Antiqua" w:hAnsi="Book Antiqua"/>
                <w:sz w:val="24"/>
                <w:szCs w:val="24"/>
                <w:vertAlign w:val="superscript"/>
              </w:rPr>
              <w:t>th</w:t>
            </w:r>
            <w:r w:rsidRPr="007E768A">
              <w:rPr>
                <w:rFonts w:ascii="Book Antiqua" w:hAnsi="Book Antiqua"/>
                <w:sz w:val="24"/>
                <w:szCs w:val="24"/>
              </w:rPr>
              <w:t xml:space="preserve"> August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Rural Crime Prevention and Detection </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J. Coonan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30</w:t>
            </w:r>
            <w:r w:rsidRPr="007E768A">
              <w:rPr>
                <w:rFonts w:ascii="Book Antiqua" w:hAnsi="Book Antiqua"/>
                <w:sz w:val="24"/>
                <w:szCs w:val="24"/>
                <w:vertAlign w:val="superscript"/>
              </w:rPr>
              <w:t>th</w:t>
            </w:r>
            <w:r w:rsidRPr="007E768A">
              <w:rPr>
                <w:rFonts w:ascii="Book Antiqua" w:hAnsi="Book Antiqua"/>
                <w:sz w:val="24"/>
                <w:szCs w:val="24"/>
              </w:rPr>
              <w:t>-31</w:t>
            </w:r>
            <w:r w:rsidRPr="007E768A">
              <w:rPr>
                <w:rFonts w:ascii="Book Antiqua" w:hAnsi="Book Antiqua"/>
                <w:sz w:val="24"/>
                <w:szCs w:val="24"/>
                <w:vertAlign w:val="superscript"/>
              </w:rPr>
              <w:t>st</w:t>
            </w:r>
            <w:r w:rsidRPr="007E768A">
              <w:rPr>
                <w:rFonts w:ascii="Book Antiqua" w:hAnsi="Book Antiqua"/>
                <w:sz w:val="24"/>
                <w:szCs w:val="24"/>
              </w:rPr>
              <w:t xml:space="preserve"> August</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Changing Social Relations of Housing Tenure </w:t>
            </w:r>
          </w:p>
        </w:tc>
      </w:tr>
      <w:tr w:rsidR="0005238F" w:rsidRPr="007E768A" w:rsidTr="001969AB">
        <w:tc>
          <w:tcPr>
            <w:tcW w:w="3080"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P. Millea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5</w:t>
            </w:r>
            <w:r w:rsidRPr="007E768A">
              <w:rPr>
                <w:rFonts w:ascii="Book Antiqua" w:hAnsi="Book Antiqua"/>
                <w:sz w:val="24"/>
                <w:szCs w:val="24"/>
                <w:vertAlign w:val="superscript"/>
              </w:rPr>
              <w:t>th</w:t>
            </w:r>
            <w:r w:rsidRPr="007E768A">
              <w:rPr>
                <w:rFonts w:ascii="Book Antiqua" w:hAnsi="Book Antiqua"/>
                <w:sz w:val="24"/>
                <w:szCs w:val="24"/>
              </w:rPr>
              <w:t>-8</w:t>
            </w:r>
            <w:r w:rsidRPr="007E768A">
              <w:rPr>
                <w:rFonts w:ascii="Book Antiqua" w:hAnsi="Book Antiqua"/>
                <w:sz w:val="24"/>
                <w:szCs w:val="24"/>
                <w:vertAlign w:val="superscript"/>
              </w:rPr>
              <w:t>th</w:t>
            </w:r>
            <w:r w:rsidRPr="007E768A">
              <w:rPr>
                <w:rFonts w:ascii="Book Antiqua" w:hAnsi="Book Antiqua"/>
                <w:sz w:val="24"/>
                <w:szCs w:val="24"/>
              </w:rPr>
              <w:t xml:space="preserve"> August </w:t>
            </w:r>
          </w:p>
        </w:tc>
        <w:tc>
          <w:tcPr>
            <w:tcW w:w="3081" w:type="dxa"/>
          </w:tcPr>
          <w:p w:rsidR="0005238F" w:rsidRPr="007E768A" w:rsidRDefault="0005238F" w:rsidP="001969AB">
            <w:pPr>
              <w:pStyle w:val="ListParagraph"/>
              <w:ind w:left="0"/>
              <w:rPr>
                <w:rFonts w:ascii="Book Antiqua" w:hAnsi="Book Antiqua"/>
                <w:sz w:val="24"/>
                <w:szCs w:val="24"/>
              </w:rPr>
            </w:pPr>
            <w:r w:rsidRPr="007E768A">
              <w:rPr>
                <w:rFonts w:ascii="Book Antiqua" w:hAnsi="Book Antiqua"/>
                <w:sz w:val="24"/>
                <w:szCs w:val="24"/>
              </w:rPr>
              <w:t xml:space="preserve">William Carelton Summer School </w:t>
            </w:r>
          </w:p>
        </w:tc>
      </w:tr>
    </w:tbl>
    <w:p w:rsidR="0005238F" w:rsidRPr="007E768A" w:rsidRDefault="0005238F" w:rsidP="0005238F">
      <w:pPr>
        <w:jc w:val="both"/>
        <w:rPr>
          <w:rFonts w:ascii="Book Antiqua" w:hAnsi="Book Antiqua" w:cs="Cambria"/>
          <w:b/>
          <w:bCs/>
          <w:color w:val="000000"/>
          <w:sz w:val="24"/>
          <w:szCs w:val="24"/>
        </w:rPr>
      </w:pPr>
    </w:p>
    <w:p w:rsidR="0005238F" w:rsidRPr="007E768A" w:rsidRDefault="0005238F" w:rsidP="0005238F">
      <w:pPr>
        <w:ind w:left="567" w:hanging="567"/>
        <w:jc w:val="both"/>
        <w:rPr>
          <w:rFonts w:ascii="Book Antiqua" w:hAnsi="Book Antiqua" w:cs="Cambria"/>
          <w:b/>
          <w:bCs/>
          <w:color w:val="000000"/>
          <w:sz w:val="24"/>
          <w:szCs w:val="24"/>
          <w:u w:val="single"/>
        </w:rPr>
      </w:pPr>
      <w:r w:rsidRPr="007E768A">
        <w:rPr>
          <w:rFonts w:ascii="Book Antiqua" w:hAnsi="Book Antiqua" w:cs="Cambria"/>
          <w:b/>
          <w:bCs/>
          <w:color w:val="000000"/>
          <w:sz w:val="24"/>
          <w:szCs w:val="24"/>
        </w:rPr>
        <w:t xml:space="preserve">9.       </w:t>
      </w:r>
      <w:r w:rsidRPr="007E768A">
        <w:rPr>
          <w:rFonts w:ascii="Book Antiqua" w:hAnsi="Book Antiqua" w:cs="Cambria"/>
          <w:b/>
          <w:bCs/>
          <w:color w:val="000000"/>
          <w:sz w:val="24"/>
          <w:szCs w:val="24"/>
          <w:u w:val="single"/>
        </w:rPr>
        <w:t xml:space="preserve">Matters Arising from Minutes - </w:t>
      </w:r>
      <w:r w:rsidRPr="007E768A">
        <w:rPr>
          <w:rFonts w:ascii="Book Antiqua" w:hAnsi="Book Antiqua" w:cs="Cambria"/>
          <w:b/>
          <w:bCs/>
          <w:color w:val="000000"/>
          <w:sz w:val="24"/>
          <w:szCs w:val="24"/>
          <w:u w:val="single"/>
          <w:lang w:val="ga-IE"/>
        </w:rPr>
        <w:t>Gnótha ag éirí as Miontuairiscí</w:t>
      </w:r>
    </w:p>
    <w:p w:rsidR="0005238F" w:rsidRPr="007E768A" w:rsidRDefault="001969AB" w:rsidP="001969AB">
      <w:pPr>
        <w:ind w:left="720"/>
        <w:jc w:val="both"/>
        <w:rPr>
          <w:rFonts w:ascii="Book Antiqua" w:hAnsi="Book Antiqua" w:cs="Cambria"/>
          <w:bCs/>
          <w:sz w:val="24"/>
          <w:szCs w:val="24"/>
        </w:rPr>
      </w:pPr>
      <w:r w:rsidRPr="007E768A">
        <w:rPr>
          <w:rFonts w:ascii="Book Antiqua" w:hAnsi="Book Antiqua" w:cs="Cambria"/>
          <w:bCs/>
          <w:sz w:val="24"/>
          <w:szCs w:val="24"/>
        </w:rPr>
        <w:t>Cllr. M. O’ Brien raised the issue of opening the public toilets in Thomastown and Graiguenamanagh. Cllr. Dunphy advised that it is more appropriate to raise this issue at the Special Meeting on the budget on 9</w:t>
      </w:r>
      <w:r w:rsidRPr="007E768A">
        <w:rPr>
          <w:rFonts w:ascii="Book Antiqua" w:hAnsi="Book Antiqua" w:cs="Cambria"/>
          <w:bCs/>
          <w:sz w:val="24"/>
          <w:szCs w:val="24"/>
          <w:vertAlign w:val="superscript"/>
        </w:rPr>
        <w:t>th</w:t>
      </w:r>
      <w:r w:rsidRPr="007E768A">
        <w:rPr>
          <w:rFonts w:ascii="Book Antiqua" w:hAnsi="Book Antiqua" w:cs="Cambria"/>
          <w:bCs/>
          <w:sz w:val="24"/>
          <w:szCs w:val="24"/>
        </w:rPr>
        <w:t xml:space="preserve"> December, 2013. </w:t>
      </w:r>
    </w:p>
    <w:p w:rsidR="0005238F" w:rsidRPr="007E768A" w:rsidRDefault="0005238F" w:rsidP="0005238F">
      <w:pPr>
        <w:jc w:val="both"/>
        <w:rPr>
          <w:rFonts w:ascii="Book Antiqua" w:hAnsi="Book Antiqua" w:cs="Cambria"/>
          <w:b/>
          <w:bCs/>
          <w:sz w:val="24"/>
          <w:szCs w:val="24"/>
        </w:rPr>
      </w:pPr>
    </w:p>
    <w:p w:rsidR="0005238F" w:rsidRPr="007E768A" w:rsidRDefault="0005238F" w:rsidP="0005238F">
      <w:pPr>
        <w:jc w:val="both"/>
        <w:rPr>
          <w:rFonts w:ascii="Book Antiqua" w:hAnsi="Book Antiqua" w:cs="Cambria"/>
          <w:b/>
          <w:bCs/>
          <w:sz w:val="24"/>
          <w:szCs w:val="24"/>
          <w:u w:val="single"/>
          <w:lang w:val="ga-IE"/>
        </w:rPr>
      </w:pPr>
      <w:r w:rsidRPr="007E768A">
        <w:rPr>
          <w:rFonts w:ascii="Book Antiqua" w:hAnsi="Book Antiqua" w:cs="Cambria"/>
          <w:b/>
          <w:bCs/>
          <w:sz w:val="24"/>
          <w:szCs w:val="24"/>
        </w:rPr>
        <w:t xml:space="preserve">10.      </w:t>
      </w:r>
      <w:r w:rsidRPr="007E768A">
        <w:rPr>
          <w:rFonts w:ascii="Book Antiqua" w:hAnsi="Book Antiqua" w:cs="Cambria"/>
          <w:b/>
          <w:bCs/>
          <w:sz w:val="24"/>
          <w:szCs w:val="24"/>
          <w:u w:val="single"/>
        </w:rPr>
        <w:t xml:space="preserve">Any Other Business - </w:t>
      </w:r>
      <w:r w:rsidRPr="007E768A">
        <w:rPr>
          <w:rFonts w:ascii="Book Antiqua" w:hAnsi="Book Antiqua" w:cs="Cambria"/>
          <w:b/>
          <w:bCs/>
          <w:sz w:val="24"/>
          <w:szCs w:val="24"/>
          <w:u w:val="single"/>
          <w:lang w:val="ga-IE"/>
        </w:rPr>
        <w:t>Aon Ghnó Eile</w:t>
      </w:r>
    </w:p>
    <w:p w:rsidR="0005238F" w:rsidRPr="007E768A" w:rsidRDefault="001969AB" w:rsidP="007E768A">
      <w:pPr>
        <w:ind w:left="720"/>
        <w:jc w:val="both"/>
        <w:rPr>
          <w:rFonts w:ascii="Book Antiqua" w:hAnsi="Book Antiqua" w:cs="Cambria"/>
          <w:bCs/>
          <w:sz w:val="24"/>
          <w:szCs w:val="24"/>
          <w:lang w:val="ga-IE"/>
        </w:rPr>
      </w:pPr>
      <w:r w:rsidRPr="007E768A">
        <w:rPr>
          <w:rFonts w:ascii="Book Antiqua" w:hAnsi="Book Antiqua" w:cs="Cambria"/>
          <w:bCs/>
          <w:sz w:val="24"/>
          <w:szCs w:val="24"/>
          <w:lang w:val="ga-IE"/>
        </w:rPr>
        <w:t>Cllr. Doherty enquired if a defibilator was available in County Hall. Mr. Mulholland ad</w:t>
      </w:r>
      <w:r w:rsidR="000F0E19">
        <w:rPr>
          <w:rFonts w:ascii="Book Antiqua" w:hAnsi="Book Antiqua" w:cs="Cambria"/>
          <w:bCs/>
          <w:sz w:val="24"/>
          <w:szCs w:val="24"/>
          <w:lang w:val="ga-IE"/>
        </w:rPr>
        <w:t>vised that there is and some st</w:t>
      </w:r>
      <w:r w:rsidRPr="007E768A">
        <w:rPr>
          <w:rFonts w:ascii="Book Antiqua" w:hAnsi="Book Antiqua" w:cs="Cambria"/>
          <w:bCs/>
          <w:sz w:val="24"/>
          <w:szCs w:val="24"/>
          <w:lang w:val="ga-IE"/>
        </w:rPr>
        <w:t xml:space="preserve">aff have been trained to use it. </w:t>
      </w:r>
    </w:p>
    <w:p w:rsidR="0005238F" w:rsidRPr="007E768A" w:rsidRDefault="001969AB" w:rsidP="007E768A">
      <w:pPr>
        <w:ind w:left="720"/>
        <w:jc w:val="both"/>
        <w:rPr>
          <w:rFonts w:ascii="Book Antiqua" w:hAnsi="Book Antiqua" w:cs="Cambria"/>
          <w:bCs/>
          <w:sz w:val="24"/>
          <w:szCs w:val="24"/>
        </w:rPr>
      </w:pPr>
      <w:r w:rsidRPr="007E768A">
        <w:rPr>
          <w:rFonts w:ascii="Book Antiqua" w:hAnsi="Book Antiqua" w:cs="Cambria"/>
          <w:bCs/>
          <w:sz w:val="24"/>
          <w:szCs w:val="24"/>
        </w:rPr>
        <w:t xml:space="preserve">Cllr. C. Long requested that Kilkenny County Council send a letter to Waterford City Council in relation to the traffic situation on the Quay in Waterford at the moment. Cllr. A.M Irish seconded the request. Cllr. P. Dunphy advised that the Electoral area members were requesting a meeting with Waterford City Council to discuss a number of issues of mutual concern and this should be included. This was agreed by all members. </w:t>
      </w:r>
    </w:p>
    <w:p w:rsidR="001969AB" w:rsidRPr="007E768A" w:rsidRDefault="001969AB" w:rsidP="0005238F">
      <w:pPr>
        <w:jc w:val="both"/>
        <w:rPr>
          <w:rFonts w:ascii="Book Antiqua" w:hAnsi="Book Antiqua" w:cs="Cambria"/>
          <w:bCs/>
          <w:sz w:val="24"/>
          <w:szCs w:val="24"/>
        </w:rPr>
      </w:pPr>
    </w:p>
    <w:p w:rsidR="0005238F" w:rsidRPr="007E768A" w:rsidRDefault="0005238F" w:rsidP="0005238F">
      <w:pPr>
        <w:ind w:left="567" w:hanging="567"/>
        <w:jc w:val="both"/>
        <w:rPr>
          <w:rFonts w:ascii="Book Antiqua" w:hAnsi="Book Antiqua" w:cs="Cambria"/>
          <w:b/>
          <w:sz w:val="24"/>
          <w:szCs w:val="24"/>
          <w:u w:val="single"/>
        </w:rPr>
      </w:pPr>
      <w:r w:rsidRPr="007E768A">
        <w:rPr>
          <w:rFonts w:ascii="Book Antiqua" w:hAnsi="Book Antiqua" w:cs="Cambria"/>
          <w:b/>
          <w:bCs/>
          <w:sz w:val="24"/>
          <w:szCs w:val="24"/>
        </w:rPr>
        <w:t xml:space="preserve">11.     </w:t>
      </w:r>
      <w:r w:rsidRPr="007E768A">
        <w:rPr>
          <w:rFonts w:ascii="Book Antiqua" w:hAnsi="Book Antiqua" w:cs="Cambria"/>
          <w:b/>
          <w:bCs/>
          <w:sz w:val="24"/>
          <w:szCs w:val="24"/>
          <w:u w:val="single"/>
        </w:rPr>
        <w:t xml:space="preserve">Notices of Motion - </w:t>
      </w:r>
      <w:r w:rsidRPr="007E768A">
        <w:rPr>
          <w:rFonts w:ascii="Book Antiqua" w:hAnsi="Book Antiqua" w:cs="Cambria"/>
          <w:b/>
          <w:bCs/>
          <w:sz w:val="24"/>
          <w:szCs w:val="24"/>
          <w:u w:val="single"/>
          <w:lang w:val="ga-IE"/>
        </w:rPr>
        <w:t>Fógraí Rúin</w:t>
      </w:r>
      <w:r w:rsidRPr="007E768A">
        <w:rPr>
          <w:rFonts w:ascii="Book Antiqua" w:hAnsi="Book Antiqua" w:cs="Cambria"/>
          <w:b/>
          <w:bCs/>
          <w:sz w:val="24"/>
          <w:szCs w:val="24"/>
        </w:rPr>
        <w:t>:</w:t>
      </w:r>
      <w:r w:rsidRPr="007E768A">
        <w:rPr>
          <w:rFonts w:ascii="Book Antiqua" w:hAnsi="Book Antiqua" w:cs="Cambria"/>
          <w:sz w:val="24"/>
          <w:szCs w:val="24"/>
        </w:rPr>
        <w:t xml:space="preserve">  </w:t>
      </w:r>
    </w:p>
    <w:p w:rsidR="0005238F" w:rsidRPr="007E768A" w:rsidRDefault="0005238F" w:rsidP="0005238F">
      <w:pPr>
        <w:rPr>
          <w:rFonts w:ascii="Book Antiqua" w:hAnsi="Book Antiqua" w:cs="Arial"/>
          <w:b/>
          <w:sz w:val="24"/>
          <w:szCs w:val="24"/>
        </w:rPr>
      </w:pPr>
    </w:p>
    <w:p w:rsidR="0005238F" w:rsidRPr="007E768A" w:rsidRDefault="0005238F" w:rsidP="0005238F">
      <w:pPr>
        <w:ind w:left="567" w:hanging="567"/>
        <w:rPr>
          <w:rFonts w:ascii="Book Antiqua" w:hAnsi="Book Antiqua" w:cs="Arial"/>
          <w:b/>
          <w:sz w:val="24"/>
          <w:szCs w:val="24"/>
        </w:rPr>
      </w:pPr>
      <w:r w:rsidRPr="007E768A">
        <w:rPr>
          <w:rFonts w:ascii="Book Antiqua" w:hAnsi="Book Antiqua" w:cs="Arial"/>
          <w:b/>
          <w:sz w:val="24"/>
          <w:szCs w:val="24"/>
        </w:rPr>
        <w:t xml:space="preserve">7(13) Cllrs. J. Brennan and M. Shortall – from Rural Water Monitoring Committee Meeting </w:t>
      </w:r>
    </w:p>
    <w:p w:rsidR="0005238F" w:rsidRPr="007E768A" w:rsidRDefault="001969AB" w:rsidP="0005238F">
      <w:pPr>
        <w:ind w:left="567"/>
        <w:rPr>
          <w:rFonts w:ascii="Book Antiqua" w:hAnsi="Book Antiqua" w:cs="Arial"/>
          <w:sz w:val="24"/>
          <w:szCs w:val="24"/>
        </w:rPr>
      </w:pPr>
      <w:r w:rsidRPr="007E768A">
        <w:rPr>
          <w:rFonts w:ascii="Book Antiqua" w:hAnsi="Book Antiqua" w:cs="Arial"/>
          <w:sz w:val="24"/>
          <w:szCs w:val="24"/>
        </w:rPr>
        <w:t>Proposed by Cllr. J. Brennan, Seconded by Cllr. M. Shortall and agreed</w:t>
      </w:r>
      <w:r w:rsidR="00FE4D3B" w:rsidRPr="007E768A">
        <w:rPr>
          <w:rFonts w:ascii="Book Antiqua" w:hAnsi="Book Antiqua" w:cs="Arial"/>
          <w:sz w:val="24"/>
          <w:szCs w:val="24"/>
        </w:rPr>
        <w:t>: -</w:t>
      </w:r>
      <w:r w:rsidRPr="007E768A">
        <w:rPr>
          <w:rFonts w:ascii="Book Antiqua" w:hAnsi="Book Antiqua" w:cs="Arial"/>
          <w:sz w:val="24"/>
          <w:szCs w:val="24"/>
        </w:rPr>
        <w:t xml:space="preserve"> </w:t>
      </w:r>
      <w:r w:rsidR="0005238F" w:rsidRPr="007E768A">
        <w:rPr>
          <w:rFonts w:ascii="Book Antiqua" w:hAnsi="Book Antiqua" w:cs="Arial"/>
          <w:sz w:val="24"/>
          <w:szCs w:val="24"/>
        </w:rPr>
        <w:t xml:space="preserve">“That a new grant scheme be introduced to provide grant assistance to householders towards the cost of installing water softeners in the home”. </w:t>
      </w:r>
    </w:p>
    <w:p w:rsidR="0005238F" w:rsidRPr="007E768A" w:rsidRDefault="001969AB" w:rsidP="0005238F">
      <w:pPr>
        <w:ind w:left="567"/>
        <w:rPr>
          <w:rFonts w:ascii="Book Antiqua" w:hAnsi="Book Antiqua" w:cs="Arial"/>
          <w:sz w:val="24"/>
          <w:szCs w:val="24"/>
        </w:rPr>
      </w:pPr>
      <w:r w:rsidRPr="007E768A">
        <w:rPr>
          <w:rFonts w:ascii="Book Antiqua" w:hAnsi="Book Antiqua" w:cs="Arial"/>
          <w:sz w:val="24"/>
          <w:szCs w:val="24"/>
        </w:rPr>
        <w:t xml:space="preserve">Cllr. Brennan stated that this is a growing problem for householders in replacing household items. Any assistance towards the cost would be helpful. Cllr. Shortall stated that there is a problem with lime in the water in the Ballyragget area. Any householder affected should be granted aid in advance of transfer of services to Irish Water. </w:t>
      </w:r>
    </w:p>
    <w:p w:rsidR="0005238F" w:rsidRPr="007E768A" w:rsidRDefault="0005238F" w:rsidP="0005238F">
      <w:pPr>
        <w:rPr>
          <w:rFonts w:ascii="Book Antiqua" w:hAnsi="Book Antiqua" w:cs="Arial"/>
          <w:b/>
          <w:sz w:val="24"/>
          <w:szCs w:val="24"/>
        </w:rPr>
      </w:pPr>
    </w:p>
    <w:p w:rsidR="0005238F" w:rsidRPr="007E768A" w:rsidRDefault="0005238F" w:rsidP="0005238F">
      <w:pPr>
        <w:ind w:left="720" w:hanging="720"/>
        <w:rPr>
          <w:rFonts w:ascii="Book Antiqua" w:hAnsi="Book Antiqua" w:cs="Arial"/>
          <w:b/>
          <w:sz w:val="24"/>
          <w:szCs w:val="24"/>
        </w:rPr>
      </w:pPr>
      <w:r w:rsidRPr="007E768A">
        <w:rPr>
          <w:rFonts w:ascii="Book Antiqua" w:hAnsi="Book Antiqua" w:cs="Arial"/>
          <w:b/>
          <w:sz w:val="24"/>
          <w:szCs w:val="24"/>
        </w:rPr>
        <w:t xml:space="preserve">8(13) Cllrs. J. Brennan and M. Shortall – From Rural Water Monitoring Committee Meeting </w:t>
      </w:r>
    </w:p>
    <w:p w:rsidR="0005238F" w:rsidRPr="007E768A" w:rsidRDefault="001969AB" w:rsidP="007E768A">
      <w:pPr>
        <w:ind w:left="709"/>
        <w:rPr>
          <w:rFonts w:ascii="Book Antiqua" w:hAnsi="Book Antiqua" w:cs="Arial"/>
          <w:sz w:val="24"/>
          <w:szCs w:val="24"/>
        </w:rPr>
      </w:pPr>
      <w:r w:rsidRPr="007E768A">
        <w:rPr>
          <w:rFonts w:ascii="Book Antiqua" w:hAnsi="Book Antiqua" w:cs="Arial"/>
          <w:sz w:val="24"/>
          <w:szCs w:val="24"/>
        </w:rPr>
        <w:t xml:space="preserve">Proposed by Cllr. J. Brennan, Seconded by Cllr. M. Shortall and agreed:- </w:t>
      </w:r>
      <w:r w:rsidR="0005238F" w:rsidRPr="007E768A">
        <w:rPr>
          <w:rFonts w:ascii="Book Antiqua" w:hAnsi="Book Antiqua" w:cs="Arial"/>
          <w:sz w:val="24"/>
          <w:szCs w:val="24"/>
        </w:rPr>
        <w:t xml:space="preserve">“That allocations under the Rural Water Programme be notified to the Local Authority earlier in the year to allow adequate time for completion of the programme of works and in line with procurement policies”. </w:t>
      </w:r>
    </w:p>
    <w:p w:rsidR="0005238F" w:rsidRPr="007E768A" w:rsidRDefault="001969AB" w:rsidP="001969AB">
      <w:pPr>
        <w:ind w:left="709" w:firstLine="11"/>
        <w:rPr>
          <w:rFonts w:ascii="Book Antiqua" w:hAnsi="Book Antiqua" w:cs="Arial"/>
          <w:sz w:val="24"/>
          <w:szCs w:val="24"/>
        </w:rPr>
      </w:pPr>
      <w:r w:rsidRPr="007E768A">
        <w:rPr>
          <w:rFonts w:ascii="Book Antiqua" w:hAnsi="Book Antiqua" w:cs="Arial"/>
          <w:sz w:val="24"/>
          <w:szCs w:val="24"/>
        </w:rPr>
        <w:t xml:space="preserve">Cllr. J. Brennan requested that early notification of grants in the year is required to allow groups to arrange work to have them completed within the calendar year. </w:t>
      </w:r>
    </w:p>
    <w:p w:rsidR="001969AB" w:rsidRPr="007E768A" w:rsidRDefault="001969AB" w:rsidP="007E768A">
      <w:pPr>
        <w:rPr>
          <w:rFonts w:ascii="Book Antiqua" w:hAnsi="Book Antiqua" w:cs="Arial"/>
          <w:sz w:val="24"/>
          <w:szCs w:val="24"/>
        </w:rPr>
      </w:pPr>
    </w:p>
    <w:p w:rsidR="0005238F" w:rsidRPr="007E768A" w:rsidRDefault="0005238F" w:rsidP="0005238F">
      <w:pPr>
        <w:ind w:left="709" w:hanging="709"/>
        <w:rPr>
          <w:rFonts w:ascii="Book Antiqua" w:hAnsi="Book Antiqua" w:cs="Arial"/>
          <w:b/>
          <w:sz w:val="24"/>
          <w:szCs w:val="24"/>
        </w:rPr>
      </w:pPr>
      <w:proofErr w:type="gramStart"/>
      <w:r w:rsidRPr="007E768A">
        <w:rPr>
          <w:rFonts w:ascii="Book Antiqua" w:hAnsi="Book Antiqua" w:cs="Arial"/>
          <w:b/>
          <w:sz w:val="24"/>
          <w:szCs w:val="24"/>
        </w:rPr>
        <w:t xml:space="preserve">10(13) Cllr. F. Doherty </w:t>
      </w:r>
      <w:r w:rsidR="000F0E19">
        <w:rPr>
          <w:rFonts w:ascii="Book Antiqua" w:hAnsi="Book Antiqua" w:cs="Arial"/>
          <w:b/>
          <w:sz w:val="24"/>
          <w:szCs w:val="24"/>
        </w:rPr>
        <w:t>&amp; 13(13) Cllr. M. Noonan.</w:t>
      </w:r>
      <w:proofErr w:type="gramEnd"/>
      <w:r w:rsidR="000F0E19">
        <w:rPr>
          <w:rFonts w:ascii="Book Antiqua" w:hAnsi="Book Antiqua" w:cs="Arial"/>
          <w:b/>
          <w:sz w:val="24"/>
          <w:szCs w:val="24"/>
        </w:rPr>
        <w:t xml:space="preserve"> </w:t>
      </w:r>
    </w:p>
    <w:p w:rsidR="0005238F" w:rsidRPr="007E768A" w:rsidRDefault="0005238F" w:rsidP="0005238F">
      <w:pPr>
        <w:ind w:left="709" w:hanging="709"/>
        <w:rPr>
          <w:rFonts w:ascii="Book Antiqua" w:hAnsi="Book Antiqua" w:cs="Arial"/>
          <w:sz w:val="24"/>
          <w:szCs w:val="24"/>
        </w:rPr>
      </w:pPr>
      <w:r w:rsidRPr="007E768A">
        <w:rPr>
          <w:rFonts w:ascii="Book Antiqua" w:hAnsi="Book Antiqua" w:cs="Arial"/>
          <w:sz w:val="24"/>
          <w:szCs w:val="24"/>
        </w:rPr>
        <w:tab/>
      </w:r>
      <w:r w:rsidR="001969AB" w:rsidRPr="007E768A">
        <w:rPr>
          <w:rFonts w:ascii="Book Antiqua" w:hAnsi="Book Antiqua" w:cs="Arial"/>
          <w:sz w:val="24"/>
          <w:szCs w:val="24"/>
        </w:rPr>
        <w:t xml:space="preserve">Proposed by Cllr. F. Doherty, Seconded by Cllr. M. Noonan and agreed:- </w:t>
      </w:r>
      <w:r w:rsidRPr="007E768A">
        <w:rPr>
          <w:rFonts w:ascii="Book Antiqua" w:hAnsi="Book Antiqua" w:cs="Arial"/>
          <w:sz w:val="24"/>
          <w:szCs w:val="24"/>
        </w:rPr>
        <w:t xml:space="preserve"> “In an effort to improve the lives and wellbeing of our Deaf and Hard of Hearing Citizens, that this Council calls on the Government to give official recognition status to ISL (Irish Sign Language) </w:t>
      </w:r>
    </w:p>
    <w:p w:rsidR="0005238F" w:rsidRPr="007E768A" w:rsidRDefault="0005238F" w:rsidP="0005238F">
      <w:pPr>
        <w:ind w:left="709" w:hanging="709"/>
        <w:rPr>
          <w:rFonts w:ascii="Book Antiqua" w:hAnsi="Book Antiqua" w:cs="Arial"/>
          <w:sz w:val="24"/>
          <w:szCs w:val="24"/>
        </w:rPr>
      </w:pPr>
    </w:p>
    <w:p w:rsidR="0005238F" w:rsidRPr="007E768A" w:rsidRDefault="0005238F" w:rsidP="0005238F">
      <w:pPr>
        <w:ind w:left="709" w:hanging="709"/>
        <w:rPr>
          <w:rFonts w:ascii="Book Antiqua" w:hAnsi="Book Antiqua" w:cs="Arial"/>
          <w:b/>
          <w:sz w:val="24"/>
          <w:szCs w:val="24"/>
        </w:rPr>
      </w:pPr>
      <w:r w:rsidRPr="007E768A">
        <w:rPr>
          <w:rFonts w:ascii="Book Antiqua" w:hAnsi="Book Antiqua" w:cs="Arial"/>
          <w:b/>
          <w:sz w:val="24"/>
          <w:szCs w:val="24"/>
        </w:rPr>
        <w:t xml:space="preserve">11(13) Cllrs. T. Breathnach, C. Long, A.M Irish, F. Doherty, E. Aylward, P. Dunphy, S. Treacy, M. O’ Brien, T. Prendergast. </w:t>
      </w:r>
    </w:p>
    <w:p w:rsidR="0005238F" w:rsidRPr="007E768A" w:rsidRDefault="006E781D" w:rsidP="0005238F">
      <w:pPr>
        <w:ind w:left="709" w:firstLine="11"/>
        <w:rPr>
          <w:rFonts w:ascii="Book Antiqua" w:eastAsia="Times New Roman" w:hAnsi="Book Antiqua"/>
          <w:sz w:val="24"/>
          <w:szCs w:val="24"/>
        </w:rPr>
      </w:pPr>
      <w:r w:rsidRPr="007E768A">
        <w:rPr>
          <w:rFonts w:ascii="Book Antiqua" w:eastAsia="Times New Roman" w:hAnsi="Book Antiqua"/>
          <w:sz w:val="24"/>
          <w:szCs w:val="24"/>
        </w:rPr>
        <w:t>Proposed by Cllr. T. Breathnach, Seconded by Cllr. M. O’ Brien and agreed</w:t>
      </w:r>
      <w:r w:rsidR="00FE4D3B" w:rsidRPr="007E768A">
        <w:rPr>
          <w:rFonts w:ascii="Book Antiqua" w:eastAsia="Times New Roman" w:hAnsi="Book Antiqua"/>
          <w:sz w:val="24"/>
          <w:szCs w:val="24"/>
        </w:rPr>
        <w:t>: -</w:t>
      </w:r>
      <w:r w:rsidRPr="007E768A">
        <w:rPr>
          <w:rFonts w:ascii="Book Antiqua" w:eastAsia="Times New Roman" w:hAnsi="Book Antiqua"/>
          <w:sz w:val="24"/>
          <w:szCs w:val="24"/>
        </w:rPr>
        <w:t xml:space="preserve"> </w:t>
      </w:r>
      <w:r w:rsidR="0005238F" w:rsidRPr="007E768A">
        <w:rPr>
          <w:rFonts w:ascii="Book Antiqua" w:eastAsia="Times New Roman" w:hAnsi="Book Antiqua"/>
          <w:sz w:val="24"/>
          <w:szCs w:val="24"/>
        </w:rPr>
        <w:t>“Kilkenny County Council supports the objectives outlined in the report ‘Unlocking the Barrow’, in particular the development of the potential of the river and greenways and will work with Government Departments, adjoining local authorities, development agencies and with community organisations to secure the necessary funding to achieve these objectives”.</w:t>
      </w:r>
    </w:p>
    <w:p w:rsidR="006E781D" w:rsidRPr="007E768A" w:rsidRDefault="006E781D" w:rsidP="0005238F">
      <w:pPr>
        <w:ind w:left="709" w:firstLine="11"/>
        <w:rPr>
          <w:rFonts w:ascii="Book Antiqua" w:eastAsia="Times New Roman" w:hAnsi="Book Antiqua"/>
          <w:sz w:val="24"/>
          <w:szCs w:val="24"/>
        </w:rPr>
      </w:pPr>
      <w:r w:rsidRPr="007E768A">
        <w:rPr>
          <w:rFonts w:ascii="Book Antiqua" w:eastAsia="Times New Roman" w:hAnsi="Book Antiqua"/>
          <w:sz w:val="24"/>
          <w:szCs w:val="24"/>
        </w:rPr>
        <w:t xml:space="preserve">Cllr. T. Breathnach that “Unlocking the Barrow” project is a most exciting opportunity for the local authorities. Kilkenny County Council should support the objectives outlined in the report and work with the adjoining local authorities and the South East Regional Authority. </w:t>
      </w:r>
    </w:p>
    <w:p w:rsidR="006E781D" w:rsidRPr="007E768A" w:rsidRDefault="006E781D" w:rsidP="0005238F">
      <w:pPr>
        <w:ind w:left="709" w:firstLine="11"/>
        <w:rPr>
          <w:rFonts w:ascii="Book Antiqua" w:eastAsia="Times New Roman" w:hAnsi="Book Antiqua"/>
          <w:sz w:val="24"/>
          <w:szCs w:val="24"/>
        </w:rPr>
      </w:pPr>
      <w:r w:rsidRPr="007E768A">
        <w:rPr>
          <w:rFonts w:ascii="Book Antiqua" w:eastAsia="Times New Roman" w:hAnsi="Book Antiqua"/>
          <w:sz w:val="24"/>
          <w:szCs w:val="24"/>
        </w:rPr>
        <w:t xml:space="preserve">Cllr. O’ Brien stated that there is huge potential for investment along the river Barrow. </w:t>
      </w:r>
    </w:p>
    <w:p w:rsidR="006E781D" w:rsidRPr="007E768A" w:rsidRDefault="006E781D" w:rsidP="0005238F">
      <w:pPr>
        <w:ind w:left="709" w:firstLine="11"/>
        <w:rPr>
          <w:rFonts w:ascii="Book Antiqua" w:eastAsia="Times New Roman" w:hAnsi="Book Antiqua"/>
          <w:sz w:val="24"/>
          <w:szCs w:val="24"/>
        </w:rPr>
      </w:pPr>
      <w:r w:rsidRPr="007E768A">
        <w:rPr>
          <w:rFonts w:ascii="Book Antiqua" w:eastAsia="Times New Roman" w:hAnsi="Book Antiqua"/>
          <w:sz w:val="24"/>
          <w:szCs w:val="24"/>
        </w:rPr>
        <w:t xml:space="preserve">Mr. P. O’ Neill advised that there is an interagency group already working to explore the projects and the group is working with the Leader Partnership Boards. </w:t>
      </w:r>
    </w:p>
    <w:p w:rsidR="0005238F" w:rsidRPr="007E768A" w:rsidRDefault="0005238F" w:rsidP="0005238F">
      <w:pPr>
        <w:ind w:left="709" w:firstLine="11"/>
        <w:rPr>
          <w:rFonts w:ascii="Book Antiqua" w:eastAsia="Times New Roman" w:hAnsi="Book Antiqua"/>
          <w:sz w:val="24"/>
          <w:szCs w:val="24"/>
        </w:rPr>
      </w:pPr>
    </w:p>
    <w:p w:rsidR="0005238F" w:rsidRPr="007E768A" w:rsidRDefault="0005238F" w:rsidP="0005238F">
      <w:pPr>
        <w:ind w:left="709" w:hanging="709"/>
        <w:rPr>
          <w:rFonts w:ascii="Book Antiqua" w:eastAsia="Times New Roman" w:hAnsi="Book Antiqua"/>
          <w:b/>
          <w:sz w:val="24"/>
          <w:szCs w:val="24"/>
        </w:rPr>
      </w:pPr>
      <w:r w:rsidRPr="007E768A">
        <w:rPr>
          <w:rFonts w:ascii="Book Antiqua" w:eastAsia="Times New Roman" w:hAnsi="Book Antiqua"/>
          <w:b/>
          <w:sz w:val="24"/>
          <w:szCs w:val="24"/>
        </w:rPr>
        <w:t xml:space="preserve">12(13) Cllr. M. H. Cavanagh, P. Millea, M. Shortall, J. Brennan, C. Connery, J. Coonan, M. Fitzpatrick, M. Brett, M. Noonan. P. Cuddihy, A. McGuinness, D. Fitzgerald, M. Doran, W. Ireland, T. Maher, P. Crowley, J. Moran, T. Prendergast, M. O’ Brien, S. Treacy, C. Long, T. Breathnach, P. Dunphy, A.M Irish, E. Aylward, F. Doherty. </w:t>
      </w:r>
    </w:p>
    <w:p w:rsidR="0005238F" w:rsidRPr="007E768A" w:rsidRDefault="0005238F" w:rsidP="0005238F">
      <w:pPr>
        <w:ind w:left="709"/>
        <w:rPr>
          <w:rFonts w:ascii="Book Antiqua" w:eastAsia="Times New Roman" w:hAnsi="Book Antiqua"/>
          <w:sz w:val="24"/>
          <w:szCs w:val="24"/>
        </w:rPr>
      </w:pPr>
      <w:r w:rsidRPr="007E768A">
        <w:rPr>
          <w:rFonts w:ascii="Book Antiqua" w:eastAsia="Times New Roman" w:hAnsi="Book Antiqua"/>
          <w:sz w:val="24"/>
          <w:szCs w:val="24"/>
        </w:rPr>
        <w:t xml:space="preserve">“Kilkenny County Council rejects the use of Extra High Voltage Overhead power lines which are defined as 400Kv or 200Kv power lines and demands Eirgrid to put all cables underground”. </w:t>
      </w:r>
    </w:p>
    <w:p w:rsidR="0005238F" w:rsidRPr="007E768A" w:rsidRDefault="006E781D" w:rsidP="0005238F">
      <w:pPr>
        <w:ind w:left="709"/>
        <w:rPr>
          <w:rFonts w:ascii="Book Antiqua" w:eastAsia="Times New Roman" w:hAnsi="Book Antiqua"/>
          <w:sz w:val="24"/>
          <w:szCs w:val="24"/>
        </w:rPr>
      </w:pPr>
      <w:r w:rsidRPr="007E768A">
        <w:rPr>
          <w:rFonts w:ascii="Book Antiqua" w:eastAsia="Times New Roman" w:hAnsi="Book Antiqua"/>
          <w:sz w:val="24"/>
          <w:szCs w:val="24"/>
        </w:rPr>
        <w:lastRenderedPageBreak/>
        <w:t xml:space="preserve">Mr. Crockett requested the members to defer considering this motion until the Council has considered the draft development plan and completed the process. </w:t>
      </w:r>
    </w:p>
    <w:p w:rsidR="006E781D" w:rsidRPr="007E768A" w:rsidRDefault="006E781D" w:rsidP="0005238F">
      <w:pPr>
        <w:ind w:left="709"/>
        <w:rPr>
          <w:rFonts w:ascii="Book Antiqua" w:eastAsia="Times New Roman" w:hAnsi="Book Antiqua"/>
          <w:sz w:val="24"/>
          <w:szCs w:val="24"/>
        </w:rPr>
      </w:pPr>
      <w:r w:rsidRPr="007E768A">
        <w:rPr>
          <w:rFonts w:ascii="Book Antiqua" w:eastAsia="Times New Roman" w:hAnsi="Book Antiqua"/>
          <w:sz w:val="24"/>
          <w:szCs w:val="24"/>
        </w:rPr>
        <w:t xml:space="preserve">Cllr. M. H. Cavanagh stated that she wishes the notice of motion to be considered by the Council today as it reflects what the people in Kilkenny are saying. </w:t>
      </w:r>
    </w:p>
    <w:p w:rsidR="006E781D" w:rsidRPr="007E768A" w:rsidRDefault="006E781D" w:rsidP="0005238F">
      <w:pPr>
        <w:ind w:left="709"/>
        <w:rPr>
          <w:rFonts w:ascii="Book Antiqua" w:eastAsia="Times New Roman" w:hAnsi="Book Antiqua"/>
          <w:sz w:val="24"/>
          <w:szCs w:val="24"/>
        </w:rPr>
      </w:pPr>
      <w:r w:rsidRPr="007E768A">
        <w:rPr>
          <w:rFonts w:ascii="Book Antiqua" w:eastAsia="Times New Roman" w:hAnsi="Book Antiqua"/>
          <w:sz w:val="24"/>
          <w:szCs w:val="24"/>
        </w:rPr>
        <w:t xml:space="preserve">Cllr. M. Doran stated that this was a national issue – Our Development Plan should reflect this view and Kilkenny is not the first local authority to table this motion. </w:t>
      </w:r>
    </w:p>
    <w:p w:rsidR="006E781D" w:rsidRPr="007E768A" w:rsidRDefault="006E781D" w:rsidP="006E781D">
      <w:pPr>
        <w:ind w:left="709"/>
        <w:rPr>
          <w:rFonts w:ascii="Book Antiqua" w:eastAsia="Times New Roman" w:hAnsi="Book Antiqua"/>
          <w:sz w:val="24"/>
          <w:szCs w:val="24"/>
        </w:rPr>
      </w:pPr>
      <w:r w:rsidRPr="007E768A">
        <w:rPr>
          <w:rFonts w:ascii="Book Antiqua" w:eastAsia="Times New Roman" w:hAnsi="Book Antiqua"/>
          <w:sz w:val="24"/>
          <w:szCs w:val="24"/>
        </w:rPr>
        <w:t xml:space="preserve">Contributions were received from Cllr. P .Millea, M. Noonan, M. O’ Brien, J. Coonan, T. Breathnach, S. Treacy, F. Doherty, J. Brennan, A. McGuinness, A.M Irish and M. Shortall in relation to the motion listed. </w:t>
      </w:r>
    </w:p>
    <w:p w:rsidR="006E781D" w:rsidRPr="007E768A" w:rsidRDefault="006E781D" w:rsidP="006E781D">
      <w:pPr>
        <w:ind w:left="709"/>
        <w:rPr>
          <w:rFonts w:ascii="Book Antiqua" w:eastAsia="Times New Roman" w:hAnsi="Book Antiqua"/>
          <w:sz w:val="24"/>
          <w:szCs w:val="24"/>
        </w:rPr>
      </w:pPr>
      <w:r w:rsidRPr="007E768A">
        <w:rPr>
          <w:rFonts w:ascii="Book Antiqua" w:eastAsia="Times New Roman" w:hAnsi="Book Antiqua"/>
          <w:sz w:val="24"/>
          <w:szCs w:val="24"/>
        </w:rPr>
        <w:t xml:space="preserve">Members stated that the views of the people must be considered, there are implications for visual amenity, devaluation of property, possible health risks etc that must be considered. </w:t>
      </w:r>
    </w:p>
    <w:p w:rsidR="006E781D" w:rsidRPr="007E768A" w:rsidRDefault="006E781D" w:rsidP="006E781D">
      <w:pPr>
        <w:ind w:left="709"/>
        <w:rPr>
          <w:rFonts w:ascii="Book Antiqua" w:eastAsia="Times New Roman" w:hAnsi="Book Antiqua"/>
          <w:sz w:val="24"/>
          <w:szCs w:val="24"/>
        </w:rPr>
      </w:pPr>
      <w:r w:rsidRPr="007E768A">
        <w:rPr>
          <w:rFonts w:ascii="Book Antiqua" w:eastAsia="Times New Roman" w:hAnsi="Book Antiqua"/>
          <w:sz w:val="24"/>
          <w:szCs w:val="24"/>
        </w:rPr>
        <w:t xml:space="preserve">The Development Plan should include policy objectives in relation to major infrastructure projects. </w:t>
      </w:r>
    </w:p>
    <w:p w:rsidR="006E781D" w:rsidRPr="007E768A" w:rsidRDefault="006E781D" w:rsidP="006E781D">
      <w:pPr>
        <w:ind w:left="709"/>
        <w:rPr>
          <w:rFonts w:ascii="Book Antiqua" w:eastAsia="Times New Roman" w:hAnsi="Book Antiqua"/>
          <w:sz w:val="24"/>
          <w:szCs w:val="24"/>
        </w:rPr>
      </w:pPr>
      <w:r w:rsidRPr="007E768A">
        <w:rPr>
          <w:rFonts w:ascii="Book Antiqua" w:eastAsia="Times New Roman" w:hAnsi="Book Antiqua"/>
          <w:sz w:val="24"/>
          <w:szCs w:val="24"/>
        </w:rPr>
        <w:t xml:space="preserve">Mr. Crockett requested members to defer </w:t>
      </w:r>
      <w:r w:rsidR="007E5FEB" w:rsidRPr="007E768A">
        <w:rPr>
          <w:rFonts w:ascii="Book Antiqua" w:eastAsia="Times New Roman" w:hAnsi="Book Antiqua"/>
          <w:sz w:val="24"/>
          <w:szCs w:val="24"/>
        </w:rPr>
        <w:t>a decision for a period of 3-4 weeks until the submission on the draft plans have been considered. The timing of th</w:t>
      </w:r>
      <w:r w:rsidR="002F6501" w:rsidRPr="007E768A">
        <w:rPr>
          <w:rFonts w:ascii="Book Antiqua" w:eastAsia="Times New Roman" w:hAnsi="Book Antiqua"/>
          <w:sz w:val="24"/>
          <w:szCs w:val="24"/>
        </w:rPr>
        <w:t>is</w:t>
      </w:r>
      <w:r w:rsidR="007E5FEB" w:rsidRPr="007E768A">
        <w:rPr>
          <w:rFonts w:ascii="Book Antiqua" w:eastAsia="Times New Roman" w:hAnsi="Book Antiqua"/>
          <w:sz w:val="24"/>
          <w:szCs w:val="24"/>
        </w:rPr>
        <w:t xml:space="preserve"> motion overlaps with the County Development Plan process and he must advise members on their legal responsibility. </w:t>
      </w:r>
    </w:p>
    <w:p w:rsidR="007E5FEB" w:rsidRPr="007E768A" w:rsidRDefault="007E5FEB" w:rsidP="007E5FEB">
      <w:pPr>
        <w:ind w:left="709"/>
        <w:rPr>
          <w:rFonts w:ascii="Book Antiqua" w:eastAsia="Times New Roman" w:hAnsi="Book Antiqua"/>
          <w:sz w:val="24"/>
          <w:szCs w:val="24"/>
        </w:rPr>
      </w:pPr>
      <w:r w:rsidRPr="007E768A">
        <w:rPr>
          <w:rFonts w:ascii="Book Antiqua" w:eastAsia="Times New Roman" w:hAnsi="Book Antiqua"/>
          <w:sz w:val="24"/>
          <w:szCs w:val="24"/>
        </w:rPr>
        <w:t xml:space="preserve">It was agreed to adjourn the meeting to allow the County Manager to meet with the party whips. </w:t>
      </w:r>
    </w:p>
    <w:p w:rsidR="007E5FEB" w:rsidRPr="007E768A" w:rsidRDefault="007E5FEB" w:rsidP="007E5FEB">
      <w:pPr>
        <w:ind w:left="709"/>
        <w:rPr>
          <w:rFonts w:ascii="Book Antiqua" w:eastAsia="Times New Roman" w:hAnsi="Book Antiqua"/>
          <w:sz w:val="24"/>
          <w:szCs w:val="24"/>
        </w:rPr>
      </w:pPr>
      <w:r w:rsidRPr="007E768A">
        <w:rPr>
          <w:rFonts w:ascii="Book Antiqua" w:eastAsia="Times New Roman" w:hAnsi="Book Antiqua"/>
          <w:sz w:val="24"/>
          <w:szCs w:val="24"/>
        </w:rPr>
        <w:t xml:space="preserve">The meeting resumed at 4.40p.m. </w:t>
      </w:r>
    </w:p>
    <w:p w:rsidR="007E5FEB" w:rsidRPr="007E768A" w:rsidRDefault="007E5FEB" w:rsidP="007E5FEB">
      <w:pPr>
        <w:ind w:left="709"/>
        <w:rPr>
          <w:rFonts w:ascii="Book Antiqua" w:eastAsia="Times New Roman" w:hAnsi="Book Antiqua"/>
          <w:sz w:val="24"/>
          <w:szCs w:val="24"/>
        </w:rPr>
      </w:pPr>
      <w:r w:rsidRPr="007E768A">
        <w:rPr>
          <w:rFonts w:ascii="Book Antiqua" w:eastAsia="Times New Roman" w:hAnsi="Book Antiqua"/>
          <w:sz w:val="24"/>
          <w:szCs w:val="24"/>
        </w:rPr>
        <w:t>Cllr. M. H. Cavanagh proposed an amended notice of motion as follows</w:t>
      </w:r>
      <w:r w:rsidR="00FE4D3B" w:rsidRPr="007E768A">
        <w:rPr>
          <w:rFonts w:ascii="Book Antiqua" w:eastAsia="Times New Roman" w:hAnsi="Book Antiqua"/>
          <w:sz w:val="24"/>
          <w:szCs w:val="24"/>
        </w:rPr>
        <w:t>: -</w:t>
      </w:r>
      <w:r w:rsidRPr="007E768A">
        <w:rPr>
          <w:rFonts w:ascii="Book Antiqua" w:eastAsia="Times New Roman" w:hAnsi="Book Antiqua"/>
          <w:sz w:val="24"/>
          <w:szCs w:val="24"/>
        </w:rPr>
        <w:t xml:space="preserve"> </w:t>
      </w:r>
      <w:r w:rsidR="004F23F8" w:rsidRPr="007E768A">
        <w:rPr>
          <w:rFonts w:ascii="Book Antiqua" w:eastAsia="Times New Roman" w:hAnsi="Book Antiqua"/>
          <w:sz w:val="24"/>
          <w:szCs w:val="24"/>
        </w:rPr>
        <w:t xml:space="preserve">“That Kilkenny County Council earnestly requests Eirgrid to put their extra high voltage power lines which are defined as 400kv and 220kv underground. </w:t>
      </w:r>
    </w:p>
    <w:p w:rsidR="007E5FEB" w:rsidRPr="007E768A" w:rsidRDefault="007E5FEB" w:rsidP="007E5FEB">
      <w:pPr>
        <w:ind w:left="709"/>
        <w:rPr>
          <w:rFonts w:ascii="Book Antiqua" w:eastAsia="Times New Roman" w:hAnsi="Book Antiqua"/>
          <w:sz w:val="24"/>
          <w:szCs w:val="24"/>
        </w:rPr>
      </w:pPr>
    </w:p>
    <w:p w:rsidR="007E5FEB" w:rsidRPr="007E768A" w:rsidRDefault="007E5FEB" w:rsidP="007E5FEB">
      <w:pPr>
        <w:ind w:left="709"/>
        <w:rPr>
          <w:rFonts w:ascii="Book Antiqua" w:eastAsia="Times New Roman" w:hAnsi="Book Antiqua"/>
          <w:sz w:val="24"/>
          <w:szCs w:val="24"/>
        </w:rPr>
      </w:pPr>
      <w:r w:rsidRPr="007E768A">
        <w:rPr>
          <w:rFonts w:ascii="Book Antiqua" w:eastAsia="Times New Roman" w:hAnsi="Book Antiqua"/>
          <w:sz w:val="24"/>
          <w:szCs w:val="24"/>
        </w:rPr>
        <w:t xml:space="preserve">This was seconded by Cllr. M. Doran and agreed by all members. </w:t>
      </w:r>
    </w:p>
    <w:p w:rsidR="0005238F" w:rsidRDefault="0005238F" w:rsidP="0005238F">
      <w:pPr>
        <w:ind w:left="709"/>
        <w:rPr>
          <w:rFonts w:ascii="Book Antiqua" w:eastAsia="Times New Roman" w:hAnsi="Book Antiqua"/>
          <w:sz w:val="24"/>
          <w:szCs w:val="24"/>
        </w:rPr>
      </w:pPr>
    </w:p>
    <w:p w:rsidR="007E768A" w:rsidRDefault="007E768A" w:rsidP="0005238F">
      <w:pPr>
        <w:ind w:left="709"/>
        <w:rPr>
          <w:rFonts w:ascii="Book Antiqua" w:eastAsia="Times New Roman" w:hAnsi="Book Antiqua"/>
          <w:sz w:val="24"/>
          <w:szCs w:val="24"/>
        </w:rPr>
      </w:pPr>
    </w:p>
    <w:p w:rsidR="007E768A" w:rsidRPr="007E768A" w:rsidRDefault="007E768A" w:rsidP="0005238F">
      <w:pPr>
        <w:ind w:left="709"/>
        <w:rPr>
          <w:rFonts w:ascii="Book Antiqua" w:eastAsia="Times New Roman" w:hAnsi="Book Antiqua"/>
          <w:sz w:val="24"/>
          <w:szCs w:val="24"/>
        </w:rPr>
      </w:pPr>
    </w:p>
    <w:p w:rsidR="0005238F" w:rsidRPr="007E768A" w:rsidRDefault="0005238F" w:rsidP="0005238F">
      <w:pPr>
        <w:ind w:left="720"/>
        <w:rPr>
          <w:rFonts w:ascii="Book Antiqua" w:eastAsia="Times New Roman" w:hAnsi="Book Antiqua"/>
          <w:b/>
          <w:sz w:val="24"/>
          <w:szCs w:val="24"/>
        </w:rPr>
      </w:pPr>
    </w:p>
    <w:p w:rsidR="0005238F" w:rsidRPr="007E768A" w:rsidRDefault="0005238F" w:rsidP="0005238F">
      <w:pPr>
        <w:ind w:left="720" w:hanging="720"/>
        <w:rPr>
          <w:rFonts w:ascii="Book Antiqua" w:eastAsia="Times New Roman" w:hAnsi="Book Antiqua"/>
          <w:b/>
          <w:sz w:val="24"/>
          <w:szCs w:val="24"/>
        </w:rPr>
      </w:pPr>
      <w:r w:rsidRPr="007E768A">
        <w:rPr>
          <w:rFonts w:ascii="Book Antiqua" w:eastAsia="Times New Roman" w:hAnsi="Book Antiqua"/>
          <w:b/>
          <w:sz w:val="24"/>
          <w:szCs w:val="24"/>
        </w:rPr>
        <w:t xml:space="preserve">14(13) Cllr. M. Noonan </w:t>
      </w:r>
    </w:p>
    <w:p w:rsidR="0005238F" w:rsidRPr="007E768A" w:rsidRDefault="0005238F" w:rsidP="0005238F">
      <w:pPr>
        <w:ind w:left="720" w:hanging="720"/>
        <w:rPr>
          <w:rFonts w:ascii="Book Antiqua" w:eastAsia="Times New Roman" w:hAnsi="Book Antiqua"/>
          <w:sz w:val="24"/>
          <w:szCs w:val="24"/>
        </w:rPr>
      </w:pPr>
      <w:r w:rsidRPr="007E768A">
        <w:rPr>
          <w:rFonts w:ascii="Book Antiqua" w:eastAsia="Times New Roman" w:hAnsi="Book Antiqua"/>
          <w:b/>
          <w:sz w:val="24"/>
          <w:szCs w:val="24"/>
        </w:rPr>
        <w:tab/>
        <w:t xml:space="preserve"> </w:t>
      </w:r>
      <w:r w:rsidR="00FE4D3B" w:rsidRPr="007E768A">
        <w:rPr>
          <w:rFonts w:ascii="Book Antiqua" w:eastAsia="Times New Roman" w:hAnsi="Book Antiqua"/>
          <w:sz w:val="24"/>
          <w:szCs w:val="24"/>
        </w:rPr>
        <w:t>Pr</w:t>
      </w:r>
      <w:r w:rsidR="00FE4D3B">
        <w:rPr>
          <w:rFonts w:ascii="Book Antiqua" w:eastAsia="Times New Roman" w:hAnsi="Book Antiqua"/>
          <w:sz w:val="24"/>
          <w:szCs w:val="24"/>
        </w:rPr>
        <w:t>oposed by Cllr. M. No</w:t>
      </w:r>
      <w:r w:rsidR="00FE4D3B" w:rsidRPr="007E768A">
        <w:rPr>
          <w:rFonts w:ascii="Book Antiqua" w:eastAsia="Times New Roman" w:hAnsi="Book Antiqua"/>
          <w:sz w:val="24"/>
          <w:szCs w:val="24"/>
        </w:rPr>
        <w:t>onan, Seconded by Cllr. T. Breathnach and agreed: -</w:t>
      </w:r>
      <w:r w:rsidR="00FE4D3B" w:rsidRPr="007E768A">
        <w:rPr>
          <w:rFonts w:ascii="Book Antiqua" w:eastAsia="Times New Roman" w:hAnsi="Book Antiqua"/>
          <w:b/>
          <w:sz w:val="24"/>
          <w:szCs w:val="24"/>
        </w:rPr>
        <w:t xml:space="preserve">  </w:t>
      </w:r>
      <w:r w:rsidR="00FE4D3B" w:rsidRPr="007E768A">
        <w:rPr>
          <w:rFonts w:ascii="Book Antiqua" w:eastAsia="Times New Roman" w:hAnsi="Book Antiqua"/>
          <w:sz w:val="24"/>
          <w:szCs w:val="24"/>
        </w:rPr>
        <w:t xml:space="preserve">“That Kilkenny County Council notes with concern the planned construction of Hinkley Point Nuclear Power Stations and Nuclear New Build on the West Coast of the United Kingdom and asks that the Irish Government express the concerns of Irish Citizens to the UK Government about the risks posed to Human Health and the Environment by the planned expansion of its Nuclear Programme”. </w:t>
      </w:r>
    </w:p>
    <w:p w:rsidR="0005238F" w:rsidRPr="007E768A" w:rsidRDefault="007E5FEB" w:rsidP="0005238F">
      <w:pPr>
        <w:ind w:left="720"/>
        <w:rPr>
          <w:rFonts w:ascii="Book Antiqua" w:eastAsia="Times New Roman" w:hAnsi="Book Antiqua"/>
          <w:sz w:val="24"/>
          <w:szCs w:val="24"/>
        </w:rPr>
      </w:pPr>
      <w:r w:rsidRPr="007E768A">
        <w:rPr>
          <w:rFonts w:ascii="Book Antiqua" w:eastAsia="Times New Roman" w:hAnsi="Book Antiqua"/>
          <w:sz w:val="24"/>
          <w:szCs w:val="24"/>
        </w:rPr>
        <w:t xml:space="preserve">Cllr. Noonan stated </w:t>
      </w:r>
      <w:r w:rsidR="00164685" w:rsidRPr="007E768A">
        <w:rPr>
          <w:rFonts w:ascii="Book Antiqua" w:eastAsia="Times New Roman" w:hAnsi="Book Antiqua"/>
          <w:sz w:val="24"/>
          <w:szCs w:val="24"/>
        </w:rPr>
        <w:t>that 8 nuclear re-acto</w:t>
      </w:r>
      <w:r w:rsidR="004F23F8" w:rsidRPr="007E768A">
        <w:rPr>
          <w:rFonts w:ascii="Book Antiqua" w:eastAsia="Times New Roman" w:hAnsi="Book Antiqua"/>
          <w:sz w:val="24"/>
          <w:szCs w:val="24"/>
        </w:rPr>
        <w:t xml:space="preserve">rs are planned for the UK, pressure should be put on UK Government to consider the risks posed by the expansion of the nuclear programme. </w:t>
      </w:r>
    </w:p>
    <w:p w:rsidR="0005238F" w:rsidRPr="007E768A" w:rsidRDefault="0005238F" w:rsidP="0005238F">
      <w:pPr>
        <w:ind w:left="709" w:hanging="709"/>
        <w:rPr>
          <w:rFonts w:ascii="Book Antiqua" w:hAnsi="Book Antiqua" w:cs="Arial"/>
          <w:sz w:val="24"/>
          <w:szCs w:val="24"/>
        </w:rPr>
      </w:pPr>
    </w:p>
    <w:p w:rsidR="0005238F" w:rsidRPr="007E768A" w:rsidRDefault="0005238F" w:rsidP="007E768A">
      <w:pPr>
        <w:ind w:left="540" w:hanging="540"/>
        <w:jc w:val="both"/>
        <w:rPr>
          <w:rFonts w:ascii="Book Antiqua" w:hAnsi="Book Antiqua" w:cs="Cambria"/>
          <w:b/>
          <w:bCs/>
          <w:sz w:val="24"/>
          <w:szCs w:val="24"/>
          <w:u w:val="single"/>
        </w:rPr>
      </w:pPr>
      <w:r w:rsidRPr="007E768A">
        <w:rPr>
          <w:rFonts w:ascii="Book Antiqua" w:hAnsi="Book Antiqua" w:cs="Cambria"/>
          <w:b/>
          <w:bCs/>
          <w:sz w:val="24"/>
          <w:szCs w:val="24"/>
        </w:rPr>
        <w:t xml:space="preserve">12. </w:t>
      </w:r>
      <w:r w:rsidRPr="007E768A">
        <w:rPr>
          <w:rFonts w:ascii="Book Antiqua" w:hAnsi="Book Antiqua" w:cs="Cambria"/>
          <w:b/>
          <w:bCs/>
          <w:sz w:val="24"/>
          <w:szCs w:val="24"/>
          <w:u w:val="single"/>
        </w:rPr>
        <w:t xml:space="preserve">Notices of Motion from other local authorities seeking support of Kilkenny County Council County   Council - </w:t>
      </w:r>
      <w:r w:rsidRPr="007E768A">
        <w:rPr>
          <w:rFonts w:ascii="Book Antiqua" w:hAnsi="Book Antiqua" w:cs="Cambria"/>
          <w:b/>
          <w:bCs/>
          <w:sz w:val="24"/>
          <w:szCs w:val="24"/>
          <w:u w:val="single"/>
          <w:lang w:val="ga-IE"/>
        </w:rPr>
        <w:t>Fógraí i dtaobh Rúin ó Údaráis Áitiúla eile ag lorg tacaíochta ó Chomhairle Chontae Chill Chainnigh:</w:t>
      </w:r>
    </w:p>
    <w:p w:rsidR="0005238F" w:rsidRPr="007E768A" w:rsidRDefault="0005238F" w:rsidP="0005238F">
      <w:pPr>
        <w:ind w:left="540" w:hanging="540"/>
        <w:jc w:val="both"/>
        <w:rPr>
          <w:rFonts w:ascii="Book Antiqua" w:hAnsi="Book Antiqua" w:cs="Cambria"/>
          <w:sz w:val="24"/>
          <w:szCs w:val="24"/>
        </w:rPr>
      </w:pPr>
    </w:p>
    <w:p w:rsidR="0005238F" w:rsidRPr="007E768A" w:rsidRDefault="0005238F" w:rsidP="0005238F">
      <w:pPr>
        <w:pStyle w:val="NoSpacing"/>
        <w:rPr>
          <w:rFonts w:ascii="Book Antiqua" w:hAnsi="Book Antiqua"/>
          <w:b/>
          <w:sz w:val="24"/>
          <w:szCs w:val="24"/>
        </w:rPr>
      </w:pPr>
      <w:r w:rsidRPr="007E768A">
        <w:rPr>
          <w:rFonts w:ascii="Book Antiqua" w:hAnsi="Book Antiqua"/>
          <w:b/>
          <w:sz w:val="24"/>
          <w:szCs w:val="24"/>
        </w:rPr>
        <w:t>30(13) Limerick City &amp; County Council – 3</w:t>
      </w:r>
      <w:r w:rsidRPr="007E768A">
        <w:rPr>
          <w:rFonts w:ascii="Book Antiqua" w:hAnsi="Book Antiqua"/>
          <w:b/>
          <w:sz w:val="24"/>
          <w:szCs w:val="24"/>
          <w:vertAlign w:val="superscript"/>
        </w:rPr>
        <w:t>rd</w:t>
      </w:r>
      <w:r w:rsidRPr="007E768A">
        <w:rPr>
          <w:rFonts w:ascii="Book Antiqua" w:hAnsi="Book Antiqua"/>
          <w:b/>
          <w:sz w:val="24"/>
          <w:szCs w:val="24"/>
        </w:rPr>
        <w:t xml:space="preserve"> October, 2013 </w:t>
      </w:r>
    </w:p>
    <w:p w:rsidR="0005238F" w:rsidRPr="007E768A" w:rsidRDefault="0005238F" w:rsidP="0005238F">
      <w:pPr>
        <w:pStyle w:val="NoSpacing"/>
        <w:ind w:left="720"/>
        <w:rPr>
          <w:rFonts w:ascii="Book Antiqua" w:hAnsi="Book Antiqua"/>
          <w:sz w:val="24"/>
          <w:szCs w:val="24"/>
        </w:rPr>
      </w:pPr>
      <w:r w:rsidRPr="007E768A">
        <w:rPr>
          <w:rFonts w:ascii="Book Antiqua" w:hAnsi="Book Antiqua"/>
          <w:sz w:val="24"/>
          <w:szCs w:val="24"/>
        </w:rPr>
        <w:t xml:space="preserve">“That, Section 42 of the Planning &amp; Development Acts, 2000-2013, and Article 45 of the Planning and Development Regulations 2000-2013, should be amended to allow further information to be sought on substantive planning issues and to allow conditions to be imposed on the extended permission to address planning inadequacies in the original permission”. </w:t>
      </w:r>
    </w:p>
    <w:p w:rsidR="0005238F" w:rsidRPr="007E768A" w:rsidRDefault="0005238F" w:rsidP="0005238F">
      <w:pPr>
        <w:pStyle w:val="NoSpacing"/>
        <w:ind w:left="720"/>
        <w:rPr>
          <w:rFonts w:ascii="Book Antiqua" w:hAnsi="Book Antiqua"/>
          <w:sz w:val="24"/>
          <w:szCs w:val="24"/>
        </w:rPr>
      </w:pPr>
    </w:p>
    <w:p w:rsidR="0005238F" w:rsidRPr="007E768A" w:rsidRDefault="0005238F" w:rsidP="0005238F">
      <w:pPr>
        <w:pStyle w:val="NoSpacing"/>
        <w:rPr>
          <w:rFonts w:ascii="Book Antiqua" w:hAnsi="Book Antiqua"/>
          <w:b/>
          <w:sz w:val="24"/>
          <w:szCs w:val="24"/>
        </w:rPr>
      </w:pPr>
    </w:p>
    <w:p w:rsidR="0005238F" w:rsidRPr="007E768A" w:rsidRDefault="0005238F" w:rsidP="0005238F">
      <w:pPr>
        <w:pStyle w:val="NoSpacing"/>
        <w:rPr>
          <w:rFonts w:ascii="Book Antiqua" w:hAnsi="Book Antiqua"/>
          <w:b/>
          <w:sz w:val="24"/>
          <w:szCs w:val="24"/>
        </w:rPr>
      </w:pPr>
      <w:r w:rsidRPr="007E768A">
        <w:rPr>
          <w:rFonts w:ascii="Book Antiqua" w:hAnsi="Book Antiqua"/>
          <w:b/>
          <w:sz w:val="24"/>
          <w:szCs w:val="24"/>
        </w:rPr>
        <w:t>31(13) Wexford County Council – 3</w:t>
      </w:r>
      <w:r w:rsidRPr="007E768A">
        <w:rPr>
          <w:rFonts w:ascii="Book Antiqua" w:hAnsi="Book Antiqua"/>
          <w:b/>
          <w:sz w:val="24"/>
          <w:szCs w:val="24"/>
          <w:vertAlign w:val="superscript"/>
        </w:rPr>
        <w:t>rd</w:t>
      </w:r>
      <w:r w:rsidRPr="007E768A">
        <w:rPr>
          <w:rFonts w:ascii="Book Antiqua" w:hAnsi="Book Antiqua"/>
          <w:b/>
          <w:sz w:val="24"/>
          <w:szCs w:val="24"/>
        </w:rPr>
        <w:t xml:space="preserve"> October, 2013 </w:t>
      </w:r>
    </w:p>
    <w:p w:rsidR="0005238F" w:rsidRPr="007E768A" w:rsidRDefault="0005238F" w:rsidP="0005238F">
      <w:pPr>
        <w:pStyle w:val="NoSpacing"/>
        <w:ind w:left="720"/>
        <w:rPr>
          <w:rFonts w:ascii="Book Antiqua" w:hAnsi="Book Antiqua"/>
          <w:sz w:val="24"/>
          <w:szCs w:val="24"/>
        </w:rPr>
      </w:pPr>
      <w:r w:rsidRPr="007E768A">
        <w:rPr>
          <w:rFonts w:ascii="Book Antiqua" w:hAnsi="Book Antiqua"/>
          <w:sz w:val="24"/>
          <w:szCs w:val="24"/>
        </w:rPr>
        <w:t xml:space="preserve">“That this Council endorses the principle of the right to water and sanitation as a fundamental core value within Irish society and this should be reflected as a central pillar in national water policy. As citizens of the EU we believe in the right of all inhabitants to enjoy this right and that we oppose any attempt to include water in legislation aimed at market liberalisation. This Council supports the call for the full national political commitment to ensuring that water and sanitation are publicly owned, democratically run and that all in the sector are fully accountable”. </w:t>
      </w:r>
    </w:p>
    <w:p w:rsidR="0005238F" w:rsidRPr="007E768A" w:rsidRDefault="0005238F" w:rsidP="0005238F">
      <w:pPr>
        <w:pStyle w:val="NoSpacing"/>
        <w:rPr>
          <w:rFonts w:ascii="Book Antiqua" w:hAnsi="Book Antiqua"/>
          <w:sz w:val="24"/>
          <w:szCs w:val="24"/>
        </w:rPr>
      </w:pPr>
    </w:p>
    <w:p w:rsidR="0005238F" w:rsidRPr="007E768A" w:rsidRDefault="0005238F" w:rsidP="0005238F">
      <w:pPr>
        <w:pStyle w:val="NoSpacing"/>
        <w:rPr>
          <w:rFonts w:ascii="Book Antiqua" w:hAnsi="Book Antiqua"/>
          <w:b/>
          <w:sz w:val="24"/>
          <w:szCs w:val="24"/>
        </w:rPr>
      </w:pPr>
      <w:r w:rsidRPr="007E768A">
        <w:rPr>
          <w:rFonts w:ascii="Book Antiqua" w:hAnsi="Book Antiqua"/>
          <w:b/>
          <w:sz w:val="24"/>
          <w:szCs w:val="24"/>
        </w:rPr>
        <w:t>32(13) Ennis Town Council – 14</w:t>
      </w:r>
      <w:r w:rsidRPr="007E768A">
        <w:rPr>
          <w:rFonts w:ascii="Book Antiqua" w:hAnsi="Book Antiqua"/>
          <w:b/>
          <w:sz w:val="24"/>
          <w:szCs w:val="24"/>
          <w:vertAlign w:val="superscript"/>
        </w:rPr>
        <w:t>th</w:t>
      </w:r>
      <w:r w:rsidRPr="007E768A">
        <w:rPr>
          <w:rFonts w:ascii="Book Antiqua" w:hAnsi="Book Antiqua"/>
          <w:b/>
          <w:sz w:val="24"/>
          <w:szCs w:val="24"/>
        </w:rPr>
        <w:t xml:space="preserve"> October, 2013 </w:t>
      </w:r>
    </w:p>
    <w:p w:rsidR="0005238F" w:rsidRPr="007E768A" w:rsidRDefault="0005238F" w:rsidP="0005238F">
      <w:pPr>
        <w:pStyle w:val="NoSpacing"/>
        <w:ind w:left="720"/>
        <w:rPr>
          <w:rFonts w:ascii="Book Antiqua" w:hAnsi="Book Antiqua"/>
          <w:sz w:val="24"/>
          <w:szCs w:val="24"/>
        </w:rPr>
      </w:pPr>
      <w:r w:rsidRPr="007E768A">
        <w:rPr>
          <w:rFonts w:ascii="Book Antiqua" w:hAnsi="Book Antiqua"/>
          <w:sz w:val="24"/>
          <w:szCs w:val="24"/>
        </w:rPr>
        <w:t xml:space="preserve">“That Ennis Town Council request the Minister for Health to revise the scheme for chronic illnesses and that people in Clare suffering from Crohns disease, Alzheimer’s, and Coronary Heart Disease be recognised as suffering </w:t>
      </w:r>
      <w:r w:rsidRPr="007E768A">
        <w:rPr>
          <w:rFonts w:ascii="Book Antiqua" w:hAnsi="Book Antiqua"/>
          <w:sz w:val="24"/>
          <w:szCs w:val="24"/>
        </w:rPr>
        <w:lastRenderedPageBreak/>
        <w:t xml:space="preserve">from lifelong conditions and be included in the Long Term Illness Scheme. And that the fee for these people attending Accident and Emergency be immediately eliminated”. </w:t>
      </w:r>
    </w:p>
    <w:p w:rsidR="0005238F" w:rsidRPr="007E768A" w:rsidRDefault="0005238F" w:rsidP="0005238F">
      <w:pPr>
        <w:rPr>
          <w:rFonts w:ascii="Book Antiqua" w:hAnsi="Book Antiqua"/>
          <w:sz w:val="24"/>
          <w:szCs w:val="24"/>
        </w:rPr>
      </w:pPr>
    </w:p>
    <w:p w:rsidR="0005238F" w:rsidRPr="007E768A" w:rsidRDefault="0005238F" w:rsidP="0005238F">
      <w:pPr>
        <w:rPr>
          <w:rFonts w:ascii="Book Antiqua" w:hAnsi="Book Antiqua"/>
          <w:sz w:val="24"/>
          <w:szCs w:val="24"/>
        </w:rPr>
      </w:pPr>
    </w:p>
    <w:p w:rsidR="0005238F" w:rsidRPr="007E768A" w:rsidRDefault="0005238F" w:rsidP="0005238F">
      <w:pPr>
        <w:rPr>
          <w:rFonts w:ascii="Book Antiqua" w:hAnsi="Book Antiqua"/>
          <w:sz w:val="24"/>
          <w:szCs w:val="24"/>
        </w:rPr>
      </w:pPr>
    </w:p>
    <w:p w:rsidR="0005238F" w:rsidRPr="007E768A" w:rsidRDefault="0005238F" w:rsidP="0005238F">
      <w:pPr>
        <w:rPr>
          <w:rFonts w:ascii="Book Antiqua" w:hAnsi="Book Antiqua"/>
          <w:sz w:val="24"/>
          <w:szCs w:val="24"/>
        </w:rPr>
      </w:pPr>
    </w:p>
    <w:p w:rsidR="0005238F" w:rsidRPr="007E768A" w:rsidRDefault="0005238F" w:rsidP="005C192D">
      <w:pPr>
        <w:rPr>
          <w:rFonts w:ascii="Book Antiqua" w:hAnsi="Book Antiqua" w:cs="Times New Roman"/>
          <w:sz w:val="24"/>
          <w:szCs w:val="24"/>
        </w:rPr>
      </w:pPr>
    </w:p>
    <w:sectPr w:rsidR="0005238F" w:rsidRPr="007E768A" w:rsidSect="00DA72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C91"/>
    <w:multiLevelType w:val="hybridMultilevel"/>
    <w:tmpl w:val="5770D580"/>
    <w:lvl w:ilvl="0" w:tplc="ADBC8F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71F674B"/>
    <w:multiLevelType w:val="hybridMultilevel"/>
    <w:tmpl w:val="E96C8D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7B56DE4"/>
    <w:multiLevelType w:val="hybridMultilevel"/>
    <w:tmpl w:val="4C54AB12"/>
    <w:lvl w:ilvl="0" w:tplc="51E07B5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8420486"/>
    <w:multiLevelType w:val="hybridMultilevel"/>
    <w:tmpl w:val="94341078"/>
    <w:lvl w:ilvl="0" w:tplc="37041CD6">
      <w:start w:val="1"/>
      <w:numFmt w:val="lowerLetter"/>
      <w:lvlText w:val="(%1)"/>
      <w:lvlJc w:val="left"/>
      <w:pPr>
        <w:ind w:left="360" w:hanging="360"/>
      </w:pPr>
      <w:rPr>
        <w:rFonts w:cs="Times New Roman" w:hint="default"/>
        <w:b/>
      </w:rPr>
    </w:lvl>
    <w:lvl w:ilvl="1" w:tplc="18090019">
      <w:start w:val="1"/>
      <w:numFmt w:val="lowerLetter"/>
      <w:lvlText w:val="%2."/>
      <w:lvlJc w:val="left"/>
      <w:pPr>
        <w:ind w:left="2519" w:hanging="360"/>
      </w:pPr>
      <w:rPr>
        <w:rFonts w:cs="Times New Roman"/>
      </w:rPr>
    </w:lvl>
    <w:lvl w:ilvl="2" w:tplc="1809001B">
      <w:start w:val="1"/>
      <w:numFmt w:val="lowerRoman"/>
      <w:lvlText w:val="%3."/>
      <w:lvlJc w:val="right"/>
      <w:pPr>
        <w:ind w:left="3239" w:hanging="180"/>
      </w:pPr>
      <w:rPr>
        <w:rFonts w:cs="Times New Roman"/>
      </w:rPr>
    </w:lvl>
    <w:lvl w:ilvl="3" w:tplc="1809000F">
      <w:start w:val="1"/>
      <w:numFmt w:val="decimal"/>
      <w:lvlText w:val="%4."/>
      <w:lvlJc w:val="left"/>
      <w:pPr>
        <w:ind w:left="3959" w:hanging="360"/>
      </w:pPr>
      <w:rPr>
        <w:rFonts w:cs="Times New Roman"/>
      </w:rPr>
    </w:lvl>
    <w:lvl w:ilvl="4" w:tplc="18090019">
      <w:start w:val="1"/>
      <w:numFmt w:val="lowerLetter"/>
      <w:lvlText w:val="%5."/>
      <w:lvlJc w:val="left"/>
      <w:pPr>
        <w:ind w:left="4679" w:hanging="360"/>
      </w:pPr>
      <w:rPr>
        <w:rFonts w:cs="Times New Roman"/>
      </w:rPr>
    </w:lvl>
    <w:lvl w:ilvl="5" w:tplc="1809001B">
      <w:start w:val="1"/>
      <w:numFmt w:val="lowerRoman"/>
      <w:lvlText w:val="%6."/>
      <w:lvlJc w:val="right"/>
      <w:pPr>
        <w:ind w:left="5399" w:hanging="180"/>
      </w:pPr>
      <w:rPr>
        <w:rFonts w:cs="Times New Roman"/>
      </w:rPr>
    </w:lvl>
    <w:lvl w:ilvl="6" w:tplc="1809000F">
      <w:start w:val="1"/>
      <w:numFmt w:val="decimal"/>
      <w:lvlText w:val="%7."/>
      <w:lvlJc w:val="left"/>
      <w:pPr>
        <w:ind w:left="6119" w:hanging="360"/>
      </w:pPr>
      <w:rPr>
        <w:rFonts w:cs="Times New Roman"/>
      </w:rPr>
    </w:lvl>
    <w:lvl w:ilvl="7" w:tplc="18090019">
      <w:start w:val="1"/>
      <w:numFmt w:val="lowerLetter"/>
      <w:lvlText w:val="%8."/>
      <w:lvlJc w:val="left"/>
      <w:pPr>
        <w:ind w:left="6839" w:hanging="360"/>
      </w:pPr>
      <w:rPr>
        <w:rFonts w:cs="Times New Roman"/>
      </w:rPr>
    </w:lvl>
    <w:lvl w:ilvl="8" w:tplc="1809001B">
      <w:start w:val="1"/>
      <w:numFmt w:val="lowerRoman"/>
      <w:lvlText w:val="%9."/>
      <w:lvlJc w:val="right"/>
      <w:pPr>
        <w:ind w:left="7559" w:hanging="180"/>
      </w:pPr>
      <w:rPr>
        <w:rFonts w:cs="Times New Roman"/>
      </w:rPr>
    </w:lvl>
  </w:abstractNum>
  <w:abstractNum w:abstractNumId="4">
    <w:nsid w:val="0F6C5499"/>
    <w:multiLevelType w:val="hybridMultilevel"/>
    <w:tmpl w:val="8F345CC6"/>
    <w:lvl w:ilvl="0" w:tplc="AAB2163C">
      <w:start w:val="2"/>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21AA2CCF"/>
    <w:multiLevelType w:val="hybridMultilevel"/>
    <w:tmpl w:val="446E9356"/>
    <w:lvl w:ilvl="0" w:tplc="40A09F2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8">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9">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0">
    <w:nsid w:val="5A6C1F5F"/>
    <w:multiLevelType w:val="hybridMultilevel"/>
    <w:tmpl w:val="7E0AE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BCC71B3"/>
    <w:multiLevelType w:val="hybridMultilevel"/>
    <w:tmpl w:val="8604C852"/>
    <w:lvl w:ilvl="0" w:tplc="40A09F22">
      <w:start w:val="1"/>
      <w:numFmt w:val="lowerLetter"/>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F9F2D1A"/>
    <w:multiLevelType w:val="hybridMultilevel"/>
    <w:tmpl w:val="16FAF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4">
    <w:nsid w:val="7841233A"/>
    <w:multiLevelType w:val="hybridMultilevel"/>
    <w:tmpl w:val="4DF053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7C43653C"/>
    <w:multiLevelType w:val="hybridMultilevel"/>
    <w:tmpl w:val="EEDC341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0"/>
  </w:num>
  <w:num w:numId="3">
    <w:abstractNumId w:val="2"/>
  </w:num>
  <w:num w:numId="4">
    <w:abstractNumId w:val="6"/>
  </w:num>
  <w:num w:numId="5">
    <w:abstractNumId w:val="11"/>
  </w:num>
  <w:num w:numId="6">
    <w:abstractNumId w:val="12"/>
  </w:num>
  <w:num w:numId="7">
    <w:abstractNumId w:val="7"/>
  </w:num>
  <w:num w:numId="8">
    <w:abstractNumId w:val="5"/>
  </w:num>
  <w:num w:numId="9">
    <w:abstractNumId w:val="1"/>
  </w:num>
  <w:num w:numId="10">
    <w:abstractNumId w:val="10"/>
  </w:num>
  <w:num w:numId="11">
    <w:abstractNumId w:val="3"/>
  </w:num>
  <w:num w:numId="12">
    <w:abstractNumId w:val="14"/>
  </w:num>
  <w:num w:numId="13">
    <w:abstractNumId w:val="8"/>
  </w:num>
  <w:num w:numId="14">
    <w:abstractNumId w:val="9"/>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61F"/>
    <w:rsid w:val="0001161F"/>
    <w:rsid w:val="0005238F"/>
    <w:rsid w:val="00070668"/>
    <w:rsid w:val="000F0E19"/>
    <w:rsid w:val="00104D3B"/>
    <w:rsid w:val="00107F9E"/>
    <w:rsid w:val="00164685"/>
    <w:rsid w:val="00174FB3"/>
    <w:rsid w:val="001969AB"/>
    <w:rsid w:val="001E3054"/>
    <w:rsid w:val="0023549F"/>
    <w:rsid w:val="002A491A"/>
    <w:rsid w:val="002E21E5"/>
    <w:rsid w:val="002F6501"/>
    <w:rsid w:val="00375A21"/>
    <w:rsid w:val="00386329"/>
    <w:rsid w:val="003D6889"/>
    <w:rsid w:val="003F5A60"/>
    <w:rsid w:val="004A484F"/>
    <w:rsid w:val="004C4455"/>
    <w:rsid w:val="004F23F8"/>
    <w:rsid w:val="004F63CC"/>
    <w:rsid w:val="005068B4"/>
    <w:rsid w:val="005C192D"/>
    <w:rsid w:val="00652DB2"/>
    <w:rsid w:val="006E781D"/>
    <w:rsid w:val="007048BB"/>
    <w:rsid w:val="007329FA"/>
    <w:rsid w:val="007448C9"/>
    <w:rsid w:val="007E5FEB"/>
    <w:rsid w:val="007E768A"/>
    <w:rsid w:val="00874FEF"/>
    <w:rsid w:val="00906448"/>
    <w:rsid w:val="009C2FDD"/>
    <w:rsid w:val="009E4039"/>
    <w:rsid w:val="00B06756"/>
    <w:rsid w:val="00BE16DA"/>
    <w:rsid w:val="00C13249"/>
    <w:rsid w:val="00C42FE0"/>
    <w:rsid w:val="00DA72B5"/>
    <w:rsid w:val="00E2059C"/>
    <w:rsid w:val="00FE4D3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1161F"/>
    <w:pPr>
      <w:spacing w:after="0" w:line="240" w:lineRule="auto"/>
    </w:pPr>
  </w:style>
  <w:style w:type="paragraph" w:styleId="ListParagraph">
    <w:name w:val="List Paragraph"/>
    <w:basedOn w:val="Normal"/>
    <w:qFormat/>
    <w:rsid w:val="005C19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13</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bstrappe</dc:creator>
  <cp:lastModifiedBy>cnolan</cp:lastModifiedBy>
  <cp:revision>24</cp:revision>
  <dcterms:created xsi:type="dcterms:W3CDTF">2013-12-04T12:25:00Z</dcterms:created>
  <dcterms:modified xsi:type="dcterms:W3CDTF">2013-12-09T14:18:00Z</dcterms:modified>
</cp:coreProperties>
</file>