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F2D" w:rsidRPr="0064726F" w:rsidRDefault="006C1F2D">
      <w:pPr>
        <w:rPr>
          <w:rFonts w:asciiTheme="majorHAnsi" w:hAnsiTheme="majorHAnsi"/>
          <w:sz w:val="24"/>
          <w:szCs w:val="24"/>
        </w:rPr>
      </w:pPr>
    </w:p>
    <w:p w:rsidR="00E750D2" w:rsidRPr="0064726F" w:rsidRDefault="00E750D2" w:rsidP="00BD3140">
      <w:pPr>
        <w:jc w:val="center"/>
        <w:rPr>
          <w:rFonts w:asciiTheme="majorHAnsi" w:hAnsiTheme="majorHAnsi"/>
          <w:b/>
          <w:sz w:val="28"/>
          <w:szCs w:val="28"/>
        </w:rPr>
      </w:pPr>
      <w:r w:rsidRPr="0064726F">
        <w:rPr>
          <w:rFonts w:asciiTheme="majorHAnsi" w:hAnsiTheme="majorHAnsi"/>
          <w:b/>
          <w:sz w:val="28"/>
          <w:szCs w:val="28"/>
        </w:rPr>
        <w:t>Minutes of Council Meeting held on 20</w:t>
      </w:r>
      <w:r w:rsidRPr="0064726F">
        <w:rPr>
          <w:rFonts w:asciiTheme="majorHAnsi" w:hAnsiTheme="majorHAnsi"/>
          <w:b/>
          <w:sz w:val="28"/>
          <w:szCs w:val="28"/>
          <w:vertAlign w:val="superscript"/>
        </w:rPr>
        <w:t>th</w:t>
      </w:r>
      <w:r w:rsidRPr="0064726F">
        <w:rPr>
          <w:rFonts w:asciiTheme="majorHAnsi" w:hAnsiTheme="majorHAnsi"/>
          <w:b/>
          <w:sz w:val="28"/>
          <w:szCs w:val="28"/>
        </w:rPr>
        <w:t xml:space="preserve"> January, 2014 at 3.00p.m.</w:t>
      </w:r>
    </w:p>
    <w:p w:rsidR="00E750D2" w:rsidRPr="0064726F" w:rsidRDefault="00E750D2">
      <w:pPr>
        <w:rPr>
          <w:rFonts w:asciiTheme="majorHAnsi" w:hAnsiTheme="majorHAnsi"/>
          <w:sz w:val="24"/>
          <w:szCs w:val="24"/>
        </w:rPr>
      </w:pPr>
    </w:p>
    <w:p w:rsidR="00E750D2" w:rsidRPr="0064726F" w:rsidRDefault="00E750D2">
      <w:pPr>
        <w:rPr>
          <w:rFonts w:asciiTheme="majorHAnsi" w:hAnsiTheme="majorHAnsi"/>
          <w:sz w:val="24"/>
          <w:szCs w:val="24"/>
        </w:rPr>
      </w:pPr>
      <w:r w:rsidRPr="0064726F">
        <w:rPr>
          <w:rFonts w:asciiTheme="majorHAnsi" w:hAnsiTheme="majorHAnsi"/>
          <w:b/>
          <w:sz w:val="24"/>
          <w:szCs w:val="24"/>
        </w:rPr>
        <w:t>Chair</w:t>
      </w:r>
      <w:r w:rsidRPr="0064726F">
        <w:rPr>
          <w:rFonts w:asciiTheme="majorHAnsi" w:hAnsiTheme="majorHAnsi"/>
          <w:sz w:val="24"/>
          <w:szCs w:val="24"/>
        </w:rPr>
        <w:t>:</w:t>
      </w:r>
      <w:r w:rsidRPr="0064726F">
        <w:rPr>
          <w:rFonts w:asciiTheme="majorHAnsi" w:hAnsiTheme="majorHAnsi"/>
          <w:sz w:val="24"/>
          <w:szCs w:val="24"/>
        </w:rPr>
        <w:tab/>
      </w:r>
      <w:r w:rsidRPr="0064726F">
        <w:rPr>
          <w:rFonts w:asciiTheme="majorHAnsi" w:hAnsiTheme="majorHAnsi"/>
          <w:sz w:val="24"/>
          <w:szCs w:val="24"/>
        </w:rPr>
        <w:tab/>
        <w:t xml:space="preserve">Cllr. P. Dunphy </w:t>
      </w:r>
    </w:p>
    <w:p w:rsidR="00E750D2" w:rsidRPr="0064726F" w:rsidRDefault="00E750D2" w:rsidP="00E750D2">
      <w:pPr>
        <w:ind w:left="1440" w:hanging="1440"/>
        <w:rPr>
          <w:rFonts w:asciiTheme="majorHAnsi" w:hAnsiTheme="majorHAnsi"/>
          <w:sz w:val="24"/>
          <w:szCs w:val="24"/>
        </w:rPr>
      </w:pPr>
      <w:r w:rsidRPr="0064726F">
        <w:rPr>
          <w:rFonts w:asciiTheme="majorHAnsi" w:hAnsiTheme="majorHAnsi"/>
          <w:b/>
          <w:sz w:val="24"/>
          <w:szCs w:val="24"/>
        </w:rPr>
        <w:t>Cllrs:</w:t>
      </w:r>
      <w:r w:rsidRPr="0064726F">
        <w:rPr>
          <w:rFonts w:asciiTheme="majorHAnsi" w:hAnsiTheme="majorHAnsi"/>
          <w:sz w:val="24"/>
          <w:szCs w:val="24"/>
        </w:rPr>
        <w:tab/>
        <w:t xml:space="preserve">M H. Cavanagh, P. Millea, M. Shortall, J. Brennan, C. Connery, J. Coonan, M. Noonan, D. Fitzgerald, M. Doran, T. Maher, P. Crowley, J. Moran, T. Prendergast, M. O’ Brien, S. Treacy, C. Long, T. Breathnach, E. Aylward, F. Doherty, P. Cuddihy, M. Brett, P. Crowley. </w:t>
      </w:r>
    </w:p>
    <w:p w:rsidR="00E750D2" w:rsidRPr="0064726F" w:rsidRDefault="00E750D2" w:rsidP="00E750D2">
      <w:pPr>
        <w:ind w:left="1440" w:hanging="1440"/>
        <w:rPr>
          <w:rFonts w:asciiTheme="majorHAnsi" w:hAnsiTheme="majorHAnsi"/>
          <w:sz w:val="24"/>
          <w:szCs w:val="24"/>
        </w:rPr>
      </w:pPr>
      <w:r w:rsidRPr="0064726F">
        <w:rPr>
          <w:rFonts w:asciiTheme="majorHAnsi" w:hAnsiTheme="majorHAnsi"/>
          <w:b/>
          <w:sz w:val="24"/>
          <w:szCs w:val="24"/>
        </w:rPr>
        <w:t>Officials:</w:t>
      </w:r>
      <w:r w:rsidRPr="0064726F">
        <w:rPr>
          <w:rFonts w:asciiTheme="majorHAnsi" w:hAnsiTheme="majorHAnsi"/>
          <w:sz w:val="24"/>
          <w:szCs w:val="24"/>
        </w:rPr>
        <w:tab/>
        <w:t xml:space="preserve">J. Crockett, J. Mulholland, J. McCormack, P. O’ Neill, C. McCarthy, D. Lawlor, B. Moloney, D. Smyth, M. Nugent and A.M. Walsh. </w:t>
      </w:r>
    </w:p>
    <w:p w:rsidR="00E750D2" w:rsidRPr="0064726F" w:rsidRDefault="00E750D2" w:rsidP="00E750D2">
      <w:pPr>
        <w:ind w:left="1440" w:hanging="1440"/>
        <w:rPr>
          <w:rFonts w:asciiTheme="majorHAnsi" w:hAnsiTheme="majorHAnsi"/>
          <w:sz w:val="24"/>
          <w:szCs w:val="24"/>
        </w:rPr>
      </w:pPr>
      <w:r w:rsidRPr="0064726F">
        <w:rPr>
          <w:rFonts w:asciiTheme="majorHAnsi" w:hAnsiTheme="majorHAnsi"/>
          <w:b/>
          <w:sz w:val="24"/>
          <w:szCs w:val="24"/>
        </w:rPr>
        <w:t>Apologies:</w:t>
      </w:r>
      <w:r w:rsidRPr="0064726F">
        <w:rPr>
          <w:rFonts w:asciiTheme="majorHAnsi" w:hAnsiTheme="majorHAnsi"/>
          <w:sz w:val="24"/>
          <w:szCs w:val="24"/>
        </w:rPr>
        <w:tab/>
        <w:t xml:space="preserve">Cllr. W. Ireland and A.M Irish </w:t>
      </w:r>
    </w:p>
    <w:p w:rsidR="00E750D2" w:rsidRPr="0064726F" w:rsidRDefault="00E750D2" w:rsidP="00BD3140">
      <w:pPr>
        <w:ind w:hanging="22"/>
        <w:rPr>
          <w:rFonts w:asciiTheme="majorHAnsi" w:hAnsiTheme="majorHAnsi"/>
          <w:sz w:val="24"/>
          <w:szCs w:val="24"/>
        </w:rPr>
      </w:pPr>
      <w:r w:rsidRPr="0064726F">
        <w:rPr>
          <w:rFonts w:asciiTheme="majorHAnsi" w:hAnsiTheme="majorHAnsi"/>
          <w:sz w:val="24"/>
          <w:szCs w:val="24"/>
        </w:rPr>
        <w:t>Cllr. P. Dunphy opened them monthly meeting at 3.00p.m. and requested</w:t>
      </w:r>
      <w:r w:rsidR="00BD3140" w:rsidRPr="0064726F">
        <w:rPr>
          <w:rFonts w:asciiTheme="majorHAnsi" w:hAnsiTheme="majorHAnsi"/>
          <w:sz w:val="24"/>
          <w:szCs w:val="24"/>
        </w:rPr>
        <w:t xml:space="preserve"> </w:t>
      </w:r>
      <w:r w:rsidR="00F761F0" w:rsidRPr="0064726F">
        <w:rPr>
          <w:rFonts w:asciiTheme="majorHAnsi" w:hAnsiTheme="majorHAnsi"/>
          <w:sz w:val="24"/>
          <w:szCs w:val="24"/>
        </w:rPr>
        <w:t>member’s</w:t>
      </w:r>
      <w:r w:rsidR="00BD3140" w:rsidRPr="0064726F">
        <w:rPr>
          <w:rFonts w:asciiTheme="majorHAnsi" w:hAnsiTheme="majorHAnsi"/>
          <w:sz w:val="24"/>
          <w:szCs w:val="24"/>
        </w:rPr>
        <w:t xml:space="preserve"> </w:t>
      </w:r>
      <w:r w:rsidRPr="0064726F">
        <w:rPr>
          <w:rFonts w:asciiTheme="majorHAnsi" w:hAnsiTheme="majorHAnsi"/>
          <w:sz w:val="24"/>
          <w:szCs w:val="24"/>
        </w:rPr>
        <w:t xml:space="preserve">approval to an adjournment until 3.30p.m. This was agreed. </w:t>
      </w:r>
    </w:p>
    <w:p w:rsidR="00E750D2" w:rsidRPr="0064726F" w:rsidRDefault="00E750D2" w:rsidP="00E750D2">
      <w:pPr>
        <w:ind w:left="1440" w:hanging="1440"/>
        <w:rPr>
          <w:rFonts w:asciiTheme="majorHAnsi" w:hAnsiTheme="majorHAnsi"/>
          <w:sz w:val="24"/>
          <w:szCs w:val="24"/>
        </w:rPr>
      </w:pPr>
      <w:r w:rsidRPr="0064726F">
        <w:rPr>
          <w:rFonts w:asciiTheme="majorHAnsi" w:hAnsiTheme="majorHAnsi"/>
          <w:sz w:val="24"/>
          <w:szCs w:val="24"/>
        </w:rPr>
        <w:t>Meeting resumed at 3.30p.m.</w:t>
      </w:r>
    </w:p>
    <w:p w:rsidR="00E750D2" w:rsidRPr="0064726F" w:rsidRDefault="00E750D2" w:rsidP="00E750D2">
      <w:pPr>
        <w:pStyle w:val="ListParagraph"/>
        <w:numPr>
          <w:ilvl w:val="0"/>
          <w:numId w:val="2"/>
        </w:numPr>
        <w:spacing w:after="120" w:line="240" w:lineRule="auto"/>
        <w:contextualSpacing w:val="0"/>
        <w:rPr>
          <w:rFonts w:asciiTheme="majorHAnsi" w:hAnsiTheme="majorHAnsi" w:cs="Cambria"/>
          <w:b/>
          <w:bCs/>
          <w:color w:val="000000"/>
          <w:sz w:val="24"/>
          <w:szCs w:val="24"/>
        </w:rPr>
      </w:pPr>
      <w:r w:rsidRPr="0064726F">
        <w:rPr>
          <w:rFonts w:asciiTheme="majorHAnsi" w:hAnsiTheme="majorHAnsi" w:cs="Cambria"/>
          <w:b/>
          <w:bCs/>
          <w:color w:val="000000"/>
          <w:sz w:val="24"/>
          <w:szCs w:val="24"/>
          <w:u w:val="single"/>
        </w:rPr>
        <w:t xml:space="preserve">Confirmation of Minutes - </w:t>
      </w:r>
      <w:r w:rsidRPr="0064726F">
        <w:rPr>
          <w:rFonts w:asciiTheme="majorHAnsi" w:hAnsiTheme="majorHAnsi" w:cs="Cambria"/>
          <w:b/>
          <w:bCs/>
          <w:color w:val="000000"/>
          <w:sz w:val="24"/>
          <w:szCs w:val="24"/>
          <w:u w:val="single"/>
          <w:lang w:val="ga-IE"/>
        </w:rPr>
        <w:t>Dearbhú Miontuairiscí</w:t>
      </w:r>
      <w:r w:rsidRPr="0064726F">
        <w:rPr>
          <w:rFonts w:asciiTheme="majorHAnsi" w:hAnsiTheme="majorHAnsi" w:cs="Cambria"/>
          <w:b/>
          <w:bCs/>
          <w:color w:val="000000"/>
          <w:sz w:val="24"/>
          <w:szCs w:val="24"/>
          <w:lang w:val="ga-IE"/>
        </w:rPr>
        <w:t>:</w:t>
      </w:r>
    </w:p>
    <w:p w:rsidR="00E750D2" w:rsidRPr="0064726F" w:rsidRDefault="00E750D2" w:rsidP="00E750D2">
      <w:pPr>
        <w:pStyle w:val="NoSpacing"/>
        <w:rPr>
          <w:rFonts w:asciiTheme="majorHAnsi" w:hAnsiTheme="majorHAnsi" w:cs="Times New Roman"/>
          <w:sz w:val="24"/>
          <w:szCs w:val="24"/>
        </w:rPr>
      </w:pPr>
    </w:p>
    <w:p w:rsidR="00E750D2" w:rsidRPr="0064726F" w:rsidRDefault="00E750D2" w:rsidP="00E750D2">
      <w:pPr>
        <w:pStyle w:val="ListParagraph"/>
        <w:numPr>
          <w:ilvl w:val="0"/>
          <w:numId w:val="1"/>
        </w:numPr>
        <w:spacing w:after="120" w:line="240" w:lineRule="auto"/>
        <w:ind w:left="720" w:hanging="540"/>
        <w:contextualSpacing w:val="0"/>
        <w:jc w:val="both"/>
        <w:rPr>
          <w:rFonts w:asciiTheme="majorHAnsi" w:hAnsiTheme="majorHAnsi"/>
          <w:bCs/>
          <w:sz w:val="24"/>
          <w:szCs w:val="24"/>
        </w:rPr>
      </w:pPr>
      <w:r w:rsidRPr="0064726F">
        <w:rPr>
          <w:rFonts w:asciiTheme="majorHAnsi" w:hAnsiTheme="majorHAnsi"/>
          <w:b/>
          <w:bCs/>
          <w:sz w:val="24"/>
          <w:szCs w:val="24"/>
        </w:rPr>
        <w:t>Minutes of Ordinary Meeting of Kilkenny County Council held on Monday 16</w:t>
      </w:r>
      <w:r w:rsidRPr="0064726F">
        <w:rPr>
          <w:rFonts w:asciiTheme="majorHAnsi" w:hAnsiTheme="majorHAnsi"/>
          <w:b/>
          <w:bCs/>
          <w:sz w:val="24"/>
          <w:szCs w:val="24"/>
          <w:vertAlign w:val="superscript"/>
        </w:rPr>
        <w:t>th</w:t>
      </w:r>
      <w:r w:rsidRPr="0064726F">
        <w:rPr>
          <w:rFonts w:asciiTheme="majorHAnsi" w:hAnsiTheme="majorHAnsi"/>
          <w:b/>
          <w:bCs/>
          <w:sz w:val="24"/>
          <w:szCs w:val="24"/>
        </w:rPr>
        <w:t xml:space="preserve"> December, 2013.</w:t>
      </w:r>
      <w:r w:rsidRPr="0064726F">
        <w:rPr>
          <w:rFonts w:asciiTheme="majorHAnsi" w:hAnsiTheme="majorHAnsi"/>
          <w:bCs/>
          <w:sz w:val="24"/>
          <w:szCs w:val="24"/>
        </w:rPr>
        <w:t xml:space="preserve">  </w:t>
      </w:r>
      <w:r w:rsidR="00F761F0" w:rsidRPr="0064726F">
        <w:rPr>
          <w:rFonts w:asciiTheme="majorHAnsi" w:hAnsiTheme="majorHAnsi"/>
          <w:bCs/>
          <w:sz w:val="24"/>
          <w:szCs w:val="24"/>
        </w:rPr>
        <w:t>Proposed by Cllr. C. Connery, Seconded by Cllr. M. O’ Brien and agreed:- “That the minutes of the Ordinary Meeting of Kilkenny County Council  held on the 16</w:t>
      </w:r>
      <w:r w:rsidR="00F761F0" w:rsidRPr="0064726F">
        <w:rPr>
          <w:rFonts w:asciiTheme="majorHAnsi" w:hAnsiTheme="majorHAnsi"/>
          <w:bCs/>
          <w:sz w:val="24"/>
          <w:szCs w:val="24"/>
          <w:vertAlign w:val="superscript"/>
        </w:rPr>
        <w:t>th</w:t>
      </w:r>
      <w:r w:rsidR="00F761F0" w:rsidRPr="0064726F">
        <w:rPr>
          <w:rFonts w:asciiTheme="majorHAnsi" w:hAnsiTheme="majorHAnsi"/>
          <w:bCs/>
          <w:sz w:val="24"/>
          <w:szCs w:val="24"/>
        </w:rPr>
        <w:t xml:space="preserve"> December, 2013 as circulated with the agenda be and are hereby approved.”</w:t>
      </w:r>
    </w:p>
    <w:p w:rsidR="00E750D2" w:rsidRPr="0064726F" w:rsidRDefault="00E750D2" w:rsidP="00E750D2">
      <w:pPr>
        <w:pStyle w:val="ListParagraph"/>
        <w:numPr>
          <w:ilvl w:val="0"/>
          <w:numId w:val="1"/>
        </w:numPr>
        <w:spacing w:after="120" w:line="240" w:lineRule="auto"/>
        <w:ind w:left="720" w:hanging="540"/>
        <w:contextualSpacing w:val="0"/>
        <w:jc w:val="both"/>
        <w:rPr>
          <w:rFonts w:asciiTheme="majorHAnsi" w:hAnsiTheme="majorHAnsi"/>
          <w:bCs/>
          <w:sz w:val="24"/>
          <w:szCs w:val="24"/>
        </w:rPr>
      </w:pPr>
      <w:r w:rsidRPr="0064726F">
        <w:rPr>
          <w:rFonts w:asciiTheme="majorHAnsi" w:hAnsiTheme="majorHAnsi"/>
          <w:b/>
          <w:bCs/>
          <w:sz w:val="24"/>
          <w:szCs w:val="24"/>
        </w:rPr>
        <w:t>Minutes of Ballyragget Electoral Area Meeting held on Monday 18</w:t>
      </w:r>
      <w:r w:rsidRPr="0064726F">
        <w:rPr>
          <w:rFonts w:asciiTheme="majorHAnsi" w:hAnsiTheme="majorHAnsi"/>
          <w:b/>
          <w:bCs/>
          <w:sz w:val="24"/>
          <w:szCs w:val="24"/>
          <w:vertAlign w:val="superscript"/>
        </w:rPr>
        <w:t>th</w:t>
      </w:r>
      <w:r w:rsidRPr="0064726F">
        <w:rPr>
          <w:rFonts w:asciiTheme="majorHAnsi" w:hAnsiTheme="majorHAnsi"/>
          <w:b/>
          <w:bCs/>
          <w:sz w:val="24"/>
          <w:szCs w:val="24"/>
        </w:rPr>
        <w:t xml:space="preserve"> November, 2013.</w:t>
      </w:r>
      <w:r w:rsidRPr="0064726F">
        <w:rPr>
          <w:rFonts w:asciiTheme="majorHAnsi" w:hAnsiTheme="majorHAnsi"/>
          <w:bCs/>
          <w:sz w:val="24"/>
          <w:szCs w:val="24"/>
        </w:rPr>
        <w:t xml:space="preserve">  Proposed by Cllr. J. Brennan, Seconded by Cllr. M. H. Cavanagh and agreed:- “That the minutes of the Ballyragget Electoral Area Meeting  held on the 18</w:t>
      </w:r>
      <w:r w:rsidRPr="0064726F">
        <w:rPr>
          <w:rFonts w:asciiTheme="majorHAnsi" w:hAnsiTheme="majorHAnsi"/>
          <w:bCs/>
          <w:sz w:val="24"/>
          <w:szCs w:val="24"/>
          <w:vertAlign w:val="superscript"/>
        </w:rPr>
        <w:t>th</w:t>
      </w:r>
      <w:r w:rsidRPr="0064726F">
        <w:rPr>
          <w:rFonts w:asciiTheme="majorHAnsi" w:hAnsiTheme="majorHAnsi"/>
          <w:bCs/>
          <w:sz w:val="24"/>
          <w:szCs w:val="24"/>
        </w:rPr>
        <w:t xml:space="preserve"> November, 2013 as circulated with the agenda be and are hereby approved.”</w:t>
      </w:r>
    </w:p>
    <w:p w:rsidR="00E750D2" w:rsidRPr="0064726F" w:rsidRDefault="00E750D2" w:rsidP="00E750D2">
      <w:pPr>
        <w:pStyle w:val="ListParagraph"/>
        <w:numPr>
          <w:ilvl w:val="0"/>
          <w:numId w:val="1"/>
        </w:numPr>
        <w:spacing w:after="120" w:line="240" w:lineRule="auto"/>
        <w:ind w:left="720" w:hanging="540"/>
        <w:contextualSpacing w:val="0"/>
        <w:jc w:val="both"/>
        <w:rPr>
          <w:rFonts w:asciiTheme="majorHAnsi" w:hAnsiTheme="majorHAnsi"/>
          <w:bCs/>
          <w:sz w:val="24"/>
          <w:szCs w:val="24"/>
        </w:rPr>
      </w:pPr>
      <w:r w:rsidRPr="0064726F">
        <w:rPr>
          <w:rFonts w:asciiTheme="majorHAnsi" w:hAnsiTheme="majorHAnsi"/>
          <w:b/>
          <w:bCs/>
          <w:sz w:val="24"/>
          <w:szCs w:val="24"/>
        </w:rPr>
        <w:t xml:space="preserve">Minutes of SPC 4 Housing &amp; Social Strategic Policy Committee Workshop held on </w:t>
      </w:r>
      <w:r w:rsidR="00F761F0" w:rsidRPr="0064726F">
        <w:rPr>
          <w:rFonts w:asciiTheme="majorHAnsi" w:hAnsiTheme="majorHAnsi"/>
          <w:b/>
          <w:bCs/>
          <w:sz w:val="24"/>
          <w:szCs w:val="24"/>
        </w:rPr>
        <w:t>2</w:t>
      </w:r>
      <w:r w:rsidR="00F761F0" w:rsidRPr="0064726F">
        <w:rPr>
          <w:rFonts w:asciiTheme="majorHAnsi" w:hAnsiTheme="majorHAnsi"/>
          <w:b/>
          <w:bCs/>
          <w:sz w:val="24"/>
          <w:szCs w:val="24"/>
          <w:vertAlign w:val="superscript"/>
        </w:rPr>
        <w:t>nd</w:t>
      </w:r>
      <w:r w:rsidR="00F761F0" w:rsidRPr="0064726F">
        <w:rPr>
          <w:rFonts w:asciiTheme="majorHAnsi" w:hAnsiTheme="majorHAnsi"/>
          <w:b/>
          <w:bCs/>
          <w:sz w:val="24"/>
          <w:szCs w:val="24"/>
        </w:rPr>
        <w:t xml:space="preserve"> December</w:t>
      </w:r>
      <w:r w:rsidRPr="0064726F">
        <w:rPr>
          <w:rFonts w:asciiTheme="majorHAnsi" w:hAnsiTheme="majorHAnsi"/>
          <w:b/>
          <w:bCs/>
          <w:sz w:val="24"/>
          <w:szCs w:val="24"/>
        </w:rPr>
        <w:t>, 2013.</w:t>
      </w:r>
      <w:r w:rsidRPr="0064726F">
        <w:rPr>
          <w:rFonts w:asciiTheme="majorHAnsi" w:hAnsiTheme="majorHAnsi"/>
          <w:bCs/>
          <w:sz w:val="24"/>
          <w:szCs w:val="24"/>
        </w:rPr>
        <w:t xml:space="preserve">  Proposed by Cllr. C. Connery, Seconded by Cllr. M. Noonan and agreed:- “That the minutes of the SPC 4  held on the 2</w:t>
      </w:r>
      <w:r w:rsidRPr="0064726F">
        <w:rPr>
          <w:rFonts w:asciiTheme="majorHAnsi" w:hAnsiTheme="majorHAnsi"/>
          <w:bCs/>
          <w:sz w:val="24"/>
          <w:szCs w:val="24"/>
          <w:vertAlign w:val="superscript"/>
        </w:rPr>
        <w:t>nd</w:t>
      </w:r>
      <w:r w:rsidRPr="0064726F">
        <w:rPr>
          <w:rFonts w:asciiTheme="majorHAnsi" w:hAnsiTheme="majorHAnsi"/>
          <w:bCs/>
          <w:sz w:val="24"/>
          <w:szCs w:val="24"/>
        </w:rPr>
        <w:t xml:space="preserve"> December, 2013 as circulated with the agenda be and are hereby approved.”</w:t>
      </w:r>
    </w:p>
    <w:p w:rsidR="00E750D2" w:rsidRDefault="00E750D2" w:rsidP="00E750D2">
      <w:pPr>
        <w:pStyle w:val="ListParagraph"/>
        <w:numPr>
          <w:ilvl w:val="0"/>
          <w:numId w:val="1"/>
        </w:numPr>
        <w:spacing w:after="120" w:line="240" w:lineRule="auto"/>
        <w:ind w:left="720" w:hanging="540"/>
        <w:contextualSpacing w:val="0"/>
        <w:jc w:val="both"/>
        <w:rPr>
          <w:rFonts w:asciiTheme="majorHAnsi" w:hAnsiTheme="majorHAnsi"/>
          <w:bCs/>
          <w:sz w:val="24"/>
          <w:szCs w:val="24"/>
        </w:rPr>
      </w:pPr>
      <w:r w:rsidRPr="0064726F">
        <w:rPr>
          <w:rFonts w:asciiTheme="majorHAnsi" w:hAnsiTheme="majorHAnsi"/>
          <w:b/>
          <w:bCs/>
          <w:sz w:val="24"/>
          <w:szCs w:val="24"/>
        </w:rPr>
        <w:t xml:space="preserve">Minutes of </w:t>
      </w:r>
      <w:r w:rsidR="00237DA4" w:rsidRPr="0064726F">
        <w:rPr>
          <w:rFonts w:asciiTheme="majorHAnsi" w:hAnsiTheme="majorHAnsi"/>
          <w:b/>
          <w:bCs/>
          <w:sz w:val="24"/>
          <w:szCs w:val="24"/>
        </w:rPr>
        <w:t>SPC 2 Infrastructure, Transportation, Water Services &amp; Other Policy Issues Meeting</w:t>
      </w:r>
      <w:r w:rsidRPr="0064726F">
        <w:rPr>
          <w:rFonts w:asciiTheme="majorHAnsi" w:hAnsiTheme="majorHAnsi"/>
          <w:b/>
          <w:bCs/>
          <w:sz w:val="24"/>
          <w:szCs w:val="24"/>
        </w:rPr>
        <w:t xml:space="preserve"> held on Monday </w:t>
      </w:r>
      <w:r w:rsidR="00237DA4" w:rsidRPr="0064726F">
        <w:rPr>
          <w:rFonts w:asciiTheme="majorHAnsi" w:hAnsiTheme="majorHAnsi"/>
          <w:b/>
          <w:bCs/>
          <w:sz w:val="24"/>
          <w:szCs w:val="24"/>
        </w:rPr>
        <w:t>6</w:t>
      </w:r>
      <w:r w:rsidR="00237DA4" w:rsidRPr="0064726F">
        <w:rPr>
          <w:rFonts w:asciiTheme="majorHAnsi" w:hAnsiTheme="majorHAnsi"/>
          <w:b/>
          <w:bCs/>
          <w:sz w:val="24"/>
          <w:szCs w:val="24"/>
          <w:vertAlign w:val="superscript"/>
        </w:rPr>
        <w:t>th</w:t>
      </w:r>
      <w:r w:rsidRPr="0064726F">
        <w:rPr>
          <w:rFonts w:asciiTheme="majorHAnsi" w:hAnsiTheme="majorHAnsi"/>
          <w:b/>
          <w:bCs/>
          <w:sz w:val="24"/>
          <w:szCs w:val="24"/>
        </w:rPr>
        <w:t xml:space="preserve"> December, 2013.</w:t>
      </w:r>
      <w:r w:rsidRPr="0064726F">
        <w:rPr>
          <w:rFonts w:asciiTheme="majorHAnsi" w:hAnsiTheme="majorHAnsi"/>
          <w:bCs/>
          <w:sz w:val="24"/>
          <w:szCs w:val="24"/>
        </w:rPr>
        <w:t xml:space="preserve">  Proposed by Cllr. </w:t>
      </w:r>
      <w:r w:rsidR="00237DA4" w:rsidRPr="0064726F">
        <w:rPr>
          <w:rFonts w:asciiTheme="majorHAnsi" w:hAnsiTheme="majorHAnsi"/>
          <w:bCs/>
          <w:sz w:val="24"/>
          <w:szCs w:val="24"/>
        </w:rPr>
        <w:t>M. Doran</w:t>
      </w:r>
      <w:r w:rsidRPr="0064726F">
        <w:rPr>
          <w:rFonts w:asciiTheme="majorHAnsi" w:hAnsiTheme="majorHAnsi"/>
          <w:bCs/>
          <w:sz w:val="24"/>
          <w:szCs w:val="24"/>
        </w:rPr>
        <w:t xml:space="preserve">, Seconded by Cllr. </w:t>
      </w:r>
      <w:r w:rsidR="00237DA4" w:rsidRPr="0064726F">
        <w:rPr>
          <w:rFonts w:asciiTheme="majorHAnsi" w:hAnsiTheme="majorHAnsi"/>
          <w:bCs/>
          <w:sz w:val="24"/>
          <w:szCs w:val="24"/>
        </w:rPr>
        <w:t>J. Moran</w:t>
      </w:r>
      <w:r w:rsidRPr="0064726F">
        <w:rPr>
          <w:rFonts w:asciiTheme="majorHAnsi" w:hAnsiTheme="majorHAnsi"/>
          <w:bCs/>
          <w:sz w:val="24"/>
          <w:szCs w:val="24"/>
        </w:rPr>
        <w:t xml:space="preserve"> and agreed:- “That the minutes of the </w:t>
      </w:r>
      <w:r w:rsidR="00237DA4" w:rsidRPr="0064726F">
        <w:rPr>
          <w:rFonts w:asciiTheme="majorHAnsi" w:hAnsiTheme="majorHAnsi"/>
          <w:bCs/>
          <w:sz w:val="24"/>
          <w:szCs w:val="24"/>
        </w:rPr>
        <w:t>SPC 2 Infrastructure, Transportation, Water Services &amp; Other Policy Issues Meeting</w:t>
      </w:r>
      <w:r w:rsidRPr="0064726F">
        <w:rPr>
          <w:rFonts w:asciiTheme="majorHAnsi" w:hAnsiTheme="majorHAnsi"/>
          <w:bCs/>
          <w:sz w:val="24"/>
          <w:szCs w:val="24"/>
        </w:rPr>
        <w:t xml:space="preserve">  held on the </w:t>
      </w:r>
      <w:r w:rsidR="00237DA4" w:rsidRPr="0064726F">
        <w:rPr>
          <w:rFonts w:asciiTheme="majorHAnsi" w:hAnsiTheme="majorHAnsi"/>
          <w:bCs/>
          <w:sz w:val="24"/>
          <w:szCs w:val="24"/>
        </w:rPr>
        <w:t>6</w:t>
      </w:r>
      <w:r w:rsidR="00237DA4" w:rsidRPr="0064726F">
        <w:rPr>
          <w:rFonts w:asciiTheme="majorHAnsi" w:hAnsiTheme="majorHAnsi"/>
          <w:bCs/>
          <w:sz w:val="24"/>
          <w:szCs w:val="24"/>
          <w:vertAlign w:val="superscript"/>
        </w:rPr>
        <w:t>th</w:t>
      </w:r>
      <w:r w:rsidR="00237DA4" w:rsidRPr="0064726F">
        <w:rPr>
          <w:rFonts w:asciiTheme="majorHAnsi" w:hAnsiTheme="majorHAnsi"/>
          <w:bCs/>
          <w:sz w:val="24"/>
          <w:szCs w:val="24"/>
        </w:rPr>
        <w:t xml:space="preserve"> December</w:t>
      </w:r>
      <w:r w:rsidRPr="0064726F">
        <w:rPr>
          <w:rFonts w:asciiTheme="majorHAnsi" w:hAnsiTheme="majorHAnsi"/>
          <w:bCs/>
          <w:sz w:val="24"/>
          <w:szCs w:val="24"/>
        </w:rPr>
        <w:t>, 2013 as circulated with the agenda be and are hereby approved.”</w:t>
      </w:r>
    </w:p>
    <w:p w:rsidR="0064726F" w:rsidRPr="0064726F" w:rsidRDefault="0064726F" w:rsidP="0064726F">
      <w:pPr>
        <w:pStyle w:val="ListParagraph"/>
        <w:spacing w:after="120" w:line="240" w:lineRule="auto"/>
        <w:contextualSpacing w:val="0"/>
        <w:jc w:val="both"/>
        <w:rPr>
          <w:rFonts w:asciiTheme="majorHAnsi" w:hAnsiTheme="majorHAnsi"/>
          <w:bCs/>
          <w:sz w:val="24"/>
          <w:szCs w:val="24"/>
        </w:rPr>
      </w:pPr>
    </w:p>
    <w:p w:rsidR="00237DA4" w:rsidRPr="0064726F" w:rsidRDefault="00237DA4" w:rsidP="00237DA4">
      <w:pPr>
        <w:pStyle w:val="ListParagraph"/>
        <w:numPr>
          <w:ilvl w:val="0"/>
          <w:numId w:val="1"/>
        </w:numPr>
        <w:spacing w:after="120" w:line="240" w:lineRule="auto"/>
        <w:ind w:left="720" w:hanging="540"/>
        <w:contextualSpacing w:val="0"/>
        <w:jc w:val="both"/>
        <w:rPr>
          <w:rFonts w:asciiTheme="majorHAnsi" w:hAnsiTheme="majorHAnsi"/>
          <w:bCs/>
          <w:sz w:val="24"/>
          <w:szCs w:val="24"/>
        </w:rPr>
      </w:pPr>
      <w:r w:rsidRPr="0064726F">
        <w:rPr>
          <w:rFonts w:asciiTheme="majorHAnsi" w:hAnsiTheme="majorHAnsi"/>
          <w:b/>
          <w:bCs/>
          <w:sz w:val="24"/>
          <w:szCs w:val="24"/>
        </w:rPr>
        <w:lastRenderedPageBreak/>
        <w:t>Minutes of Rural Water County Kilkenny Rural Water Monitoring Committee Meeting held on Monday 13</w:t>
      </w:r>
      <w:r w:rsidRPr="0064726F">
        <w:rPr>
          <w:rFonts w:asciiTheme="majorHAnsi" w:hAnsiTheme="majorHAnsi"/>
          <w:b/>
          <w:bCs/>
          <w:sz w:val="24"/>
          <w:szCs w:val="24"/>
          <w:vertAlign w:val="superscript"/>
        </w:rPr>
        <w:t>th</w:t>
      </w:r>
      <w:r w:rsidRPr="0064726F">
        <w:rPr>
          <w:rFonts w:asciiTheme="majorHAnsi" w:hAnsiTheme="majorHAnsi"/>
          <w:b/>
          <w:bCs/>
          <w:sz w:val="24"/>
          <w:szCs w:val="24"/>
        </w:rPr>
        <w:t xml:space="preserve"> December, 2013.</w:t>
      </w:r>
      <w:r w:rsidRPr="0064726F">
        <w:rPr>
          <w:rFonts w:asciiTheme="majorHAnsi" w:hAnsiTheme="majorHAnsi"/>
          <w:bCs/>
          <w:sz w:val="24"/>
          <w:szCs w:val="24"/>
        </w:rPr>
        <w:t xml:space="preserve">  Proposed by Cllr. J. Brennan, Seconded by Cllr. M. Shortall and agreed:- “That the minutes of the Rural Water County Kilkenny Rural Water Monitoring Committee Meeting  held on the 13</w:t>
      </w:r>
      <w:r w:rsidRPr="0064726F">
        <w:rPr>
          <w:rFonts w:asciiTheme="majorHAnsi" w:hAnsiTheme="majorHAnsi"/>
          <w:bCs/>
          <w:sz w:val="24"/>
          <w:szCs w:val="24"/>
          <w:vertAlign w:val="superscript"/>
        </w:rPr>
        <w:t>th</w:t>
      </w:r>
      <w:r w:rsidRPr="0064726F">
        <w:rPr>
          <w:rFonts w:asciiTheme="majorHAnsi" w:hAnsiTheme="majorHAnsi"/>
          <w:bCs/>
          <w:sz w:val="24"/>
          <w:szCs w:val="24"/>
        </w:rPr>
        <w:t xml:space="preserve"> December, 2013 as circulated with the agenda be and are hereby approved.”</w:t>
      </w:r>
    </w:p>
    <w:p w:rsidR="00237DA4" w:rsidRPr="0064726F" w:rsidRDefault="00237DA4" w:rsidP="00237DA4">
      <w:pPr>
        <w:pStyle w:val="ListParagraph"/>
        <w:numPr>
          <w:ilvl w:val="0"/>
          <w:numId w:val="1"/>
        </w:numPr>
        <w:spacing w:after="120" w:line="240" w:lineRule="auto"/>
        <w:ind w:left="720" w:hanging="540"/>
        <w:contextualSpacing w:val="0"/>
        <w:jc w:val="both"/>
        <w:rPr>
          <w:rFonts w:asciiTheme="majorHAnsi" w:hAnsiTheme="majorHAnsi"/>
          <w:bCs/>
          <w:sz w:val="24"/>
          <w:szCs w:val="24"/>
        </w:rPr>
      </w:pPr>
      <w:r w:rsidRPr="0064726F">
        <w:rPr>
          <w:rFonts w:asciiTheme="majorHAnsi" w:hAnsiTheme="majorHAnsi"/>
          <w:b/>
          <w:bCs/>
          <w:sz w:val="24"/>
          <w:szCs w:val="24"/>
        </w:rPr>
        <w:t>Minutes of Ballyragget Electoral Area Meeting held on Monday 16</w:t>
      </w:r>
      <w:r w:rsidRPr="0064726F">
        <w:rPr>
          <w:rFonts w:asciiTheme="majorHAnsi" w:hAnsiTheme="majorHAnsi"/>
          <w:b/>
          <w:bCs/>
          <w:sz w:val="24"/>
          <w:szCs w:val="24"/>
          <w:vertAlign w:val="superscript"/>
        </w:rPr>
        <w:t>th</w:t>
      </w:r>
      <w:r w:rsidRPr="0064726F">
        <w:rPr>
          <w:rFonts w:asciiTheme="majorHAnsi" w:hAnsiTheme="majorHAnsi"/>
          <w:b/>
          <w:bCs/>
          <w:sz w:val="24"/>
          <w:szCs w:val="24"/>
        </w:rPr>
        <w:t xml:space="preserve"> December, 2013.</w:t>
      </w:r>
      <w:r w:rsidRPr="0064726F">
        <w:rPr>
          <w:rFonts w:asciiTheme="majorHAnsi" w:hAnsiTheme="majorHAnsi"/>
          <w:bCs/>
          <w:sz w:val="24"/>
          <w:szCs w:val="24"/>
        </w:rPr>
        <w:t xml:space="preserve">  Proposed by Cllr. C. Connery, Seconded by Cllr. M. H. Cavanagh and agreed:- “That the minutes of the Ballyragget Electoral Area Meeting held on the 16</w:t>
      </w:r>
      <w:r w:rsidRPr="0064726F">
        <w:rPr>
          <w:rFonts w:asciiTheme="majorHAnsi" w:hAnsiTheme="majorHAnsi"/>
          <w:bCs/>
          <w:sz w:val="24"/>
          <w:szCs w:val="24"/>
          <w:vertAlign w:val="superscript"/>
        </w:rPr>
        <w:t>th</w:t>
      </w:r>
      <w:r w:rsidRPr="0064726F">
        <w:rPr>
          <w:rFonts w:asciiTheme="majorHAnsi" w:hAnsiTheme="majorHAnsi"/>
          <w:bCs/>
          <w:sz w:val="24"/>
          <w:szCs w:val="24"/>
        </w:rPr>
        <w:t xml:space="preserve"> December, 2013 as circulated with the agenda be and are hereby approved.”</w:t>
      </w:r>
    </w:p>
    <w:p w:rsidR="00237DA4" w:rsidRDefault="00237DA4" w:rsidP="00237DA4">
      <w:pPr>
        <w:spacing w:after="120" w:line="240" w:lineRule="auto"/>
        <w:jc w:val="both"/>
        <w:rPr>
          <w:rFonts w:asciiTheme="majorHAnsi" w:hAnsiTheme="majorHAnsi"/>
          <w:bCs/>
          <w:sz w:val="24"/>
          <w:szCs w:val="24"/>
        </w:rPr>
      </w:pPr>
    </w:p>
    <w:p w:rsidR="00A70F09" w:rsidRPr="0064726F" w:rsidRDefault="00A70F09" w:rsidP="00237DA4">
      <w:pPr>
        <w:spacing w:after="120" w:line="240" w:lineRule="auto"/>
        <w:jc w:val="both"/>
        <w:rPr>
          <w:rFonts w:asciiTheme="majorHAnsi" w:hAnsiTheme="majorHAnsi"/>
          <w:bCs/>
          <w:sz w:val="24"/>
          <w:szCs w:val="24"/>
        </w:rPr>
      </w:pPr>
    </w:p>
    <w:p w:rsidR="00237DA4" w:rsidRPr="0064726F" w:rsidRDefault="00237DA4" w:rsidP="00237DA4">
      <w:pPr>
        <w:spacing w:after="120" w:line="240" w:lineRule="auto"/>
        <w:jc w:val="both"/>
        <w:rPr>
          <w:rFonts w:asciiTheme="majorHAnsi" w:hAnsiTheme="majorHAnsi"/>
          <w:bCs/>
          <w:sz w:val="24"/>
          <w:szCs w:val="24"/>
        </w:rPr>
      </w:pPr>
      <w:r w:rsidRPr="0064726F">
        <w:rPr>
          <w:rFonts w:asciiTheme="majorHAnsi" w:hAnsiTheme="majorHAnsi"/>
          <w:bCs/>
          <w:sz w:val="24"/>
          <w:szCs w:val="24"/>
        </w:rPr>
        <w:t xml:space="preserve">Cllr. P. Dunphy congratulated the following:- </w:t>
      </w:r>
    </w:p>
    <w:p w:rsidR="00237DA4" w:rsidRPr="0064726F" w:rsidRDefault="00237DA4" w:rsidP="00237DA4">
      <w:pPr>
        <w:pStyle w:val="ListParagraph"/>
        <w:numPr>
          <w:ilvl w:val="0"/>
          <w:numId w:val="4"/>
        </w:numPr>
        <w:spacing w:after="120" w:line="240" w:lineRule="auto"/>
        <w:jc w:val="both"/>
        <w:rPr>
          <w:rFonts w:asciiTheme="majorHAnsi" w:hAnsiTheme="majorHAnsi"/>
          <w:bCs/>
          <w:sz w:val="24"/>
          <w:szCs w:val="24"/>
        </w:rPr>
      </w:pPr>
      <w:r w:rsidRPr="0064726F">
        <w:rPr>
          <w:rFonts w:asciiTheme="majorHAnsi" w:hAnsiTheme="majorHAnsi"/>
          <w:bCs/>
          <w:sz w:val="24"/>
          <w:szCs w:val="24"/>
        </w:rPr>
        <w:t xml:space="preserve">Well done to all Kilkenny students who took part in the BT Young Scientist Competition. </w:t>
      </w:r>
    </w:p>
    <w:p w:rsidR="00237DA4" w:rsidRPr="0064726F" w:rsidRDefault="00237DA4" w:rsidP="00237DA4">
      <w:pPr>
        <w:pStyle w:val="ListParagraph"/>
        <w:numPr>
          <w:ilvl w:val="0"/>
          <w:numId w:val="4"/>
        </w:numPr>
        <w:spacing w:after="120" w:line="240" w:lineRule="auto"/>
        <w:jc w:val="both"/>
        <w:rPr>
          <w:rFonts w:asciiTheme="majorHAnsi" w:hAnsiTheme="majorHAnsi"/>
          <w:bCs/>
          <w:sz w:val="24"/>
          <w:szCs w:val="24"/>
        </w:rPr>
      </w:pPr>
      <w:r w:rsidRPr="0064726F">
        <w:rPr>
          <w:rFonts w:asciiTheme="majorHAnsi" w:hAnsiTheme="majorHAnsi"/>
          <w:bCs/>
          <w:sz w:val="24"/>
          <w:szCs w:val="24"/>
        </w:rPr>
        <w:t xml:space="preserve">Congratulations to all involved in keeping Kilkenny City Litter free and winning the IBAL Clean City Crown. He urged everyone to keep up the good work in 2014 </w:t>
      </w:r>
    </w:p>
    <w:p w:rsidR="00237DA4" w:rsidRDefault="00237DA4" w:rsidP="00237DA4">
      <w:pPr>
        <w:spacing w:after="120" w:line="240" w:lineRule="auto"/>
        <w:jc w:val="both"/>
        <w:rPr>
          <w:rFonts w:asciiTheme="majorHAnsi" w:hAnsiTheme="majorHAnsi"/>
          <w:bCs/>
          <w:sz w:val="24"/>
          <w:szCs w:val="24"/>
        </w:rPr>
      </w:pPr>
    </w:p>
    <w:p w:rsidR="00A70F09" w:rsidRPr="0064726F" w:rsidRDefault="00A70F09" w:rsidP="00237DA4">
      <w:pPr>
        <w:spacing w:after="120" w:line="240" w:lineRule="auto"/>
        <w:jc w:val="both"/>
        <w:rPr>
          <w:rFonts w:asciiTheme="majorHAnsi" w:hAnsiTheme="majorHAnsi"/>
          <w:bCs/>
          <w:sz w:val="24"/>
          <w:szCs w:val="24"/>
        </w:rPr>
      </w:pPr>
    </w:p>
    <w:p w:rsidR="00237DA4" w:rsidRPr="0064726F" w:rsidRDefault="00237DA4" w:rsidP="00237DA4">
      <w:pPr>
        <w:spacing w:after="120" w:line="240" w:lineRule="auto"/>
        <w:jc w:val="both"/>
        <w:rPr>
          <w:rFonts w:asciiTheme="majorHAnsi" w:hAnsiTheme="majorHAnsi"/>
          <w:bCs/>
          <w:sz w:val="24"/>
          <w:szCs w:val="24"/>
        </w:rPr>
      </w:pPr>
      <w:r w:rsidRPr="0064726F">
        <w:rPr>
          <w:rFonts w:asciiTheme="majorHAnsi" w:hAnsiTheme="majorHAnsi"/>
          <w:bCs/>
          <w:sz w:val="24"/>
          <w:szCs w:val="24"/>
        </w:rPr>
        <w:t xml:space="preserve">Cllr. P. Dunphy extended vote of sympathy to the following:- </w:t>
      </w:r>
    </w:p>
    <w:p w:rsidR="00237DA4" w:rsidRPr="0064726F" w:rsidRDefault="00E6217C" w:rsidP="00237DA4">
      <w:pPr>
        <w:pStyle w:val="ListParagraph"/>
        <w:numPr>
          <w:ilvl w:val="0"/>
          <w:numId w:val="5"/>
        </w:numPr>
        <w:spacing w:after="120" w:line="240" w:lineRule="auto"/>
        <w:jc w:val="both"/>
        <w:rPr>
          <w:rFonts w:asciiTheme="majorHAnsi" w:hAnsiTheme="majorHAnsi"/>
          <w:bCs/>
          <w:sz w:val="24"/>
          <w:szCs w:val="24"/>
        </w:rPr>
      </w:pPr>
      <w:r w:rsidRPr="0064726F">
        <w:rPr>
          <w:rFonts w:asciiTheme="majorHAnsi" w:hAnsiTheme="majorHAnsi"/>
          <w:bCs/>
          <w:sz w:val="24"/>
          <w:szCs w:val="24"/>
        </w:rPr>
        <w:t xml:space="preserve">Family of Seamus Byrne, Thomastown – Former Technician in the Thomastown Area Office </w:t>
      </w:r>
    </w:p>
    <w:p w:rsidR="00E6217C" w:rsidRPr="0064726F" w:rsidRDefault="00E6217C" w:rsidP="00237DA4">
      <w:pPr>
        <w:pStyle w:val="ListParagraph"/>
        <w:numPr>
          <w:ilvl w:val="0"/>
          <w:numId w:val="5"/>
        </w:numPr>
        <w:spacing w:after="120" w:line="240" w:lineRule="auto"/>
        <w:jc w:val="both"/>
        <w:rPr>
          <w:rFonts w:asciiTheme="majorHAnsi" w:hAnsiTheme="majorHAnsi"/>
          <w:bCs/>
          <w:sz w:val="24"/>
          <w:szCs w:val="24"/>
        </w:rPr>
      </w:pPr>
      <w:r w:rsidRPr="0064726F">
        <w:rPr>
          <w:rFonts w:asciiTheme="majorHAnsi" w:hAnsiTheme="majorHAnsi"/>
          <w:bCs/>
          <w:sz w:val="24"/>
          <w:szCs w:val="24"/>
        </w:rPr>
        <w:t xml:space="preserve">Michael, Tommy &amp; Margaret O’ Neill, Castlecomer Area Office on the death of their father and father in law James O’ Neill, Donaguile, Castlecomer, Co. Kilkenny. </w:t>
      </w:r>
    </w:p>
    <w:p w:rsidR="00E6217C" w:rsidRPr="0064726F" w:rsidRDefault="00E6217C" w:rsidP="00237DA4">
      <w:pPr>
        <w:pStyle w:val="ListParagraph"/>
        <w:numPr>
          <w:ilvl w:val="0"/>
          <w:numId w:val="5"/>
        </w:numPr>
        <w:spacing w:after="120" w:line="240" w:lineRule="auto"/>
        <w:jc w:val="both"/>
        <w:rPr>
          <w:rFonts w:asciiTheme="majorHAnsi" w:hAnsiTheme="majorHAnsi"/>
          <w:bCs/>
          <w:sz w:val="24"/>
          <w:szCs w:val="24"/>
        </w:rPr>
      </w:pPr>
      <w:r w:rsidRPr="0064726F">
        <w:rPr>
          <w:rFonts w:asciiTheme="majorHAnsi" w:hAnsiTheme="majorHAnsi"/>
          <w:bCs/>
          <w:sz w:val="24"/>
          <w:szCs w:val="24"/>
        </w:rPr>
        <w:t xml:space="preserve">Family of Winifred Farrell, Dean Kavanagh Place, Kilkenny – Pensioner </w:t>
      </w:r>
    </w:p>
    <w:p w:rsidR="00E6217C" w:rsidRPr="0064726F" w:rsidRDefault="00E6217C" w:rsidP="00237DA4">
      <w:pPr>
        <w:pStyle w:val="ListParagraph"/>
        <w:numPr>
          <w:ilvl w:val="0"/>
          <w:numId w:val="5"/>
        </w:numPr>
        <w:spacing w:after="120" w:line="240" w:lineRule="auto"/>
        <w:jc w:val="both"/>
        <w:rPr>
          <w:rFonts w:asciiTheme="majorHAnsi" w:hAnsiTheme="majorHAnsi"/>
          <w:bCs/>
          <w:sz w:val="24"/>
          <w:szCs w:val="24"/>
        </w:rPr>
      </w:pPr>
      <w:r w:rsidRPr="0064726F">
        <w:rPr>
          <w:rFonts w:asciiTheme="majorHAnsi" w:hAnsiTheme="majorHAnsi"/>
          <w:bCs/>
          <w:sz w:val="24"/>
          <w:szCs w:val="24"/>
        </w:rPr>
        <w:t xml:space="preserve">Doyle Family, Luffany, on the death of Pete Doyle. </w:t>
      </w:r>
    </w:p>
    <w:p w:rsidR="00E6217C" w:rsidRDefault="00E6217C" w:rsidP="00237DA4">
      <w:pPr>
        <w:pStyle w:val="ListParagraph"/>
        <w:numPr>
          <w:ilvl w:val="0"/>
          <w:numId w:val="5"/>
        </w:numPr>
        <w:spacing w:after="120" w:line="240" w:lineRule="auto"/>
        <w:jc w:val="both"/>
        <w:rPr>
          <w:rFonts w:asciiTheme="majorHAnsi" w:hAnsiTheme="majorHAnsi"/>
          <w:bCs/>
          <w:sz w:val="24"/>
          <w:szCs w:val="24"/>
        </w:rPr>
      </w:pPr>
      <w:r w:rsidRPr="0064726F">
        <w:rPr>
          <w:rFonts w:asciiTheme="majorHAnsi" w:hAnsiTheme="majorHAnsi"/>
          <w:bCs/>
          <w:sz w:val="24"/>
          <w:szCs w:val="24"/>
        </w:rPr>
        <w:t xml:space="preserve">Barry Ahearne and Family on the death of Nellie Barry (Mother) </w:t>
      </w:r>
    </w:p>
    <w:p w:rsidR="00B2288B" w:rsidRDefault="00B2288B" w:rsidP="00237DA4">
      <w:pPr>
        <w:pStyle w:val="ListParagraph"/>
        <w:numPr>
          <w:ilvl w:val="0"/>
          <w:numId w:val="5"/>
        </w:numPr>
        <w:spacing w:after="120" w:line="240" w:lineRule="auto"/>
        <w:jc w:val="both"/>
        <w:rPr>
          <w:rFonts w:asciiTheme="majorHAnsi" w:hAnsiTheme="majorHAnsi"/>
          <w:bCs/>
          <w:sz w:val="24"/>
          <w:szCs w:val="24"/>
        </w:rPr>
      </w:pPr>
      <w:r>
        <w:rPr>
          <w:rFonts w:asciiTheme="majorHAnsi" w:hAnsiTheme="majorHAnsi"/>
          <w:bCs/>
          <w:sz w:val="24"/>
          <w:szCs w:val="24"/>
        </w:rPr>
        <w:t xml:space="preserve">John Healy and Family, Brownstown, Tullogher, Co. Kilkenny on the death of Brigid Clancy. </w:t>
      </w:r>
    </w:p>
    <w:p w:rsidR="00B2288B" w:rsidRDefault="00B2288B" w:rsidP="00237DA4">
      <w:pPr>
        <w:pStyle w:val="ListParagraph"/>
        <w:numPr>
          <w:ilvl w:val="0"/>
          <w:numId w:val="5"/>
        </w:numPr>
        <w:spacing w:after="120" w:line="240" w:lineRule="auto"/>
        <w:jc w:val="both"/>
        <w:rPr>
          <w:rFonts w:asciiTheme="majorHAnsi" w:hAnsiTheme="majorHAnsi"/>
          <w:bCs/>
          <w:sz w:val="24"/>
          <w:szCs w:val="24"/>
        </w:rPr>
      </w:pPr>
      <w:r>
        <w:rPr>
          <w:rFonts w:asciiTheme="majorHAnsi" w:hAnsiTheme="majorHAnsi"/>
          <w:bCs/>
          <w:sz w:val="24"/>
          <w:szCs w:val="24"/>
        </w:rPr>
        <w:t xml:space="preserve">Ann Conway, Mount Jerome, Earlsrath, Mullinavat, Co. Kilkenny on the death of Brigid Clancy. </w:t>
      </w:r>
    </w:p>
    <w:p w:rsidR="00B2288B" w:rsidRDefault="00B2288B" w:rsidP="00237DA4">
      <w:pPr>
        <w:pStyle w:val="ListParagraph"/>
        <w:numPr>
          <w:ilvl w:val="0"/>
          <w:numId w:val="5"/>
        </w:numPr>
        <w:spacing w:after="120" w:line="240" w:lineRule="auto"/>
        <w:jc w:val="both"/>
        <w:rPr>
          <w:rFonts w:asciiTheme="majorHAnsi" w:hAnsiTheme="majorHAnsi"/>
          <w:bCs/>
          <w:sz w:val="24"/>
          <w:szCs w:val="24"/>
        </w:rPr>
      </w:pPr>
      <w:r>
        <w:rPr>
          <w:rFonts w:asciiTheme="majorHAnsi" w:hAnsiTheme="majorHAnsi"/>
          <w:bCs/>
          <w:sz w:val="24"/>
          <w:szCs w:val="24"/>
        </w:rPr>
        <w:t xml:space="preserve">John Furlong, Brownstown, Tullogher, Co. Kilkenny on the death of Cissie Furlong. </w:t>
      </w:r>
    </w:p>
    <w:p w:rsidR="00B2288B" w:rsidRPr="0064726F" w:rsidRDefault="00B2288B" w:rsidP="00237DA4">
      <w:pPr>
        <w:pStyle w:val="ListParagraph"/>
        <w:numPr>
          <w:ilvl w:val="0"/>
          <w:numId w:val="5"/>
        </w:numPr>
        <w:spacing w:after="120" w:line="240" w:lineRule="auto"/>
        <w:jc w:val="both"/>
        <w:rPr>
          <w:rFonts w:asciiTheme="majorHAnsi" w:hAnsiTheme="majorHAnsi"/>
          <w:bCs/>
          <w:sz w:val="24"/>
          <w:szCs w:val="24"/>
        </w:rPr>
      </w:pPr>
      <w:r>
        <w:rPr>
          <w:rFonts w:asciiTheme="majorHAnsi" w:hAnsiTheme="majorHAnsi"/>
          <w:bCs/>
          <w:sz w:val="24"/>
          <w:szCs w:val="24"/>
        </w:rPr>
        <w:t xml:space="preserve">Mary Irish &amp; Family, Rathpatrick, Slieverue, Co. Kilkenny on the death of Andy Irish. </w:t>
      </w:r>
    </w:p>
    <w:p w:rsidR="00E750D2" w:rsidRDefault="00E750D2" w:rsidP="00A70F09">
      <w:pPr>
        <w:spacing w:after="120" w:line="240" w:lineRule="auto"/>
        <w:jc w:val="both"/>
        <w:rPr>
          <w:rFonts w:asciiTheme="majorHAnsi" w:hAnsiTheme="majorHAnsi"/>
          <w:bCs/>
          <w:sz w:val="24"/>
          <w:szCs w:val="24"/>
        </w:rPr>
      </w:pPr>
    </w:p>
    <w:p w:rsidR="00A70F09" w:rsidRDefault="00A70F09" w:rsidP="00A70F09">
      <w:pPr>
        <w:spacing w:after="120" w:line="240" w:lineRule="auto"/>
        <w:jc w:val="both"/>
        <w:rPr>
          <w:rFonts w:asciiTheme="majorHAnsi" w:hAnsiTheme="majorHAnsi"/>
          <w:bCs/>
          <w:sz w:val="24"/>
          <w:szCs w:val="24"/>
        </w:rPr>
      </w:pPr>
    </w:p>
    <w:p w:rsidR="00A70F09" w:rsidRDefault="00A70F09" w:rsidP="00A70F09">
      <w:pPr>
        <w:spacing w:after="120" w:line="240" w:lineRule="auto"/>
        <w:jc w:val="both"/>
        <w:rPr>
          <w:rFonts w:asciiTheme="majorHAnsi" w:hAnsiTheme="majorHAnsi"/>
          <w:bCs/>
          <w:sz w:val="24"/>
          <w:szCs w:val="24"/>
        </w:rPr>
      </w:pPr>
    </w:p>
    <w:p w:rsidR="00A70F09" w:rsidRDefault="00A70F09" w:rsidP="00A70F09">
      <w:pPr>
        <w:spacing w:after="120" w:line="240" w:lineRule="auto"/>
        <w:jc w:val="both"/>
        <w:rPr>
          <w:rFonts w:asciiTheme="majorHAnsi" w:hAnsiTheme="majorHAnsi"/>
          <w:bCs/>
          <w:sz w:val="24"/>
          <w:szCs w:val="24"/>
        </w:rPr>
      </w:pPr>
    </w:p>
    <w:p w:rsidR="00A70F09" w:rsidRDefault="00A70F09" w:rsidP="00A70F09">
      <w:pPr>
        <w:spacing w:after="120" w:line="240" w:lineRule="auto"/>
        <w:jc w:val="both"/>
        <w:rPr>
          <w:rFonts w:asciiTheme="majorHAnsi" w:hAnsiTheme="majorHAnsi"/>
          <w:bCs/>
          <w:sz w:val="24"/>
          <w:szCs w:val="24"/>
        </w:rPr>
      </w:pPr>
    </w:p>
    <w:p w:rsidR="00A70F09" w:rsidRPr="0064726F" w:rsidRDefault="00A70F09" w:rsidP="00A70F09">
      <w:pPr>
        <w:spacing w:after="120" w:line="240" w:lineRule="auto"/>
        <w:jc w:val="both"/>
        <w:rPr>
          <w:rFonts w:asciiTheme="majorHAnsi" w:hAnsiTheme="majorHAnsi"/>
          <w:bCs/>
          <w:sz w:val="24"/>
          <w:szCs w:val="24"/>
        </w:rPr>
      </w:pPr>
    </w:p>
    <w:p w:rsidR="00237DA4" w:rsidRPr="0064726F" w:rsidRDefault="00237DA4" w:rsidP="00237DA4">
      <w:pPr>
        <w:numPr>
          <w:ilvl w:val="0"/>
          <w:numId w:val="2"/>
        </w:numPr>
        <w:spacing w:after="120" w:line="240" w:lineRule="auto"/>
        <w:ind w:left="426" w:hanging="246"/>
        <w:jc w:val="both"/>
        <w:rPr>
          <w:rFonts w:asciiTheme="majorHAnsi" w:hAnsiTheme="majorHAnsi" w:cs="Cambria"/>
          <w:b/>
          <w:bCs/>
          <w:color w:val="000000"/>
          <w:sz w:val="24"/>
          <w:szCs w:val="24"/>
        </w:rPr>
      </w:pPr>
      <w:r w:rsidRPr="0064726F">
        <w:rPr>
          <w:rFonts w:asciiTheme="majorHAnsi" w:hAnsiTheme="majorHAnsi" w:cs="Cambria"/>
          <w:b/>
          <w:bCs/>
          <w:color w:val="000000"/>
          <w:sz w:val="24"/>
          <w:szCs w:val="24"/>
          <w:u w:val="single"/>
        </w:rPr>
        <w:t>Business prescribed by Statute, Standing Orders or Resolutions of the Council.</w:t>
      </w:r>
      <w:r w:rsidRPr="0064726F">
        <w:rPr>
          <w:rFonts w:asciiTheme="majorHAnsi" w:hAnsiTheme="majorHAnsi" w:cs="Cambria"/>
          <w:color w:val="000000"/>
          <w:sz w:val="24"/>
          <w:szCs w:val="24"/>
        </w:rPr>
        <w:t xml:space="preserve"> -</w:t>
      </w:r>
      <w:r w:rsidRPr="0064726F">
        <w:rPr>
          <w:rFonts w:asciiTheme="majorHAnsi" w:hAnsiTheme="majorHAnsi" w:cs="Cambria"/>
          <w:b/>
          <w:bCs/>
          <w:color w:val="000000"/>
          <w:sz w:val="24"/>
          <w:szCs w:val="24"/>
          <w:lang w:val="ga-IE"/>
        </w:rPr>
        <w:t> </w:t>
      </w:r>
      <w:r w:rsidRPr="0064726F">
        <w:rPr>
          <w:rFonts w:asciiTheme="majorHAnsi" w:hAnsiTheme="majorHAnsi" w:cs="Cambria"/>
          <w:b/>
          <w:bCs/>
          <w:color w:val="000000"/>
          <w:sz w:val="24"/>
          <w:szCs w:val="24"/>
          <w:u w:val="single"/>
          <w:lang w:val="ga-IE"/>
        </w:rPr>
        <w:t>Gnó forordaithe do réir Reachtaíochta, Orduithe Seasta, nó Rúin an Chomhairle.</w:t>
      </w:r>
      <w:r w:rsidRPr="0064726F">
        <w:rPr>
          <w:rFonts w:asciiTheme="majorHAnsi" w:hAnsiTheme="majorHAnsi" w:cs="Cambria"/>
          <w:b/>
          <w:bCs/>
          <w:color w:val="000000"/>
          <w:sz w:val="24"/>
          <w:szCs w:val="24"/>
          <w:lang w:val="ga-IE"/>
        </w:rPr>
        <w:t>    </w:t>
      </w:r>
    </w:p>
    <w:p w:rsidR="00237DA4" w:rsidRPr="0064726F" w:rsidRDefault="00237DA4" w:rsidP="00237DA4">
      <w:pPr>
        <w:pStyle w:val="ListParagraph"/>
        <w:numPr>
          <w:ilvl w:val="0"/>
          <w:numId w:val="3"/>
        </w:numPr>
        <w:spacing w:before="120" w:after="120" w:line="240" w:lineRule="auto"/>
        <w:contextualSpacing w:val="0"/>
        <w:jc w:val="both"/>
        <w:rPr>
          <w:rFonts w:asciiTheme="majorHAnsi" w:hAnsiTheme="majorHAnsi" w:cs="Cambria"/>
          <w:b/>
          <w:bCs/>
          <w:color w:val="000000"/>
          <w:sz w:val="24"/>
          <w:szCs w:val="24"/>
          <w:u w:val="single"/>
        </w:rPr>
      </w:pPr>
      <w:r w:rsidRPr="0064726F">
        <w:rPr>
          <w:rFonts w:asciiTheme="majorHAnsi" w:hAnsiTheme="majorHAnsi" w:cs="Cambria"/>
          <w:b/>
          <w:bCs/>
          <w:color w:val="000000"/>
          <w:sz w:val="24"/>
          <w:szCs w:val="24"/>
          <w:u w:val="single"/>
        </w:rPr>
        <w:t xml:space="preserve">Housing &amp; Other Disposal - </w:t>
      </w:r>
      <w:r w:rsidRPr="0064726F">
        <w:rPr>
          <w:rFonts w:asciiTheme="majorHAnsi" w:hAnsiTheme="majorHAnsi" w:cs="Tahoma"/>
          <w:b/>
          <w:bCs/>
          <w:sz w:val="24"/>
          <w:szCs w:val="24"/>
          <w:u w:val="single"/>
        </w:rPr>
        <w:t>Tithíocht</w:t>
      </w:r>
      <w:r w:rsidRPr="0064726F">
        <w:rPr>
          <w:rFonts w:asciiTheme="majorHAnsi" w:hAnsiTheme="majorHAnsi" w:cs="Tahoma"/>
          <w:b/>
          <w:color w:val="000000"/>
          <w:sz w:val="24"/>
          <w:szCs w:val="24"/>
          <w:u w:val="single"/>
          <w:lang w:val="ga-IE"/>
        </w:rPr>
        <w:t xml:space="preserve"> &amp; Díuscairt Eile</w:t>
      </w:r>
    </w:p>
    <w:p w:rsidR="00237DA4" w:rsidRPr="0064726F" w:rsidRDefault="00237DA4" w:rsidP="00237DA4">
      <w:pPr>
        <w:pStyle w:val="ListParagraph"/>
        <w:spacing w:before="120" w:after="120"/>
        <w:ind w:left="502"/>
        <w:jc w:val="both"/>
        <w:rPr>
          <w:rFonts w:asciiTheme="majorHAnsi" w:hAnsiTheme="majorHAnsi" w:cs="Cambria"/>
          <w:bCs/>
          <w:color w:val="000000"/>
          <w:sz w:val="24"/>
          <w:szCs w:val="24"/>
        </w:rPr>
      </w:pPr>
      <w:r w:rsidRPr="0064726F">
        <w:rPr>
          <w:rFonts w:asciiTheme="majorHAnsi" w:hAnsiTheme="majorHAnsi" w:cs="Cambria"/>
          <w:bCs/>
          <w:color w:val="000000"/>
          <w:sz w:val="24"/>
          <w:szCs w:val="24"/>
        </w:rPr>
        <w:t>Proposed by Cllr. M. Brett, Seconded by Cllr. P. Millea and agreed</w:t>
      </w:r>
      <w:r w:rsidR="00F761F0" w:rsidRPr="0064726F">
        <w:rPr>
          <w:rFonts w:asciiTheme="majorHAnsi" w:hAnsiTheme="majorHAnsi" w:cs="Cambria"/>
          <w:bCs/>
          <w:color w:val="000000"/>
          <w:sz w:val="24"/>
          <w:szCs w:val="24"/>
        </w:rPr>
        <w:t>: -</w:t>
      </w:r>
      <w:r w:rsidRPr="0064726F">
        <w:rPr>
          <w:rFonts w:asciiTheme="majorHAnsi" w:hAnsiTheme="majorHAnsi" w:cs="Cambria"/>
          <w:bCs/>
          <w:color w:val="000000"/>
          <w:sz w:val="24"/>
          <w:szCs w:val="24"/>
        </w:rPr>
        <w:t xml:space="preserve"> “It is the intention of Kilkenny County Council, in accordance with Section 183 of the Local Government Act, 2001 to dispose of property at 16 Pococke Valley, Johnswell Road, Kilkenny to Ms. Mary Maher, Rathmacan, Kilmanagh, Co. Kilkenny for the sum of €100,000 with each party being responsible for their own legal costs associated with the sale”.  </w:t>
      </w:r>
    </w:p>
    <w:p w:rsidR="00237DA4" w:rsidRPr="0064726F" w:rsidRDefault="00237DA4" w:rsidP="00237DA4">
      <w:pPr>
        <w:spacing w:after="120" w:line="240" w:lineRule="auto"/>
        <w:ind w:left="180"/>
        <w:jc w:val="both"/>
        <w:rPr>
          <w:rFonts w:asciiTheme="majorHAnsi" w:hAnsiTheme="majorHAnsi"/>
          <w:bCs/>
          <w:sz w:val="24"/>
          <w:szCs w:val="24"/>
        </w:rPr>
      </w:pPr>
    </w:p>
    <w:p w:rsidR="001B56B8" w:rsidRPr="0064726F" w:rsidRDefault="001B56B8" w:rsidP="001B56B8">
      <w:pPr>
        <w:pStyle w:val="ListParagraph"/>
        <w:numPr>
          <w:ilvl w:val="0"/>
          <w:numId w:val="3"/>
        </w:numPr>
        <w:spacing w:after="0" w:line="240" w:lineRule="auto"/>
        <w:ind w:left="851" w:hanging="709"/>
        <w:contextualSpacing w:val="0"/>
        <w:rPr>
          <w:rFonts w:asciiTheme="majorHAnsi" w:hAnsiTheme="majorHAnsi" w:cs="Tahoma"/>
          <w:bCs/>
          <w:sz w:val="24"/>
          <w:szCs w:val="24"/>
        </w:rPr>
      </w:pPr>
      <w:r w:rsidRPr="0064726F">
        <w:rPr>
          <w:rFonts w:asciiTheme="majorHAnsi" w:hAnsiTheme="majorHAnsi" w:cs="Tahoma"/>
          <w:b/>
          <w:bCs/>
          <w:sz w:val="24"/>
          <w:szCs w:val="24"/>
          <w:u w:val="single"/>
        </w:rPr>
        <w:t xml:space="preserve">Roads – Bóithre </w:t>
      </w:r>
    </w:p>
    <w:p w:rsidR="001B56B8" w:rsidRDefault="001B56B8" w:rsidP="00A70F09">
      <w:pPr>
        <w:pStyle w:val="ListParagraph"/>
        <w:numPr>
          <w:ilvl w:val="0"/>
          <w:numId w:val="6"/>
        </w:numPr>
        <w:spacing w:after="0" w:line="240" w:lineRule="auto"/>
        <w:ind w:left="851" w:hanging="851"/>
        <w:contextualSpacing w:val="0"/>
        <w:rPr>
          <w:rFonts w:asciiTheme="majorHAnsi" w:hAnsiTheme="majorHAnsi" w:cs="Tahoma"/>
          <w:b/>
          <w:bCs/>
          <w:sz w:val="24"/>
          <w:szCs w:val="24"/>
        </w:rPr>
      </w:pPr>
      <w:r w:rsidRPr="00A70F09">
        <w:rPr>
          <w:rFonts w:asciiTheme="majorHAnsi" w:hAnsiTheme="majorHAnsi" w:cs="Tahoma"/>
          <w:b/>
          <w:bCs/>
          <w:sz w:val="24"/>
          <w:szCs w:val="24"/>
        </w:rPr>
        <w:t xml:space="preserve">Notification of Allocations for National Roads 2014 </w:t>
      </w:r>
    </w:p>
    <w:p w:rsidR="00A70F09" w:rsidRPr="00A70F09" w:rsidRDefault="00A70F09" w:rsidP="00A70F09">
      <w:pPr>
        <w:pStyle w:val="ListParagraph"/>
        <w:spacing w:after="0" w:line="240" w:lineRule="auto"/>
        <w:ind w:left="851"/>
        <w:contextualSpacing w:val="0"/>
        <w:rPr>
          <w:rFonts w:asciiTheme="majorHAnsi" w:hAnsiTheme="majorHAnsi" w:cs="Tahoma"/>
          <w:b/>
          <w:bCs/>
          <w:sz w:val="24"/>
          <w:szCs w:val="24"/>
        </w:rPr>
      </w:pPr>
    </w:p>
    <w:p w:rsidR="001B56B8" w:rsidRPr="0064726F" w:rsidRDefault="001B56B8" w:rsidP="00A70F09">
      <w:pPr>
        <w:pStyle w:val="ListParagraph"/>
        <w:spacing w:after="0" w:line="240" w:lineRule="auto"/>
        <w:ind w:left="851"/>
        <w:contextualSpacing w:val="0"/>
        <w:rPr>
          <w:rFonts w:asciiTheme="majorHAnsi" w:hAnsiTheme="majorHAnsi" w:cs="Tahoma"/>
          <w:bCs/>
          <w:sz w:val="24"/>
          <w:szCs w:val="24"/>
        </w:rPr>
      </w:pPr>
      <w:r w:rsidRPr="0064726F">
        <w:rPr>
          <w:rFonts w:asciiTheme="majorHAnsi" w:hAnsiTheme="majorHAnsi" w:cs="Tahoma"/>
          <w:bCs/>
          <w:sz w:val="24"/>
          <w:szCs w:val="24"/>
        </w:rPr>
        <w:t xml:space="preserve">Mr. J. Mulholland referred to his report on the NRA Grant </w:t>
      </w:r>
      <w:r w:rsidR="00F761F0" w:rsidRPr="0064726F">
        <w:rPr>
          <w:rFonts w:asciiTheme="majorHAnsi" w:hAnsiTheme="majorHAnsi" w:cs="Tahoma"/>
          <w:bCs/>
          <w:sz w:val="24"/>
          <w:szCs w:val="24"/>
        </w:rPr>
        <w:t>allocation for</w:t>
      </w:r>
      <w:r w:rsidR="00FF7EB6" w:rsidRPr="0064726F">
        <w:rPr>
          <w:rFonts w:asciiTheme="majorHAnsi" w:hAnsiTheme="majorHAnsi" w:cs="Tahoma"/>
          <w:bCs/>
          <w:sz w:val="24"/>
          <w:szCs w:val="24"/>
        </w:rPr>
        <w:t xml:space="preserve"> National Roads for 2014 circulated with the agenda. He advised that the allocation for regional and local roads would be received at a later date. There will also be further announcements in relation to Ballinaslee. A number of projects are currently being designed – Mooncoin and Hennebry Cross to Dinan Bridge. </w:t>
      </w:r>
    </w:p>
    <w:p w:rsidR="00FF7EB6" w:rsidRDefault="00FF7EB6" w:rsidP="00A70F09">
      <w:pPr>
        <w:pStyle w:val="ListParagraph"/>
        <w:spacing w:after="0" w:line="240" w:lineRule="auto"/>
        <w:ind w:left="851"/>
        <w:contextualSpacing w:val="0"/>
        <w:rPr>
          <w:rFonts w:asciiTheme="majorHAnsi" w:hAnsiTheme="majorHAnsi" w:cs="Tahoma"/>
          <w:bCs/>
          <w:sz w:val="24"/>
          <w:szCs w:val="24"/>
        </w:rPr>
      </w:pPr>
      <w:r w:rsidRPr="0064726F">
        <w:rPr>
          <w:rFonts w:asciiTheme="majorHAnsi" w:hAnsiTheme="majorHAnsi" w:cs="Tahoma"/>
          <w:bCs/>
          <w:sz w:val="24"/>
          <w:szCs w:val="24"/>
        </w:rPr>
        <w:t>T</w:t>
      </w:r>
      <w:r w:rsidR="00A70F09">
        <w:rPr>
          <w:rFonts w:asciiTheme="majorHAnsi" w:hAnsiTheme="majorHAnsi" w:cs="Tahoma"/>
          <w:bCs/>
          <w:sz w:val="24"/>
          <w:szCs w:val="24"/>
        </w:rPr>
        <w:t>he allocation for 2014 is €1.</w:t>
      </w:r>
      <w:r w:rsidRPr="0064726F">
        <w:rPr>
          <w:rFonts w:asciiTheme="majorHAnsi" w:hAnsiTheme="majorHAnsi" w:cs="Tahoma"/>
          <w:bCs/>
          <w:sz w:val="24"/>
          <w:szCs w:val="24"/>
        </w:rPr>
        <w:t xml:space="preserve">561m compared to €1,638m in 2013. This is a reduction of €127,000 and this is accounted for by the transfer of maintenance and winter gritting of the M8 &amp; M9 motorways to private contractors. Details of the current position on road projects in Kilkenny were circulated for </w:t>
      </w:r>
      <w:r w:rsidR="00F761F0" w:rsidRPr="0064726F">
        <w:rPr>
          <w:rFonts w:asciiTheme="majorHAnsi" w:hAnsiTheme="majorHAnsi" w:cs="Tahoma"/>
          <w:bCs/>
          <w:sz w:val="24"/>
          <w:szCs w:val="24"/>
        </w:rPr>
        <w:t>member’s</w:t>
      </w:r>
      <w:r w:rsidRPr="0064726F">
        <w:rPr>
          <w:rFonts w:asciiTheme="majorHAnsi" w:hAnsiTheme="majorHAnsi" w:cs="Tahoma"/>
          <w:bCs/>
          <w:sz w:val="24"/>
          <w:szCs w:val="24"/>
        </w:rPr>
        <w:t xml:space="preserve"> information. </w:t>
      </w:r>
    </w:p>
    <w:p w:rsidR="00A70F09" w:rsidRPr="0064726F" w:rsidRDefault="00A70F09" w:rsidP="00A70F09">
      <w:pPr>
        <w:pStyle w:val="ListParagraph"/>
        <w:spacing w:after="0" w:line="240" w:lineRule="auto"/>
        <w:ind w:left="851"/>
        <w:contextualSpacing w:val="0"/>
        <w:rPr>
          <w:rFonts w:asciiTheme="majorHAnsi" w:hAnsiTheme="majorHAnsi" w:cs="Tahoma"/>
          <w:bCs/>
          <w:sz w:val="24"/>
          <w:szCs w:val="24"/>
        </w:rPr>
      </w:pPr>
    </w:p>
    <w:p w:rsidR="00FF7EB6" w:rsidRPr="0064726F" w:rsidRDefault="00FF7EB6" w:rsidP="00A70F09">
      <w:pPr>
        <w:pStyle w:val="ListParagraph"/>
        <w:spacing w:after="0" w:line="240" w:lineRule="auto"/>
        <w:ind w:left="851"/>
        <w:contextualSpacing w:val="0"/>
        <w:rPr>
          <w:rFonts w:asciiTheme="majorHAnsi" w:hAnsiTheme="majorHAnsi" w:cs="Tahoma"/>
          <w:bCs/>
          <w:sz w:val="24"/>
          <w:szCs w:val="24"/>
        </w:rPr>
      </w:pPr>
      <w:r w:rsidRPr="0064726F">
        <w:rPr>
          <w:rFonts w:asciiTheme="majorHAnsi" w:hAnsiTheme="majorHAnsi" w:cs="Tahoma"/>
          <w:bCs/>
          <w:sz w:val="24"/>
          <w:szCs w:val="24"/>
        </w:rPr>
        <w:t xml:space="preserve">Contributions were received from Cllrs. M.H. Cavanagh, M. O’ Brien, P. Dunphy, S. Treacy, M. Shortall, J. Coonan, C. Connery, J. Brennan, T. Breathnach, M. Brett, T. Prendergast, T. Maher, M. Noonan, F. Doherty, C. Long and E. Aylward. </w:t>
      </w:r>
    </w:p>
    <w:p w:rsidR="00FF7EB6" w:rsidRPr="0064726F" w:rsidRDefault="00FF7EB6" w:rsidP="00FF7EB6">
      <w:pPr>
        <w:pStyle w:val="ListParagraph"/>
        <w:spacing w:after="0" w:line="240" w:lineRule="auto"/>
        <w:ind w:left="1440"/>
        <w:contextualSpacing w:val="0"/>
        <w:rPr>
          <w:rFonts w:asciiTheme="majorHAnsi" w:hAnsiTheme="majorHAnsi" w:cs="Tahoma"/>
          <w:bCs/>
          <w:sz w:val="24"/>
          <w:szCs w:val="24"/>
        </w:rPr>
      </w:pPr>
    </w:p>
    <w:p w:rsidR="00FF7EB6" w:rsidRPr="0064726F" w:rsidRDefault="00FF7EB6" w:rsidP="00FF7EB6">
      <w:pPr>
        <w:pStyle w:val="ListParagraph"/>
        <w:spacing w:after="0" w:line="240" w:lineRule="auto"/>
        <w:ind w:left="1440"/>
        <w:contextualSpacing w:val="0"/>
        <w:rPr>
          <w:rFonts w:asciiTheme="majorHAnsi" w:hAnsiTheme="majorHAnsi" w:cs="Tahoma"/>
          <w:bCs/>
          <w:sz w:val="24"/>
          <w:szCs w:val="24"/>
        </w:rPr>
      </w:pPr>
      <w:r w:rsidRPr="0064726F">
        <w:rPr>
          <w:rFonts w:asciiTheme="majorHAnsi" w:hAnsiTheme="majorHAnsi" w:cs="Tahoma"/>
          <w:bCs/>
          <w:sz w:val="24"/>
          <w:szCs w:val="24"/>
        </w:rPr>
        <w:t xml:space="preserve">The main issues raised by members are as follows:- </w:t>
      </w:r>
    </w:p>
    <w:p w:rsidR="00FF7EB6" w:rsidRPr="0064726F" w:rsidRDefault="00FF7EB6" w:rsidP="00FF7EB6">
      <w:pPr>
        <w:pStyle w:val="ListParagraph"/>
        <w:numPr>
          <w:ilvl w:val="0"/>
          <w:numId w:val="7"/>
        </w:numPr>
        <w:spacing w:after="0" w:line="240" w:lineRule="auto"/>
        <w:contextualSpacing w:val="0"/>
        <w:rPr>
          <w:rFonts w:asciiTheme="majorHAnsi" w:hAnsiTheme="majorHAnsi" w:cs="Tahoma"/>
          <w:bCs/>
          <w:sz w:val="24"/>
          <w:szCs w:val="24"/>
        </w:rPr>
      </w:pPr>
      <w:r w:rsidRPr="0064726F">
        <w:rPr>
          <w:rFonts w:asciiTheme="majorHAnsi" w:hAnsiTheme="majorHAnsi" w:cs="Tahoma"/>
          <w:bCs/>
          <w:sz w:val="24"/>
          <w:szCs w:val="24"/>
        </w:rPr>
        <w:t>General welcome to the allocation for further works at Ballinaslee and request current status.</w:t>
      </w:r>
    </w:p>
    <w:p w:rsidR="00FF7EB6" w:rsidRPr="0064726F" w:rsidRDefault="00FF7EB6" w:rsidP="00FF7EB6">
      <w:pPr>
        <w:pStyle w:val="ListParagraph"/>
        <w:numPr>
          <w:ilvl w:val="0"/>
          <w:numId w:val="7"/>
        </w:numPr>
        <w:spacing w:after="0" w:line="240" w:lineRule="auto"/>
        <w:contextualSpacing w:val="0"/>
        <w:rPr>
          <w:rFonts w:asciiTheme="majorHAnsi" w:hAnsiTheme="majorHAnsi" w:cs="Tahoma"/>
          <w:bCs/>
          <w:sz w:val="24"/>
          <w:szCs w:val="24"/>
        </w:rPr>
      </w:pPr>
      <w:r w:rsidRPr="0064726F">
        <w:rPr>
          <w:rFonts w:asciiTheme="majorHAnsi" w:hAnsiTheme="majorHAnsi" w:cs="Tahoma"/>
          <w:bCs/>
          <w:sz w:val="24"/>
          <w:szCs w:val="24"/>
        </w:rPr>
        <w:t xml:space="preserve">Request to have R700 Thomastown By Pass expedited. </w:t>
      </w:r>
    </w:p>
    <w:p w:rsidR="00FF7EB6" w:rsidRPr="0064726F" w:rsidRDefault="00FF7EB6" w:rsidP="00FF7EB6">
      <w:pPr>
        <w:pStyle w:val="ListParagraph"/>
        <w:numPr>
          <w:ilvl w:val="0"/>
          <w:numId w:val="7"/>
        </w:numPr>
        <w:spacing w:after="0" w:line="240" w:lineRule="auto"/>
        <w:contextualSpacing w:val="0"/>
        <w:rPr>
          <w:rFonts w:asciiTheme="majorHAnsi" w:hAnsiTheme="majorHAnsi" w:cs="Tahoma"/>
          <w:bCs/>
          <w:sz w:val="24"/>
          <w:szCs w:val="24"/>
        </w:rPr>
      </w:pPr>
      <w:r w:rsidRPr="0064726F">
        <w:rPr>
          <w:rFonts w:asciiTheme="majorHAnsi" w:hAnsiTheme="majorHAnsi" w:cs="Tahoma"/>
          <w:bCs/>
          <w:sz w:val="24"/>
          <w:szCs w:val="24"/>
        </w:rPr>
        <w:t xml:space="preserve">Village Renewal Scheme – Ballyragget </w:t>
      </w:r>
    </w:p>
    <w:p w:rsidR="00FF7EB6" w:rsidRPr="0064726F" w:rsidRDefault="00FF7EB6" w:rsidP="00FF7EB6">
      <w:pPr>
        <w:pStyle w:val="ListParagraph"/>
        <w:numPr>
          <w:ilvl w:val="0"/>
          <w:numId w:val="7"/>
        </w:numPr>
        <w:spacing w:after="0" w:line="240" w:lineRule="auto"/>
        <w:contextualSpacing w:val="0"/>
        <w:rPr>
          <w:rFonts w:asciiTheme="majorHAnsi" w:hAnsiTheme="majorHAnsi" w:cs="Tahoma"/>
          <w:bCs/>
          <w:sz w:val="24"/>
          <w:szCs w:val="24"/>
        </w:rPr>
      </w:pPr>
      <w:r w:rsidRPr="0064726F">
        <w:rPr>
          <w:rFonts w:asciiTheme="majorHAnsi" w:hAnsiTheme="majorHAnsi" w:cs="Tahoma"/>
          <w:bCs/>
          <w:sz w:val="24"/>
          <w:szCs w:val="24"/>
        </w:rPr>
        <w:t xml:space="preserve">Current status on Tower Road Junction – existing barrier is obstructing </w:t>
      </w:r>
      <w:r w:rsidR="00F761F0" w:rsidRPr="0064726F">
        <w:rPr>
          <w:rFonts w:asciiTheme="majorHAnsi" w:hAnsiTheme="majorHAnsi" w:cs="Tahoma"/>
          <w:bCs/>
          <w:sz w:val="24"/>
          <w:szCs w:val="24"/>
        </w:rPr>
        <w:t>driver’s</w:t>
      </w:r>
      <w:r w:rsidRPr="0064726F">
        <w:rPr>
          <w:rFonts w:asciiTheme="majorHAnsi" w:hAnsiTheme="majorHAnsi" w:cs="Tahoma"/>
          <w:bCs/>
          <w:sz w:val="24"/>
          <w:szCs w:val="24"/>
        </w:rPr>
        <w:t xml:space="preserve"> vision. </w:t>
      </w:r>
    </w:p>
    <w:p w:rsidR="00FF7EB6" w:rsidRPr="0064726F" w:rsidRDefault="00FF7EB6" w:rsidP="00FF7EB6">
      <w:pPr>
        <w:pStyle w:val="ListParagraph"/>
        <w:numPr>
          <w:ilvl w:val="0"/>
          <w:numId w:val="7"/>
        </w:numPr>
        <w:spacing w:after="0" w:line="240" w:lineRule="auto"/>
        <w:contextualSpacing w:val="0"/>
        <w:rPr>
          <w:rFonts w:asciiTheme="majorHAnsi" w:hAnsiTheme="majorHAnsi" w:cs="Tahoma"/>
          <w:bCs/>
          <w:sz w:val="24"/>
          <w:szCs w:val="24"/>
        </w:rPr>
      </w:pPr>
      <w:r w:rsidRPr="0064726F">
        <w:rPr>
          <w:rFonts w:asciiTheme="majorHAnsi" w:hAnsiTheme="majorHAnsi" w:cs="Tahoma"/>
          <w:bCs/>
          <w:sz w:val="24"/>
          <w:szCs w:val="24"/>
        </w:rPr>
        <w:t xml:space="preserve">Clarify proposed expenditure on N76Tennypark to Cuffesgrange realignment. </w:t>
      </w:r>
    </w:p>
    <w:p w:rsidR="00FF7EB6" w:rsidRPr="0064726F" w:rsidRDefault="00FF7EB6" w:rsidP="00FF7EB6">
      <w:pPr>
        <w:pStyle w:val="ListParagraph"/>
        <w:numPr>
          <w:ilvl w:val="0"/>
          <w:numId w:val="7"/>
        </w:numPr>
        <w:spacing w:after="0" w:line="240" w:lineRule="auto"/>
        <w:contextualSpacing w:val="0"/>
        <w:rPr>
          <w:rFonts w:asciiTheme="majorHAnsi" w:hAnsiTheme="majorHAnsi" w:cs="Tahoma"/>
          <w:bCs/>
          <w:sz w:val="24"/>
          <w:szCs w:val="24"/>
        </w:rPr>
      </w:pPr>
      <w:r w:rsidRPr="0064726F">
        <w:rPr>
          <w:rFonts w:asciiTheme="majorHAnsi" w:hAnsiTheme="majorHAnsi" w:cs="Tahoma"/>
          <w:bCs/>
          <w:sz w:val="24"/>
          <w:szCs w:val="24"/>
        </w:rPr>
        <w:t xml:space="preserve">N76 at Tullamaine- Surface needs to be re-constructed. </w:t>
      </w:r>
    </w:p>
    <w:p w:rsidR="00FF7EB6" w:rsidRPr="0064726F" w:rsidRDefault="00FF7EB6" w:rsidP="00FF7EB6">
      <w:pPr>
        <w:pStyle w:val="ListParagraph"/>
        <w:numPr>
          <w:ilvl w:val="0"/>
          <w:numId w:val="7"/>
        </w:numPr>
        <w:spacing w:after="0" w:line="240" w:lineRule="auto"/>
        <w:contextualSpacing w:val="0"/>
        <w:rPr>
          <w:rFonts w:asciiTheme="majorHAnsi" w:hAnsiTheme="majorHAnsi" w:cs="Tahoma"/>
          <w:bCs/>
          <w:sz w:val="24"/>
          <w:szCs w:val="24"/>
        </w:rPr>
      </w:pPr>
      <w:r w:rsidRPr="0064726F">
        <w:rPr>
          <w:rFonts w:asciiTheme="majorHAnsi" w:hAnsiTheme="majorHAnsi" w:cs="Tahoma"/>
          <w:bCs/>
          <w:sz w:val="24"/>
          <w:szCs w:val="24"/>
        </w:rPr>
        <w:t xml:space="preserve">Proposals for low cost safety measures </w:t>
      </w:r>
      <w:r w:rsidR="00F761F0" w:rsidRPr="0064726F">
        <w:rPr>
          <w:rFonts w:asciiTheme="majorHAnsi" w:hAnsiTheme="majorHAnsi" w:cs="Tahoma"/>
          <w:bCs/>
          <w:sz w:val="24"/>
          <w:szCs w:val="24"/>
        </w:rPr>
        <w:t>schemes.</w:t>
      </w:r>
    </w:p>
    <w:p w:rsidR="00FF7EB6" w:rsidRPr="0064726F" w:rsidRDefault="00FF7EB6" w:rsidP="00FF7EB6">
      <w:pPr>
        <w:pStyle w:val="ListParagraph"/>
        <w:numPr>
          <w:ilvl w:val="0"/>
          <w:numId w:val="7"/>
        </w:numPr>
        <w:spacing w:after="0" w:line="240" w:lineRule="auto"/>
        <w:contextualSpacing w:val="0"/>
        <w:rPr>
          <w:rFonts w:asciiTheme="majorHAnsi" w:hAnsiTheme="majorHAnsi" w:cs="Tahoma"/>
          <w:bCs/>
          <w:sz w:val="24"/>
          <w:szCs w:val="24"/>
        </w:rPr>
      </w:pPr>
      <w:r w:rsidRPr="0064726F">
        <w:rPr>
          <w:rFonts w:asciiTheme="majorHAnsi" w:hAnsiTheme="majorHAnsi" w:cs="Tahoma"/>
          <w:bCs/>
          <w:sz w:val="24"/>
          <w:szCs w:val="24"/>
        </w:rPr>
        <w:t xml:space="preserve">Footpath – Knocktopher to Ballyhale </w:t>
      </w:r>
    </w:p>
    <w:p w:rsidR="00FF7EB6" w:rsidRPr="0064726F" w:rsidRDefault="00FF7EB6" w:rsidP="00FF7EB6">
      <w:pPr>
        <w:pStyle w:val="ListParagraph"/>
        <w:numPr>
          <w:ilvl w:val="0"/>
          <w:numId w:val="7"/>
        </w:numPr>
        <w:spacing w:after="0" w:line="240" w:lineRule="auto"/>
        <w:contextualSpacing w:val="0"/>
        <w:rPr>
          <w:rFonts w:asciiTheme="majorHAnsi" w:hAnsiTheme="majorHAnsi" w:cs="Tahoma"/>
          <w:bCs/>
          <w:sz w:val="24"/>
          <w:szCs w:val="24"/>
        </w:rPr>
      </w:pPr>
      <w:r w:rsidRPr="0064726F">
        <w:rPr>
          <w:rFonts w:asciiTheme="majorHAnsi" w:hAnsiTheme="majorHAnsi" w:cs="Tahoma"/>
          <w:bCs/>
          <w:sz w:val="24"/>
          <w:szCs w:val="24"/>
        </w:rPr>
        <w:t xml:space="preserve">Update on archaeology work on Central Access Scheme and proposed date to commence construction </w:t>
      </w:r>
    </w:p>
    <w:p w:rsidR="00FF7EB6" w:rsidRPr="0064726F" w:rsidRDefault="00FF7EB6" w:rsidP="00FF7EB6">
      <w:pPr>
        <w:pStyle w:val="ListParagraph"/>
        <w:numPr>
          <w:ilvl w:val="0"/>
          <w:numId w:val="7"/>
        </w:numPr>
        <w:spacing w:after="0" w:line="240" w:lineRule="auto"/>
        <w:contextualSpacing w:val="0"/>
        <w:rPr>
          <w:rFonts w:asciiTheme="majorHAnsi" w:hAnsiTheme="majorHAnsi" w:cs="Tahoma"/>
          <w:bCs/>
          <w:sz w:val="24"/>
          <w:szCs w:val="24"/>
        </w:rPr>
      </w:pPr>
      <w:r w:rsidRPr="0064726F">
        <w:rPr>
          <w:rFonts w:asciiTheme="majorHAnsi" w:hAnsiTheme="majorHAnsi" w:cs="Tahoma"/>
          <w:bCs/>
          <w:sz w:val="24"/>
          <w:szCs w:val="24"/>
        </w:rPr>
        <w:t xml:space="preserve">Current status on proposals to upgrade Bohernatounish Road and timeframe. </w:t>
      </w:r>
    </w:p>
    <w:p w:rsidR="00FF7EB6" w:rsidRPr="0064726F" w:rsidRDefault="00FF7EB6" w:rsidP="00FF7EB6">
      <w:pPr>
        <w:pStyle w:val="ListParagraph"/>
        <w:numPr>
          <w:ilvl w:val="0"/>
          <w:numId w:val="7"/>
        </w:numPr>
        <w:spacing w:after="0" w:line="240" w:lineRule="auto"/>
        <w:contextualSpacing w:val="0"/>
        <w:rPr>
          <w:rFonts w:asciiTheme="majorHAnsi" w:hAnsiTheme="majorHAnsi" w:cs="Tahoma"/>
          <w:bCs/>
          <w:sz w:val="24"/>
          <w:szCs w:val="24"/>
        </w:rPr>
      </w:pPr>
      <w:r w:rsidRPr="0064726F">
        <w:rPr>
          <w:rFonts w:asciiTheme="majorHAnsi" w:hAnsiTheme="majorHAnsi" w:cs="Tahoma"/>
          <w:bCs/>
          <w:sz w:val="24"/>
          <w:szCs w:val="24"/>
        </w:rPr>
        <w:lastRenderedPageBreak/>
        <w:t xml:space="preserve">Northern Ring Road Extension – Any proposals to complete the rest of the Ring Road. </w:t>
      </w:r>
    </w:p>
    <w:p w:rsidR="00FF7EB6" w:rsidRPr="0064726F" w:rsidRDefault="00FF7EB6" w:rsidP="00FF7EB6">
      <w:pPr>
        <w:pStyle w:val="ListParagraph"/>
        <w:numPr>
          <w:ilvl w:val="0"/>
          <w:numId w:val="7"/>
        </w:numPr>
        <w:spacing w:after="0" w:line="240" w:lineRule="auto"/>
        <w:contextualSpacing w:val="0"/>
        <w:rPr>
          <w:rFonts w:asciiTheme="majorHAnsi" w:hAnsiTheme="majorHAnsi" w:cs="Tahoma"/>
          <w:bCs/>
          <w:sz w:val="24"/>
          <w:szCs w:val="24"/>
        </w:rPr>
      </w:pPr>
      <w:r w:rsidRPr="0064726F">
        <w:rPr>
          <w:rFonts w:asciiTheme="majorHAnsi" w:hAnsiTheme="majorHAnsi" w:cs="Tahoma"/>
          <w:bCs/>
          <w:sz w:val="24"/>
          <w:szCs w:val="24"/>
        </w:rPr>
        <w:t xml:space="preserve">HGV Study- Kennyswell Road </w:t>
      </w:r>
    </w:p>
    <w:p w:rsidR="00FF7EB6" w:rsidRPr="0064726F" w:rsidRDefault="00FF7EB6" w:rsidP="00FF7EB6">
      <w:pPr>
        <w:pStyle w:val="ListParagraph"/>
        <w:spacing w:after="0" w:line="240" w:lineRule="auto"/>
        <w:ind w:left="2160"/>
        <w:contextualSpacing w:val="0"/>
        <w:rPr>
          <w:rFonts w:asciiTheme="majorHAnsi" w:hAnsiTheme="majorHAnsi" w:cs="Tahoma"/>
          <w:bCs/>
          <w:sz w:val="24"/>
          <w:szCs w:val="24"/>
        </w:rPr>
      </w:pPr>
    </w:p>
    <w:p w:rsidR="00FF7EB6" w:rsidRPr="0064726F" w:rsidRDefault="004A2DEB" w:rsidP="00FF7EB6">
      <w:pPr>
        <w:spacing w:after="0" w:line="240" w:lineRule="auto"/>
        <w:rPr>
          <w:rFonts w:asciiTheme="majorHAnsi" w:hAnsiTheme="majorHAnsi" w:cs="Tahoma"/>
          <w:bCs/>
          <w:sz w:val="24"/>
          <w:szCs w:val="24"/>
        </w:rPr>
      </w:pPr>
      <w:r w:rsidRPr="0064726F">
        <w:rPr>
          <w:rFonts w:asciiTheme="majorHAnsi" w:hAnsiTheme="majorHAnsi" w:cs="Tahoma"/>
          <w:bCs/>
          <w:sz w:val="24"/>
          <w:szCs w:val="24"/>
        </w:rPr>
        <w:t>Mr. Mulholla</w:t>
      </w:r>
      <w:r w:rsidR="00FF7EB6" w:rsidRPr="0064726F">
        <w:rPr>
          <w:rFonts w:asciiTheme="majorHAnsi" w:hAnsiTheme="majorHAnsi" w:cs="Tahoma"/>
          <w:bCs/>
          <w:sz w:val="24"/>
          <w:szCs w:val="24"/>
        </w:rPr>
        <w:t xml:space="preserve">nd replied to all issues raised by the members. Provision of foothpath on Regional roads is a matter for Kilkenny County Council to allocate </w:t>
      </w:r>
      <w:r w:rsidR="006324CA">
        <w:rPr>
          <w:rFonts w:asciiTheme="majorHAnsi" w:hAnsiTheme="majorHAnsi" w:cs="Tahoma"/>
          <w:bCs/>
          <w:sz w:val="24"/>
          <w:szCs w:val="24"/>
        </w:rPr>
        <w:t xml:space="preserve">funds </w:t>
      </w:r>
      <w:r w:rsidR="00FF7EB6" w:rsidRPr="0064726F">
        <w:rPr>
          <w:rFonts w:asciiTheme="majorHAnsi" w:hAnsiTheme="majorHAnsi" w:cs="Tahoma"/>
          <w:bCs/>
          <w:sz w:val="24"/>
          <w:szCs w:val="24"/>
        </w:rPr>
        <w:t xml:space="preserve">to this. The Capital Budget </w:t>
      </w:r>
      <w:r w:rsidRPr="0064726F">
        <w:rPr>
          <w:rFonts w:asciiTheme="majorHAnsi" w:hAnsiTheme="majorHAnsi" w:cs="Tahoma"/>
          <w:bCs/>
          <w:sz w:val="24"/>
          <w:szCs w:val="24"/>
        </w:rPr>
        <w:t xml:space="preserve">approved by the Council for 2013-2015 lists the projects that have been approved for funding. </w:t>
      </w:r>
    </w:p>
    <w:p w:rsidR="004A2DEB" w:rsidRPr="0064726F" w:rsidRDefault="004A2DEB" w:rsidP="00FF7EB6">
      <w:pPr>
        <w:spacing w:after="0" w:line="240" w:lineRule="auto"/>
        <w:rPr>
          <w:rFonts w:asciiTheme="majorHAnsi" w:hAnsiTheme="majorHAnsi" w:cs="Tahoma"/>
          <w:bCs/>
          <w:sz w:val="24"/>
          <w:szCs w:val="24"/>
        </w:rPr>
      </w:pPr>
    </w:p>
    <w:p w:rsidR="004A2DEB" w:rsidRPr="0064726F" w:rsidRDefault="004A2DEB" w:rsidP="00FF7EB6">
      <w:pPr>
        <w:spacing w:after="0" w:line="240" w:lineRule="auto"/>
        <w:rPr>
          <w:rFonts w:asciiTheme="majorHAnsi" w:hAnsiTheme="majorHAnsi" w:cs="Tahoma"/>
          <w:bCs/>
          <w:sz w:val="24"/>
          <w:szCs w:val="24"/>
        </w:rPr>
      </w:pPr>
      <w:r w:rsidRPr="0064726F">
        <w:rPr>
          <w:rFonts w:asciiTheme="majorHAnsi" w:hAnsiTheme="majorHAnsi" w:cs="Tahoma"/>
          <w:bCs/>
          <w:sz w:val="24"/>
          <w:szCs w:val="24"/>
        </w:rPr>
        <w:t xml:space="preserve">Cllr. M. O’ Brien proposed that Kilkenny County Council write to NRA inviting them to attend the Council Meeting to enable members to discuss their concerns on the various roads projects and prioritise projects. Cllr. S. Treacy seconded this and it was agreed by all members. </w:t>
      </w:r>
    </w:p>
    <w:p w:rsidR="004A2DEB" w:rsidRPr="0064726F" w:rsidRDefault="004A2DEB" w:rsidP="00FF7EB6">
      <w:pPr>
        <w:spacing w:after="0" w:line="240" w:lineRule="auto"/>
        <w:rPr>
          <w:rFonts w:asciiTheme="majorHAnsi" w:hAnsiTheme="majorHAnsi" w:cs="Tahoma"/>
          <w:bCs/>
          <w:sz w:val="24"/>
          <w:szCs w:val="24"/>
        </w:rPr>
      </w:pPr>
    </w:p>
    <w:p w:rsidR="004A2DEB" w:rsidRPr="0064726F" w:rsidRDefault="004A2DEB" w:rsidP="00FF7EB6">
      <w:pPr>
        <w:spacing w:after="0" w:line="240" w:lineRule="auto"/>
        <w:rPr>
          <w:rFonts w:asciiTheme="majorHAnsi" w:hAnsiTheme="majorHAnsi" w:cs="Tahoma"/>
          <w:bCs/>
          <w:sz w:val="24"/>
          <w:szCs w:val="24"/>
        </w:rPr>
      </w:pPr>
    </w:p>
    <w:p w:rsidR="001B56B8" w:rsidRPr="0064726F" w:rsidRDefault="001B56B8" w:rsidP="001B56B8">
      <w:pPr>
        <w:pStyle w:val="ListParagraph"/>
        <w:ind w:left="1440"/>
        <w:rPr>
          <w:rFonts w:asciiTheme="majorHAnsi" w:hAnsiTheme="majorHAnsi" w:cs="Tahoma"/>
          <w:bCs/>
          <w:sz w:val="24"/>
          <w:szCs w:val="24"/>
        </w:rPr>
      </w:pPr>
    </w:p>
    <w:p w:rsidR="001B56B8" w:rsidRPr="006324CA" w:rsidRDefault="001B56B8" w:rsidP="006324CA">
      <w:pPr>
        <w:pStyle w:val="ListParagraph"/>
        <w:numPr>
          <w:ilvl w:val="0"/>
          <w:numId w:val="6"/>
        </w:numPr>
        <w:spacing w:after="0" w:line="240" w:lineRule="auto"/>
        <w:ind w:left="851" w:hanging="851"/>
        <w:contextualSpacing w:val="0"/>
        <w:rPr>
          <w:rFonts w:asciiTheme="majorHAnsi" w:hAnsiTheme="majorHAnsi" w:cs="Tahoma"/>
          <w:b/>
          <w:bCs/>
          <w:sz w:val="24"/>
          <w:szCs w:val="24"/>
        </w:rPr>
      </w:pPr>
      <w:r w:rsidRPr="006324CA">
        <w:rPr>
          <w:rFonts w:asciiTheme="majorHAnsi" w:hAnsiTheme="majorHAnsi" w:cs="Tahoma"/>
          <w:b/>
          <w:bCs/>
          <w:sz w:val="24"/>
          <w:szCs w:val="24"/>
        </w:rPr>
        <w:t xml:space="preserve">Programme for Review of Speed Limits </w:t>
      </w:r>
    </w:p>
    <w:p w:rsidR="004A2DEB" w:rsidRPr="0064726F" w:rsidRDefault="004A2DEB" w:rsidP="006324CA">
      <w:pPr>
        <w:pStyle w:val="ListParagraph"/>
        <w:spacing w:after="0" w:line="240" w:lineRule="auto"/>
        <w:ind w:left="851"/>
        <w:contextualSpacing w:val="0"/>
        <w:rPr>
          <w:rFonts w:asciiTheme="majorHAnsi" w:hAnsiTheme="majorHAnsi" w:cs="Tahoma"/>
          <w:bCs/>
          <w:sz w:val="24"/>
          <w:szCs w:val="24"/>
        </w:rPr>
      </w:pPr>
      <w:r w:rsidRPr="0064726F">
        <w:rPr>
          <w:rFonts w:asciiTheme="majorHAnsi" w:hAnsiTheme="majorHAnsi" w:cs="Tahoma"/>
          <w:bCs/>
          <w:sz w:val="24"/>
          <w:szCs w:val="24"/>
        </w:rPr>
        <w:t xml:space="preserve">Mr. J. Mulholland referred members to his report circulated with the agenda on the programme for review of speed limits. He advised that a works group has been </w:t>
      </w:r>
      <w:r w:rsidR="006324CA">
        <w:rPr>
          <w:rFonts w:asciiTheme="majorHAnsi" w:hAnsiTheme="majorHAnsi" w:cs="Tahoma"/>
          <w:bCs/>
          <w:sz w:val="24"/>
          <w:szCs w:val="24"/>
        </w:rPr>
        <w:t xml:space="preserve">set up </w:t>
      </w:r>
      <w:r w:rsidRPr="0064726F">
        <w:rPr>
          <w:rFonts w:asciiTheme="majorHAnsi" w:hAnsiTheme="majorHAnsi" w:cs="Tahoma"/>
          <w:bCs/>
          <w:sz w:val="24"/>
          <w:szCs w:val="24"/>
        </w:rPr>
        <w:t xml:space="preserve">by the Minister for Transport, Tourism and Sport to review all speed limits. A 2 year action programme has been set out for a comprehensive review of existing speed limits. Kilkenny County Council has undertaken a series of reviews to special speed limits over the last few years. In parallel with the national speed limit review Kilkenny County Council will develop its second county based Road Safety Plan during 2014 to cover the period up to 2020. </w:t>
      </w:r>
    </w:p>
    <w:p w:rsidR="004A2DEB" w:rsidRPr="0064726F" w:rsidRDefault="004A2DEB" w:rsidP="004A2DEB">
      <w:pPr>
        <w:pStyle w:val="ListParagraph"/>
        <w:spacing w:after="0" w:line="240" w:lineRule="auto"/>
        <w:ind w:left="1440"/>
        <w:contextualSpacing w:val="0"/>
        <w:rPr>
          <w:rFonts w:asciiTheme="majorHAnsi" w:hAnsiTheme="majorHAnsi" w:cs="Tahoma"/>
          <w:bCs/>
          <w:sz w:val="24"/>
          <w:szCs w:val="24"/>
        </w:rPr>
      </w:pPr>
    </w:p>
    <w:p w:rsidR="004A2DEB" w:rsidRPr="0064726F" w:rsidRDefault="004A2DEB" w:rsidP="006324CA">
      <w:pPr>
        <w:pStyle w:val="ListParagraph"/>
        <w:spacing w:after="0" w:line="240" w:lineRule="auto"/>
        <w:ind w:left="851"/>
        <w:contextualSpacing w:val="0"/>
        <w:rPr>
          <w:rFonts w:asciiTheme="majorHAnsi" w:hAnsiTheme="majorHAnsi" w:cs="Tahoma"/>
          <w:bCs/>
          <w:sz w:val="24"/>
          <w:szCs w:val="24"/>
        </w:rPr>
      </w:pPr>
      <w:r w:rsidRPr="0064726F">
        <w:rPr>
          <w:rFonts w:asciiTheme="majorHAnsi" w:hAnsiTheme="majorHAnsi" w:cs="Tahoma"/>
          <w:bCs/>
          <w:sz w:val="24"/>
          <w:szCs w:val="24"/>
        </w:rPr>
        <w:t xml:space="preserve">Contributions were received from Cllr. M. Doran, S. Treacy, M. Shortall and T. Breathnach. The issues raised by members were as follows:- </w:t>
      </w:r>
    </w:p>
    <w:p w:rsidR="004A2DEB" w:rsidRPr="0064726F" w:rsidRDefault="004A2DEB" w:rsidP="004A2DEB">
      <w:pPr>
        <w:pStyle w:val="ListParagraph"/>
        <w:numPr>
          <w:ilvl w:val="0"/>
          <w:numId w:val="8"/>
        </w:numPr>
        <w:spacing w:after="0" w:line="240" w:lineRule="auto"/>
        <w:contextualSpacing w:val="0"/>
        <w:rPr>
          <w:rFonts w:asciiTheme="majorHAnsi" w:hAnsiTheme="majorHAnsi" w:cs="Tahoma"/>
          <w:bCs/>
          <w:sz w:val="24"/>
          <w:szCs w:val="24"/>
        </w:rPr>
      </w:pPr>
      <w:r w:rsidRPr="0064726F">
        <w:rPr>
          <w:rFonts w:asciiTheme="majorHAnsi" w:hAnsiTheme="majorHAnsi" w:cs="Tahoma"/>
          <w:bCs/>
          <w:sz w:val="24"/>
          <w:szCs w:val="24"/>
        </w:rPr>
        <w:t xml:space="preserve">Removal of 85km for minor roads/laneways </w:t>
      </w:r>
    </w:p>
    <w:p w:rsidR="004A2DEB" w:rsidRPr="0064726F" w:rsidRDefault="004A2DEB" w:rsidP="004A2DEB">
      <w:pPr>
        <w:pStyle w:val="ListParagraph"/>
        <w:numPr>
          <w:ilvl w:val="0"/>
          <w:numId w:val="8"/>
        </w:numPr>
        <w:spacing w:after="0" w:line="240" w:lineRule="auto"/>
        <w:contextualSpacing w:val="0"/>
        <w:rPr>
          <w:rFonts w:asciiTheme="majorHAnsi" w:hAnsiTheme="majorHAnsi" w:cs="Tahoma"/>
          <w:bCs/>
          <w:sz w:val="24"/>
          <w:szCs w:val="24"/>
        </w:rPr>
      </w:pPr>
      <w:r w:rsidRPr="0064726F">
        <w:rPr>
          <w:rFonts w:asciiTheme="majorHAnsi" w:hAnsiTheme="majorHAnsi" w:cs="Tahoma"/>
          <w:bCs/>
          <w:sz w:val="24"/>
          <w:szCs w:val="24"/>
        </w:rPr>
        <w:t xml:space="preserve">Provision of signage and type of signage </w:t>
      </w:r>
    </w:p>
    <w:p w:rsidR="004A2DEB" w:rsidRPr="0064726F" w:rsidRDefault="00B472E7" w:rsidP="004A2DEB">
      <w:pPr>
        <w:pStyle w:val="ListParagraph"/>
        <w:numPr>
          <w:ilvl w:val="0"/>
          <w:numId w:val="8"/>
        </w:numPr>
        <w:spacing w:after="0" w:line="240" w:lineRule="auto"/>
        <w:contextualSpacing w:val="0"/>
        <w:rPr>
          <w:rFonts w:asciiTheme="majorHAnsi" w:hAnsiTheme="majorHAnsi" w:cs="Tahoma"/>
          <w:bCs/>
          <w:sz w:val="24"/>
          <w:szCs w:val="24"/>
        </w:rPr>
      </w:pPr>
      <w:r w:rsidRPr="0064726F">
        <w:rPr>
          <w:rFonts w:asciiTheme="majorHAnsi" w:hAnsiTheme="majorHAnsi" w:cs="Tahoma"/>
          <w:bCs/>
          <w:sz w:val="24"/>
          <w:szCs w:val="24"/>
        </w:rPr>
        <w:t>Use of electronic signs – seems to have g</w:t>
      </w:r>
      <w:r w:rsidR="006324CA">
        <w:rPr>
          <w:rFonts w:asciiTheme="majorHAnsi" w:hAnsiTheme="majorHAnsi" w:cs="Tahoma"/>
          <w:bCs/>
          <w:sz w:val="24"/>
          <w:szCs w:val="24"/>
        </w:rPr>
        <w:t>reater</w:t>
      </w:r>
      <w:r w:rsidRPr="0064726F">
        <w:rPr>
          <w:rFonts w:asciiTheme="majorHAnsi" w:hAnsiTheme="majorHAnsi" w:cs="Tahoma"/>
          <w:bCs/>
          <w:sz w:val="24"/>
          <w:szCs w:val="24"/>
        </w:rPr>
        <w:t xml:space="preserve"> impact. </w:t>
      </w:r>
    </w:p>
    <w:p w:rsidR="00B472E7" w:rsidRPr="0064726F" w:rsidRDefault="00B472E7" w:rsidP="00B472E7">
      <w:pPr>
        <w:spacing w:after="0" w:line="240" w:lineRule="auto"/>
        <w:rPr>
          <w:rFonts w:asciiTheme="majorHAnsi" w:hAnsiTheme="majorHAnsi" w:cs="Tahoma"/>
          <w:bCs/>
          <w:sz w:val="24"/>
          <w:szCs w:val="24"/>
        </w:rPr>
      </w:pPr>
    </w:p>
    <w:p w:rsidR="00B472E7" w:rsidRDefault="00B472E7" w:rsidP="00B472E7">
      <w:pPr>
        <w:spacing w:after="0" w:line="240" w:lineRule="auto"/>
        <w:ind w:left="720"/>
        <w:rPr>
          <w:rFonts w:asciiTheme="majorHAnsi" w:hAnsiTheme="majorHAnsi" w:cs="Tahoma"/>
          <w:bCs/>
          <w:sz w:val="24"/>
          <w:szCs w:val="24"/>
        </w:rPr>
      </w:pPr>
      <w:r w:rsidRPr="0064726F">
        <w:rPr>
          <w:rFonts w:asciiTheme="majorHAnsi" w:hAnsiTheme="majorHAnsi" w:cs="Tahoma"/>
          <w:bCs/>
          <w:sz w:val="24"/>
          <w:szCs w:val="24"/>
        </w:rPr>
        <w:t>Cllr. M. Doran referred to report for SPC 2 on meeting held on 6</w:t>
      </w:r>
      <w:r w:rsidRPr="0064726F">
        <w:rPr>
          <w:rFonts w:asciiTheme="majorHAnsi" w:hAnsiTheme="majorHAnsi" w:cs="Tahoma"/>
          <w:bCs/>
          <w:sz w:val="24"/>
          <w:szCs w:val="24"/>
          <w:vertAlign w:val="superscript"/>
        </w:rPr>
        <w:t>th</w:t>
      </w:r>
      <w:r w:rsidRPr="0064726F">
        <w:rPr>
          <w:rFonts w:asciiTheme="majorHAnsi" w:hAnsiTheme="majorHAnsi" w:cs="Tahoma"/>
          <w:bCs/>
          <w:sz w:val="24"/>
          <w:szCs w:val="24"/>
        </w:rPr>
        <w:t xml:space="preserve"> December, 2013. He advised that the committee has recommended to the full Council that 3 resolutions be considered. </w:t>
      </w:r>
    </w:p>
    <w:p w:rsidR="006324CA" w:rsidRPr="0064726F" w:rsidRDefault="006324CA" w:rsidP="00B472E7">
      <w:pPr>
        <w:spacing w:after="0" w:line="240" w:lineRule="auto"/>
        <w:ind w:left="720"/>
        <w:rPr>
          <w:rFonts w:asciiTheme="majorHAnsi" w:hAnsiTheme="majorHAnsi" w:cs="Tahoma"/>
          <w:bCs/>
          <w:sz w:val="24"/>
          <w:szCs w:val="24"/>
        </w:rPr>
      </w:pPr>
    </w:p>
    <w:p w:rsidR="00B472E7" w:rsidRPr="0064726F" w:rsidRDefault="00B472E7" w:rsidP="00B472E7">
      <w:pPr>
        <w:spacing w:after="0" w:line="240" w:lineRule="auto"/>
        <w:ind w:left="720"/>
        <w:rPr>
          <w:rFonts w:asciiTheme="majorHAnsi" w:hAnsiTheme="majorHAnsi" w:cs="Tahoma"/>
          <w:bCs/>
          <w:sz w:val="24"/>
          <w:szCs w:val="24"/>
        </w:rPr>
      </w:pPr>
      <w:r w:rsidRPr="0064726F">
        <w:rPr>
          <w:rFonts w:asciiTheme="majorHAnsi" w:hAnsiTheme="majorHAnsi" w:cs="Tahoma"/>
          <w:bCs/>
          <w:sz w:val="24"/>
          <w:szCs w:val="24"/>
        </w:rPr>
        <w:t xml:space="preserve">Cllr. </w:t>
      </w:r>
      <w:r w:rsidR="006324CA">
        <w:rPr>
          <w:rFonts w:asciiTheme="majorHAnsi" w:hAnsiTheme="majorHAnsi" w:cs="Tahoma"/>
          <w:bCs/>
          <w:sz w:val="24"/>
          <w:szCs w:val="24"/>
        </w:rPr>
        <w:t xml:space="preserve">Doran proposed that:- </w:t>
      </w:r>
    </w:p>
    <w:p w:rsidR="00875F18" w:rsidRPr="0064726F" w:rsidRDefault="00875F18" w:rsidP="009B320F">
      <w:pPr>
        <w:ind w:left="720"/>
        <w:rPr>
          <w:rFonts w:asciiTheme="majorHAnsi" w:hAnsiTheme="majorHAnsi"/>
          <w:sz w:val="24"/>
          <w:szCs w:val="24"/>
          <w:lang w:val="en-AU"/>
        </w:rPr>
      </w:pPr>
      <w:r w:rsidRPr="0064726F">
        <w:rPr>
          <w:rFonts w:asciiTheme="majorHAnsi" w:hAnsiTheme="majorHAnsi"/>
          <w:sz w:val="24"/>
          <w:szCs w:val="24"/>
          <w:lang w:val="en-AU"/>
        </w:rPr>
        <w:t>“That SPC2 recommends to Kilkenny County Council that the Road Authority is given an input, in consultation with An Garda Siochana, into the sites chosen for the deployment of speed detection vehicles in County Kilkenny. Such input will reflect the expertise and knowledge of the Road Authority towards the efficient deployment of the speed detection vehicles and will complement the aspirations of the Road Safety Plan.’’</w:t>
      </w:r>
    </w:p>
    <w:p w:rsidR="00875F18" w:rsidRDefault="00875F18" w:rsidP="00875F18">
      <w:pPr>
        <w:rPr>
          <w:rFonts w:asciiTheme="majorHAnsi" w:hAnsiTheme="majorHAnsi"/>
          <w:sz w:val="24"/>
          <w:szCs w:val="24"/>
          <w:lang w:val="en-AU"/>
        </w:rPr>
      </w:pPr>
    </w:p>
    <w:p w:rsidR="006324CA" w:rsidRPr="0064726F" w:rsidRDefault="006324CA" w:rsidP="00875F18">
      <w:pPr>
        <w:rPr>
          <w:rFonts w:asciiTheme="majorHAnsi" w:hAnsiTheme="majorHAnsi"/>
          <w:sz w:val="24"/>
          <w:szCs w:val="24"/>
          <w:lang w:val="en-AU"/>
        </w:rPr>
      </w:pPr>
    </w:p>
    <w:p w:rsidR="009B320F" w:rsidRPr="0064726F" w:rsidRDefault="00875F18" w:rsidP="009B320F">
      <w:pPr>
        <w:ind w:left="720"/>
        <w:rPr>
          <w:rFonts w:asciiTheme="majorHAnsi" w:hAnsiTheme="majorHAnsi"/>
          <w:sz w:val="24"/>
          <w:szCs w:val="24"/>
          <w:lang w:val="en-AU"/>
        </w:rPr>
      </w:pPr>
      <w:r w:rsidRPr="0064726F">
        <w:rPr>
          <w:rFonts w:asciiTheme="majorHAnsi" w:hAnsiTheme="majorHAnsi"/>
          <w:sz w:val="24"/>
          <w:szCs w:val="24"/>
          <w:lang w:val="en-AU"/>
        </w:rPr>
        <w:lastRenderedPageBreak/>
        <w:t>“</w:t>
      </w:r>
      <w:r w:rsidR="00F761F0" w:rsidRPr="0064726F">
        <w:rPr>
          <w:rFonts w:asciiTheme="majorHAnsi" w:hAnsiTheme="majorHAnsi"/>
          <w:sz w:val="24"/>
          <w:szCs w:val="24"/>
          <w:lang w:val="en-AU"/>
        </w:rPr>
        <w:t>That SPC2</w:t>
      </w:r>
      <w:r w:rsidRPr="0064726F">
        <w:rPr>
          <w:rFonts w:asciiTheme="majorHAnsi" w:hAnsiTheme="majorHAnsi"/>
          <w:sz w:val="24"/>
          <w:szCs w:val="24"/>
          <w:lang w:val="en-AU"/>
        </w:rPr>
        <w:t xml:space="preserve"> recommends to Kilkenny County Council that the Road Safety Plan includes provision whereby speed limit repeater signs and /or speed display signs are introduced on the Regional Road Network taking account of the extent of that network, the volume of traffic utilising that portion of the road network together with the proportion of fatal and serious accidents on that section of the road network.’ </w:t>
      </w:r>
    </w:p>
    <w:p w:rsidR="00875F18" w:rsidRPr="0064726F" w:rsidRDefault="00875F18" w:rsidP="006324CA">
      <w:pPr>
        <w:ind w:left="720"/>
        <w:rPr>
          <w:rFonts w:asciiTheme="majorHAnsi" w:hAnsiTheme="majorHAnsi"/>
          <w:sz w:val="24"/>
          <w:szCs w:val="24"/>
          <w:lang w:val="en-AU"/>
        </w:rPr>
      </w:pPr>
      <w:r w:rsidRPr="0064726F">
        <w:rPr>
          <w:rFonts w:asciiTheme="majorHAnsi" w:hAnsiTheme="majorHAnsi"/>
          <w:sz w:val="24"/>
          <w:szCs w:val="24"/>
          <w:lang w:val="en-AU"/>
        </w:rPr>
        <w:t>“The SPC2 recommends to the Council the introduction of a policy which provides for road markings to the local primary road network subject to the local primary route having a minimum AADT threat of 800 vehicles and where the application of such road markings will enhance the road safety characteristics of the route”.</w:t>
      </w:r>
    </w:p>
    <w:p w:rsidR="00B472E7" w:rsidRPr="0064726F" w:rsidRDefault="00B472E7" w:rsidP="00B472E7">
      <w:pPr>
        <w:spacing w:after="0" w:line="240" w:lineRule="auto"/>
        <w:ind w:left="720"/>
        <w:rPr>
          <w:rFonts w:asciiTheme="majorHAnsi" w:hAnsiTheme="majorHAnsi" w:cs="Tahoma"/>
          <w:bCs/>
          <w:sz w:val="24"/>
          <w:szCs w:val="24"/>
        </w:rPr>
      </w:pPr>
    </w:p>
    <w:p w:rsidR="00AB67C8" w:rsidRPr="0064726F" w:rsidRDefault="00AB67C8" w:rsidP="00B472E7">
      <w:pPr>
        <w:spacing w:after="0" w:line="240" w:lineRule="auto"/>
        <w:ind w:left="720"/>
        <w:rPr>
          <w:rFonts w:asciiTheme="majorHAnsi" w:hAnsiTheme="majorHAnsi" w:cs="Tahoma"/>
          <w:bCs/>
          <w:sz w:val="24"/>
          <w:szCs w:val="24"/>
        </w:rPr>
      </w:pPr>
      <w:r w:rsidRPr="0064726F">
        <w:rPr>
          <w:rFonts w:asciiTheme="majorHAnsi" w:hAnsiTheme="majorHAnsi" w:cs="Tahoma"/>
          <w:bCs/>
          <w:sz w:val="24"/>
          <w:szCs w:val="24"/>
        </w:rPr>
        <w:t xml:space="preserve">Cllr. T. Breathnach seconded the resolution and all members were in agreement. </w:t>
      </w:r>
    </w:p>
    <w:p w:rsidR="00AB67C8" w:rsidRPr="0064726F" w:rsidRDefault="00AB67C8" w:rsidP="00B472E7">
      <w:pPr>
        <w:spacing w:after="0" w:line="240" w:lineRule="auto"/>
        <w:ind w:left="720"/>
        <w:rPr>
          <w:rFonts w:asciiTheme="majorHAnsi" w:hAnsiTheme="majorHAnsi" w:cs="Tahoma"/>
          <w:bCs/>
          <w:sz w:val="24"/>
          <w:szCs w:val="24"/>
        </w:rPr>
      </w:pPr>
    </w:p>
    <w:p w:rsidR="00AB67C8" w:rsidRPr="0064726F" w:rsidRDefault="00AB67C8" w:rsidP="00B472E7">
      <w:pPr>
        <w:spacing w:after="0" w:line="240" w:lineRule="auto"/>
        <w:ind w:left="720"/>
        <w:rPr>
          <w:rFonts w:asciiTheme="majorHAnsi" w:hAnsiTheme="majorHAnsi" w:cs="Tahoma"/>
          <w:bCs/>
          <w:sz w:val="24"/>
          <w:szCs w:val="24"/>
        </w:rPr>
      </w:pPr>
      <w:r w:rsidRPr="0064726F">
        <w:rPr>
          <w:rFonts w:asciiTheme="majorHAnsi" w:hAnsiTheme="majorHAnsi" w:cs="Tahoma"/>
          <w:bCs/>
          <w:sz w:val="24"/>
          <w:szCs w:val="24"/>
        </w:rPr>
        <w:t xml:space="preserve">Mr. Mulholland responded to the queries raised by the members. </w:t>
      </w:r>
    </w:p>
    <w:p w:rsidR="00AB67C8" w:rsidRPr="0064726F" w:rsidRDefault="00AB67C8" w:rsidP="00B472E7">
      <w:pPr>
        <w:spacing w:after="0" w:line="240" w:lineRule="auto"/>
        <w:ind w:left="720"/>
        <w:rPr>
          <w:rFonts w:asciiTheme="majorHAnsi" w:hAnsiTheme="majorHAnsi" w:cs="Tahoma"/>
          <w:bCs/>
          <w:sz w:val="24"/>
          <w:szCs w:val="24"/>
        </w:rPr>
      </w:pPr>
    </w:p>
    <w:p w:rsidR="001B56B8" w:rsidRPr="0064726F" w:rsidRDefault="009B320F" w:rsidP="001B56B8">
      <w:pPr>
        <w:pStyle w:val="ListParagraph"/>
        <w:numPr>
          <w:ilvl w:val="0"/>
          <w:numId w:val="6"/>
        </w:numPr>
        <w:spacing w:after="0" w:line="240" w:lineRule="auto"/>
        <w:contextualSpacing w:val="0"/>
        <w:rPr>
          <w:rFonts w:asciiTheme="majorHAnsi" w:hAnsiTheme="majorHAnsi" w:cs="Tahoma"/>
          <w:bCs/>
          <w:sz w:val="24"/>
          <w:szCs w:val="24"/>
        </w:rPr>
      </w:pPr>
      <w:r w:rsidRPr="0064726F">
        <w:rPr>
          <w:rFonts w:asciiTheme="majorHAnsi" w:hAnsiTheme="majorHAnsi" w:cs="Tahoma"/>
          <w:bCs/>
          <w:sz w:val="24"/>
          <w:szCs w:val="24"/>
        </w:rPr>
        <w:t>Proposed by Cllr. F. Doherty, Seconded by Cllr. E. Aylward and resolved</w:t>
      </w:r>
      <w:r w:rsidR="00F761F0" w:rsidRPr="0064726F">
        <w:rPr>
          <w:rFonts w:asciiTheme="majorHAnsi" w:hAnsiTheme="majorHAnsi" w:cs="Tahoma"/>
          <w:bCs/>
          <w:sz w:val="24"/>
          <w:szCs w:val="24"/>
        </w:rPr>
        <w:t>: -</w:t>
      </w:r>
      <w:r w:rsidRPr="0064726F">
        <w:rPr>
          <w:rFonts w:asciiTheme="majorHAnsi" w:hAnsiTheme="majorHAnsi" w:cs="Tahoma"/>
          <w:bCs/>
          <w:sz w:val="24"/>
          <w:szCs w:val="24"/>
        </w:rPr>
        <w:t xml:space="preserve"> </w:t>
      </w:r>
      <w:r w:rsidR="001B56B8" w:rsidRPr="0064726F">
        <w:rPr>
          <w:rFonts w:asciiTheme="majorHAnsi" w:hAnsiTheme="majorHAnsi" w:cs="Tahoma"/>
          <w:bCs/>
          <w:sz w:val="24"/>
          <w:szCs w:val="24"/>
        </w:rPr>
        <w:t xml:space="preserve">That the County Council of the County of Kilkenny in exercise of the powers conferred on them by Section 11 of the Roads Act 1993 and in accordance and in compliance with Section 180 of the Planning &amp; Development Act 2000, as amended by Section 59 of the Planning &amp; Development Act, 2010 hereby declares the road at 5 Residential Units at O’Shea’s Green, Tinakilly Big, Rosbercon, Co. Kilkenny to be a public road”. </w:t>
      </w:r>
    </w:p>
    <w:p w:rsidR="001B56B8" w:rsidRPr="0064726F" w:rsidRDefault="001B56B8" w:rsidP="001B56B8">
      <w:pPr>
        <w:pStyle w:val="ListParagraph"/>
        <w:rPr>
          <w:rFonts w:asciiTheme="majorHAnsi" w:hAnsiTheme="majorHAnsi" w:cs="Tahoma"/>
          <w:bCs/>
          <w:sz w:val="24"/>
          <w:szCs w:val="24"/>
        </w:rPr>
      </w:pPr>
    </w:p>
    <w:p w:rsidR="001B56B8" w:rsidRPr="0064726F" w:rsidRDefault="009B320F" w:rsidP="001B56B8">
      <w:pPr>
        <w:pStyle w:val="ListParagraph"/>
        <w:numPr>
          <w:ilvl w:val="0"/>
          <w:numId w:val="6"/>
        </w:numPr>
        <w:spacing w:after="0" w:line="240" w:lineRule="auto"/>
        <w:contextualSpacing w:val="0"/>
        <w:rPr>
          <w:rFonts w:asciiTheme="majorHAnsi" w:hAnsiTheme="majorHAnsi" w:cs="Tahoma"/>
          <w:bCs/>
          <w:sz w:val="24"/>
          <w:szCs w:val="24"/>
        </w:rPr>
      </w:pPr>
      <w:r w:rsidRPr="0064726F">
        <w:rPr>
          <w:rFonts w:asciiTheme="majorHAnsi" w:hAnsiTheme="majorHAnsi" w:cs="Tahoma"/>
          <w:bCs/>
          <w:sz w:val="24"/>
          <w:szCs w:val="24"/>
        </w:rPr>
        <w:t>Proposed by Cllr. C. Connery, Seconded by Cllr. M. Shortall and agreed</w:t>
      </w:r>
      <w:r w:rsidR="00F761F0" w:rsidRPr="0064726F">
        <w:rPr>
          <w:rFonts w:asciiTheme="majorHAnsi" w:hAnsiTheme="majorHAnsi" w:cs="Tahoma"/>
          <w:bCs/>
          <w:sz w:val="24"/>
          <w:szCs w:val="24"/>
        </w:rPr>
        <w:t>: -</w:t>
      </w:r>
      <w:r w:rsidRPr="0064726F">
        <w:rPr>
          <w:rFonts w:asciiTheme="majorHAnsi" w:hAnsiTheme="majorHAnsi" w:cs="Tahoma"/>
          <w:bCs/>
          <w:sz w:val="24"/>
          <w:szCs w:val="24"/>
        </w:rPr>
        <w:t xml:space="preserve"> </w:t>
      </w:r>
      <w:r w:rsidR="001B56B8" w:rsidRPr="0064726F">
        <w:rPr>
          <w:rFonts w:asciiTheme="majorHAnsi" w:hAnsiTheme="majorHAnsi" w:cs="Tahoma"/>
          <w:bCs/>
          <w:sz w:val="24"/>
          <w:szCs w:val="24"/>
        </w:rPr>
        <w:t xml:space="preserve">“That the County Council of the County of Kilkenny in exercise of the powers conferred on them by Section 11 of the Roads Act 1993 and in accordance and in compliance with Section 180 of the Planning &amp; Development Act 2000, as amended by Section 59 of the Planning &amp; Development Act, 2010 hereby declares the road at Housing Development at Riverside, Ballyragget, Co. Kilkenny to be a public road”. (notification attached) </w:t>
      </w:r>
    </w:p>
    <w:p w:rsidR="00E750D2" w:rsidRPr="0064726F" w:rsidRDefault="00E750D2" w:rsidP="00E750D2">
      <w:pPr>
        <w:ind w:left="1440" w:hanging="1440"/>
        <w:rPr>
          <w:rFonts w:asciiTheme="majorHAnsi" w:hAnsiTheme="majorHAnsi"/>
          <w:sz w:val="24"/>
          <w:szCs w:val="24"/>
        </w:rPr>
      </w:pPr>
    </w:p>
    <w:p w:rsidR="009B320F" w:rsidRPr="006324CA" w:rsidRDefault="009B320F" w:rsidP="006324CA">
      <w:pPr>
        <w:pStyle w:val="ListParagraph"/>
        <w:numPr>
          <w:ilvl w:val="0"/>
          <w:numId w:val="3"/>
        </w:numPr>
        <w:spacing w:before="120" w:after="120" w:line="240" w:lineRule="auto"/>
        <w:ind w:left="851" w:hanging="709"/>
        <w:contextualSpacing w:val="0"/>
        <w:jc w:val="both"/>
        <w:rPr>
          <w:rFonts w:asciiTheme="majorHAnsi" w:hAnsiTheme="majorHAnsi" w:cs="Tahoma"/>
          <w:bCs/>
          <w:sz w:val="24"/>
          <w:szCs w:val="24"/>
        </w:rPr>
      </w:pPr>
      <w:r w:rsidRPr="0064726F">
        <w:rPr>
          <w:rFonts w:asciiTheme="majorHAnsi" w:hAnsiTheme="majorHAnsi" w:cs="Tahoma"/>
          <w:b/>
          <w:bCs/>
          <w:sz w:val="24"/>
          <w:szCs w:val="24"/>
          <w:u w:val="single"/>
        </w:rPr>
        <w:t>Corporate - Gnóthaí Corparáideacha</w:t>
      </w:r>
    </w:p>
    <w:p w:rsidR="009B320F" w:rsidRPr="006324CA" w:rsidRDefault="009B320F" w:rsidP="009B320F">
      <w:pPr>
        <w:spacing w:before="120" w:after="120"/>
        <w:ind w:left="851"/>
        <w:jc w:val="both"/>
        <w:rPr>
          <w:rFonts w:asciiTheme="majorHAnsi" w:hAnsiTheme="majorHAnsi" w:cs="Tahoma"/>
          <w:b/>
          <w:bCs/>
          <w:sz w:val="24"/>
          <w:szCs w:val="24"/>
        </w:rPr>
      </w:pPr>
      <w:r w:rsidRPr="006324CA">
        <w:rPr>
          <w:rFonts w:asciiTheme="majorHAnsi" w:hAnsiTheme="majorHAnsi" w:cs="Tahoma"/>
          <w:b/>
          <w:bCs/>
          <w:sz w:val="24"/>
          <w:szCs w:val="24"/>
        </w:rPr>
        <w:t xml:space="preserve">Special Projects Update – John Mulholland </w:t>
      </w:r>
    </w:p>
    <w:p w:rsidR="009B320F" w:rsidRPr="0064726F" w:rsidRDefault="009B320F" w:rsidP="009B320F">
      <w:pPr>
        <w:spacing w:before="120" w:after="120"/>
        <w:ind w:left="851"/>
        <w:jc w:val="both"/>
        <w:rPr>
          <w:rFonts w:asciiTheme="majorHAnsi" w:hAnsiTheme="majorHAnsi" w:cs="Tahoma"/>
          <w:bCs/>
          <w:sz w:val="24"/>
          <w:szCs w:val="24"/>
        </w:rPr>
      </w:pPr>
      <w:r w:rsidRPr="0064726F">
        <w:rPr>
          <w:rFonts w:asciiTheme="majorHAnsi" w:hAnsiTheme="majorHAnsi" w:cs="Tahoma"/>
          <w:bCs/>
          <w:sz w:val="24"/>
          <w:szCs w:val="24"/>
        </w:rPr>
        <w:t xml:space="preserve">Mr. Mulholland referred to report circulated to members on the progress and current status of Special Projects included in the Council’s Capital Programme for 2014. </w:t>
      </w:r>
      <w:r w:rsidR="00F761F0" w:rsidRPr="0064726F">
        <w:rPr>
          <w:rFonts w:asciiTheme="majorHAnsi" w:hAnsiTheme="majorHAnsi" w:cs="Tahoma"/>
          <w:bCs/>
          <w:sz w:val="24"/>
          <w:szCs w:val="24"/>
        </w:rPr>
        <w:t>Details on each project are</w:t>
      </w:r>
      <w:r w:rsidRPr="0064726F">
        <w:rPr>
          <w:rFonts w:asciiTheme="majorHAnsi" w:hAnsiTheme="majorHAnsi" w:cs="Tahoma"/>
          <w:bCs/>
          <w:sz w:val="24"/>
          <w:szCs w:val="24"/>
        </w:rPr>
        <w:t xml:space="preserve"> set for </w:t>
      </w:r>
      <w:r w:rsidR="00F761F0" w:rsidRPr="0064726F">
        <w:rPr>
          <w:rFonts w:asciiTheme="majorHAnsi" w:hAnsiTheme="majorHAnsi" w:cs="Tahoma"/>
          <w:bCs/>
          <w:sz w:val="24"/>
          <w:szCs w:val="24"/>
        </w:rPr>
        <w:t>member’s</w:t>
      </w:r>
      <w:r w:rsidRPr="0064726F">
        <w:rPr>
          <w:rFonts w:asciiTheme="majorHAnsi" w:hAnsiTheme="majorHAnsi" w:cs="Tahoma"/>
          <w:bCs/>
          <w:sz w:val="24"/>
          <w:szCs w:val="24"/>
        </w:rPr>
        <w:t xml:space="preserve"> information. Contributions were received from Cllr. T. Prendergast, T. Maher, T. Breathnach, D. Fitzgerald, M. Noonan, P. Cuddihy, J. Brennan, C. Long, F. Doherty as follows:- </w:t>
      </w:r>
    </w:p>
    <w:p w:rsidR="009B320F" w:rsidRPr="0064726F" w:rsidRDefault="009B320F" w:rsidP="009B320F">
      <w:pPr>
        <w:pStyle w:val="ListParagraph"/>
        <w:numPr>
          <w:ilvl w:val="0"/>
          <w:numId w:val="9"/>
        </w:numPr>
        <w:spacing w:before="120" w:after="120"/>
        <w:jc w:val="both"/>
        <w:rPr>
          <w:rFonts w:asciiTheme="majorHAnsi" w:hAnsiTheme="majorHAnsi" w:cs="Tahoma"/>
          <w:bCs/>
          <w:sz w:val="24"/>
          <w:szCs w:val="24"/>
        </w:rPr>
      </w:pPr>
      <w:r w:rsidRPr="0064726F">
        <w:rPr>
          <w:rFonts w:asciiTheme="majorHAnsi" w:hAnsiTheme="majorHAnsi" w:cs="Tahoma"/>
          <w:bCs/>
          <w:sz w:val="24"/>
          <w:szCs w:val="24"/>
        </w:rPr>
        <w:lastRenderedPageBreak/>
        <w:t xml:space="preserve">Funding for Urban and Village Renewal was welcomed by all members – need to re-vitalise the smaller towns and villages, must re-focus our plans from the city to the county and seek funding for villages etc. </w:t>
      </w:r>
    </w:p>
    <w:p w:rsidR="009B320F" w:rsidRPr="0064726F" w:rsidRDefault="009B320F" w:rsidP="009B320F">
      <w:pPr>
        <w:pStyle w:val="ListParagraph"/>
        <w:numPr>
          <w:ilvl w:val="0"/>
          <w:numId w:val="9"/>
        </w:numPr>
        <w:spacing w:before="120" w:after="120"/>
        <w:jc w:val="both"/>
        <w:rPr>
          <w:rFonts w:asciiTheme="majorHAnsi" w:hAnsiTheme="majorHAnsi" w:cs="Tahoma"/>
          <w:bCs/>
          <w:sz w:val="24"/>
          <w:szCs w:val="24"/>
        </w:rPr>
      </w:pPr>
      <w:r w:rsidRPr="0064726F">
        <w:rPr>
          <w:rFonts w:asciiTheme="majorHAnsi" w:hAnsiTheme="majorHAnsi" w:cs="Tahoma"/>
          <w:bCs/>
          <w:sz w:val="24"/>
          <w:szCs w:val="24"/>
        </w:rPr>
        <w:t xml:space="preserve">Members welcomed the grant allocation secured for the various projects and staff were complimented on securing these capital grants in the economic times, this is a huge investment for the city and county. </w:t>
      </w:r>
    </w:p>
    <w:p w:rsidR="009B320F" w:rsidRPr="0064726F" w:rsidRDefault="009B320F" w:rsidP="009B320F">
      <w:pPr>
        <w:pStyle w:val="ListParagraph"/>
        <w:numPr>
          <w:ilvl w:val="0"/>
          <w:numId w:val="9"/>
        </w:numPr>
        <w:spacing w:before="120" w:after="120"/>
        <w:jc w:val="both"/>
        <w:rPr>
          <w:rFonts w:asciiTheme="majorHAnsi" w:hAnsiTheme="majorHAnsi" w:cs="Tahoma"/>
          <w:bCs/>
          <w:sz w:val="24"/>
          <w:szCs w:val="24"/>
        </w:rPr>
      </w:pPr>
      <w:r w:rsidRPr="0064726F">
        <w:rPr>
          <w:rFonts w:asciiTheme="majorHAnsi" w:hAnsiTheme="majorHAnsi" w:cs="Tahoma"/>
          <w:bCs/>
          <w:sz w:val="24"/>
          <w:szCs w:val="24"/>
        </w:rPr>
        <w:t xml:space="preserve">High Street, Kilkenny – any plans for cycling lanes and cycling bays </w:t>
      </w:r>
    </w:p>
    <w:p w:rsidR="009B320F" w:rsidRPr="0064726F" w:rsidRDefault="009B320F" w:rsidP="009B320F">
      <w:pPr>
        <w:pStyle w:val="ListParagraph"/>
        <w:numPr>
          <w:ilvl w:val="0"/>
          <w:numId w:val="9"/>
        </w:numPr>
        <w:spacing w:before="120" w:after="120"/>
        <w:jc w:val="both"/>
        <w:rPr>
          <w:rFonts w:asciiTheme="majorHAnsi" w:hAnsiTheme="majorHAnsi" w:cs="Tahoma"/>
          <w:bCs/>
          <w:sz w:val="24"/>
          <w:szCs w:val="24"/>
        </w:rPr>
      </w:pPr>
      <w:r w:rsidRPr="0064726F">
        <w:rPr>
          <w:rFonts w:asciiTheme="majorHAnsi" w:hAnsiTheme="majorHAnsi" w:cs="Tahoma"/>
          <w:bCs/>
          <w:sz w:val="24"/>
          <w:szCs w:val="24"/>
        </w:rPr>
        <w:t xml:space="preserve">Clarify if there is any updated information on the opening of the Ferrybank Shopping Centre. </w:t>
      </w:r>
    </w:p>
    <w:p w:rsidR="009B320F" w:rsidRPr="0064726F" w:rsidRDefault="009B320F" w:rsidP="009B320F">
      <w:pPr>
        <w:pStyle w:val="ListParagraph"/>
        <w:numPr>
          <w:ilvl w:val="0"/>
          <w:numId w:val="9"/>
        </w:numPr>
        <w:spacing w:before="120" w:after="120"/>
        <w:jc w:val="both"/>
        <w:rPr>
          <w:rFonts w:asciiTheme="majorHAnsi" w:hAnsiTheme="majorHAnsi" w:cs="Tahoma"/>
          <w:bCs/>
          <w:sz w:val="24"/>
          <w:szCs w:val="24"/>
        </w:rPr>
      </w:pPr>
      <w:r w:rsidRPr="0064726F">
        <w:rPr>
          <w:rFonts w:asciiTheme="majorHAnsi" w:hAnsiTheme="majorHAnsi" w:cs="Tahoma"/>
          <w:bCs/>
          <w:sz w:val="24"/>
          <w:szCs w:val="24"/>
        </w:rPr>
        <w:t xml:space="preserve">Clarify funds from Leader for the Graiguenamanagh </w:t>
      </w:r>
      <w:r w:rsidR="008371DE" w:rsidRPr="0064726F">
        <w:rPr>
          <w:rFonts w:asciiTheme="majorHAnsi" w:hAnsiTheme="majorHAnsi" w:cs="Tahoma"/>
          <w:bCs/>
          <w:sz w:val="24"/>
          <w:szCs w:val="24"/>
        </w:rPr>
        <w:t xml:space="preserve">Urban and Village Renewal. </w:t>
      </w:r>
    </w:p>
    <w:p w:rsidR="008371DE" w:rsidRPr="0064726F" w:rsidRDefault="008371DE" w:rsidP="008371DE">
      <w:pPr>
        <w:pStyle w:val="ListParagraph"/>
        <w:spacing w:before="120" w:after="120"/>
        <w:ind w:left="1571"/>
        <w:jc w:val="both"/>
        <w:rPr>
          <w:rFonts w:asciiTheme="majorHAnsi" w:hAnsiTheme="majorHAnsi" w:cs="Tahoma"/>
          <w:bCs/>
          <w:sz w:val="24"/>
          <w:szCs w:val="24"/>
        </w:rPr>
      </w:pPr>
    </w:p>
    <w:p w:rsidR="008371DE" w:rsidRPr="006324CA" w:rsidRDefault="008371DE" w:rsidP="006324CA">
      <w:pPr>
        <w:spacing w:before="120" w:after="120"/>
        <w:ind w:firstLine="720"/>
        <w:jc w:val="both"/>
        <w:rPr>
          <w:rFonts w:asciiTheme="majorHAnsi" w:hAnsiTheme="majorHAnsi" w:cs="Tahoma"/>
          <w:bCs/>
          <w:sz w:val="24"/>
          <w:szCs w:val="24"/>
        </w:rPr>
      </w:pPr>
      <w:r w:rsidRPr="006324CA">
        <w:rPr>
          <w:rFonts w:asciiTheme="majorHAnsi" w:hAnsiTheme="majorHAnsi" w:cs="Tahoma"/>
          <w:bCs/>
          <w:sz w:val="24"/>
          <w:szCs w:val="24"/>
        </w:rPr>
        <w:t xml:space="preserve">Mr. Mulholland replied to specific queries raised by members. </w:t>
      </w:r>
    </w:p>
    <w:p w:rsidR="008371DE" w:rsidRDefault="008371DE" w:rsidP="006324CA">
      <w:pPr>
        <w:spacing w:before="120" w:after="120"/>
        <w:ind w:left="720"/>
        <w:jc w:val="both"/>
        <w:rPr>
          <w:rFonts w:asciiTheme="majorHAnsi" w:hAnsiTheme="majorHAnsi" w:cs="Tahoma"/>
          <w:bCs/>
          <w:sz w:val="24"/>
          <w:szCs w:val="24"/>
        </w:rPr>
      </w:pPr>
      <w:r w:rsidRPr="006324CA">
        <w:rPr>
          <w:rFonts w:asciiTheme="majorHAnsi" w:hAnsiTheme="majorHAnsi" w:cs="Tahoma"/>
          <w:bCs/>
          <w:sz w:val="24"/>
          <w:szCs w:val="24"/>
        </w:rPr>
        <w:t xml:space="preserve">Mr. Crockett advised that he will bring the issue of the Ferrybank Shopping Centre to the attention of the Developer/Receiver. </w:t>
      </w:r>
    </w:p>
    <w:p w:rsidR="006324CA" w:rsidRPr="006324CA" w:rsidRDefault="006324CA" w:rsidP="006324CA">
      <w:pPr>
        <w:spacing w:before="120" w:after="120"/>
        <w:ind w:left="720"/>
        <w:jc w:val="both"/>
        <w:rPr>
          <w:rFonts w:asciiTheme="majorHAnsi" w:hAnsiTheme="majorHAnsi" w:cs="Tahoma"/>
          <w:bCs/>
          <w:sz w:val="24"/>
          <w:szCs w:val="24"/>
        </w:rPr>
      </w:pPr>
    </w:p>
    <w:p w:rsidR="009B320F" w:rsidRPr="006324CA" w:rsidRDefault="009B320F" w:rsidP="006324CA">
      <w:pPr>
        <w:spacing w:before="120" w:after="120"/>
        <w:ind w:left="709"/>
        <w:jc w:val="both"/>
        <w:rPr>
          <w:rFonts w:asciiTheme="majorHAnsi" w:hAnsiTheme="majorHAnsi" w:cs="Tahoma"/>
          <w:b/>
          <w:bCs/>
          <w:sz w:val="24"/>
          <w:szCs w:val="24"/>
        </w:rPr>
      </w:pPr>
      <w:r w:rsidRPr="006324CA">
        <w:rPr>
          <w:rFonts w:asciiTheme="majorHAnsi" w:hAnsiTheme="majorHAnsi" w:cs="Tahoma"/>
          <w:b/>
          <w:bCs/>
          <w:sz w:val="24"/>
          <w:szCs w:val="24"/>
        </w:rPr>
        <w:t xml:space="preserve">Presentation by Rothe House – 4.30p.m. </w:t>
      </w:r>
    </w:p>
    <w:p w:rsidR="008371DE" w:rsidRPr="0064726F" w:rsidRDefault="008371DE" w:rsidP="009B320F">
      <w:pPr>
        <w:spacing w:before="120" w:after="120"/>
        <w:ind w:left="851"/>
        <w:jc w:val="both"/>
        <w:rPr>
          <w:rFonts w:asciiTheme="majorHAnsi" w:hAnsiTheme="majorHAnsi" w:cs="Tahoma"/>
          <w:bCs/>
          <w:sz w:val="24"/>
          <w:szCs w:val="24"/>
        </w:rPr>
      </w:pPr>
      <w:r w:rsidRPr="0064726F">
        <w:rPr>
          <w:rFonts w:asciiTheme="majorHAnsi" w:hAnsiTheme="majorHAnsi" w:cs="Tahoma"/>
          <w:bCs/>
          <w:sz w:val="24"/>
          <w:szCs w:val="24"/>
        </w:rPr>
        <w:t xml:space="preserve">Rothe House requested that this be deferred to February Meeting. </w:t>
      </w:r>
    </w:p>
    <w:p w:rsidR="008371DE" w:rsidRPr="0064726F" w:rsidRDefault="008371DE" w:rsidP="009B320F">
      <w:pPr>
        <w:spacing w:before="120" w:after="120"/>
        <w:ind w:left="851"/>
        <w:jc w:val="both"/>
        <w:rPr>
          <w:rFonts w:asciiTheme="majorHAnsi" w:hAnsiTheme="majorHAnsi" w:cs="Tahoma"/>
          <w:bCs/>
          <w:sz w:val="24"/>
          <w:szCs w:val="24"/>
        </w:rPr>
      </w:pPr>
    </w:p>
    <w:p w:rsidR="008371DE" w:rsidRPr="0064726F" w:rsidRDefault="008371DE" w:rsidP="008371DE">
      <w:pPr>
        <w:pStyle w:val="ListParagraph"/>
        <w:numPr>
          <w:ilvl w:val="0"/>
          <w:numId w:val="3"/>
        </w:numPr>
        <w:spacing w:after="0" w:line="240" w:lineRule="auto"/>
        <w:ind w:left="851" w:hanging="709"/>
        <w:contextualSpacing w:val="0"/>
        <w:rPr>
          <w:rFonts w:asciiTheme="majorHAnsi" w:hAnsiTheme="majorHAnsi" w:cs="Tahoma"/>
          <w:b/>
          <w:bCs/>
          <w:sz w:val="24"/>
          <w:szCs w:val="24"/>
          <w:u w:val="single"/>
        </w:rPr>
      </w:pPr>
      <w:r w:rsidRPr="0064726F">
        <w:rPr>
          <w:rFonts w:asciiTheme="majorHAnsi" w:hAnsiTheme="majorHAnsi" w:cs="Tahoma"/>
          <w:b/>
          <w:bCs/>
          <w:sz w:val="24"/>
          <w:szCs w:val="24"/>
          <w:u w:val="single"/>
        </w:rPr>
        <w:t xml:space="preserve">Environment-  </w:t>
      </w:r>
      <w:r w:rsidRPr="0064726F">
        <w:rPr>
          <w:rFonts w:asciiTheme="majorHAnsi" w:hAnsiTheme="majorHAnsi" w:cs="Cambria"/>
          <w:b/>
          <w:sz w:val="24"/>
          <w:szCs w:val="24"/>
          <w:u w:val="single"/>
        </w:rPr>
        <w:t>Timpeallacht</w:t>
      </w:r>
    </w:p>
    <w:p w:rsidR="008371DE" w:rsidRPr="006324CA" w:rsidRDefault="008371DE" w:rsidP="008371DE">
      <w:pPr>
        <w:pStyle w:val="ListParagraph"/>
        <w:spacing w:before="120" w:after="120"/>
        <w:ind w:left="851"/>
        <w:jc w:val="both"/>
        <w:rPr>
          <w:rFonts w:asciiTheme="majorHAnsi" w:hAnsiTheme="majorHAnsi" w:cs="Tahoma"/>
          <w:b/>
          <w:bCs/>
          <w:sz w:val="24"/>
          <w:szCs w:val="24"/>
        </w:rPr>
      </w:pPr>
      <w:r w:rsidRPr="006324CA">
        <w:rPr>
          <w:rFonts w:asciiTheme="majorHAnsi" w:hAnsiTheme="majorHAnsi" w:cs="Tahoma"/>
          <w:b/>
          <w:bCs/>
          <w:sz w:val="24"/>
          <w:szCs w:val="24"/>
        </w:rPr>
        <w:t xml:space="preserve">Launch of Anti Litter Initiative /Presentation by Environment Section -5.00p.m. </w:t>
      </w:r>
    </w:p>
    <w:p w:rsidR="008371DE" w:rsidRPr="0064726F" w:rsidRDefault="008371DE" w:rsidP="009B320F">
      <w:pPr>
        <w:spacing w:before="120" w:after="120"/>
        <w:ind w:left="851"/>
        <w:jc w:val="both"/>
        <w:rPr>
          <w:rFonts w:asciiTheme="majorHAnsi" w:hAnsiTheme="majorHAnsi" w:cs="Tahoma"/>
          <w:bCs/>
          <w:sz w:val="24"/>
          <w:szCs w:val="24"/>
        </w:rPr>
      </w:pPr>
      <w:r w:rsidRPr="0064726F">
        <w:rPr>
          <w:rFonts w:asciiTheme="majorHAnsi" w:hAnsiTheme="majorHAnsi" w:cs="Tahoma"/>
          <w:bCs/>
          <w:sz w:val="24"/>
          <w:szCs w:val="24"/>
        </w:rPr>
        <w:t xml:space="preserve">Mr. P. O’ Neill, introduced Ms. Bernadette Moloney Environmental Awareness Officer who will give a presentation on a review of Anti Litter Initiatives for 2013 and announce the programme for 2014. </w:t>
      </w:r>
    </w:p>
    <w:p w:rsidR="008371DE" w:rsidRPr="0064726F" w:rsidRDefault="008371DE" w:rsidP="009B320F">
      <w:pPr>
        <w:spacing w:before="120" w:after="120"/>
        <w:ind w:left="851"/>
        <w:jc w:val="both"/>
        <w:rPr>
          <w:rFonts w:asciiTheme="majorHAnsi" w:hAnsiTheme="majorHAnsi" w:cs="Tahoma"/>
          <w:bCs/>
          <w:sz w:val="24"/>
          <w:szCs w:val="24"/>
        </w:rPr>
      </w:pPr>
      <w:r w:rsidRPr="0064726F">
        <w:rPr>
          <w:rFonts w:asciiTheme="majorHAnsi" w:hAnsiTheme="majorHAnsi" w:cs="Tahoma"/>
          <w:bCs/>
          <w:sz w:val="24"/>
          <w:szCs w:val="24"/>
        </w:rPr>
        <w:t xml:space="preserve">Ms. Moloney updated the Council in a powerpoint presentation on the activities that took place in 2013 and gave details on the number of litter fines issued and enforcement action taken. </w:t>
      </w:r>
    </w:p>
    <w:p w:rsidR="008371DE" w:rsidRPr="0064726F" w:rsidRDefault="008371DE" w:rsidP="009B320F">
      <w:pPr>
        <w:spacing w:before="120" w:after="120"/>
        <w:ind w:left="851"/>
        <w:jc w:val="both"/>
        <w:rPr>
          <w:rFonts w:asciiTheme="majorHAnsi" w:hAnsiTheme="majorHAnsi" w:cs="Tahoma"/>
          <w:bCs/>
          <w:sz w:val="24"/>
          <w:szCs w:val="24"/>
        </w:rPr>
      </w:pPr>
      <w:r w:rsidRPr="0064726F">
        <w:rPr>
          <w:rFonts w:asciiTheme="majorHAnsi" w:hAnsiTheme="majorHAnsi" w:cs="Tahoma"/>
          <w:bCs/>
          <w:sz w:val="24"/>
          <w:szCs w:val="24"/>
        </w:rPr>
        <w:t xml:space="preserve">She advised that the programme for 2014 would centre on the following:- </w:t>
      </w:r>
    </w:p>
    <w:p w:rsidR="008371DE" w:rsidRPr="0064726F" w:rsidRDefault="008371DE" w:rsidP="008371DE">
      <w:pPr>
        <w:pStyle w:val="ListParagraph"/>
        <w:numPr>
          <w:ilvl w:val="0"/>
          <w:numId w:val="10"/>
        </w:numPr>
        <w:spacing w:before="120" w:after="120"/>
        <w:jc w:val="both"/>
        <w:rPr>
          <w:rFonts w:asciiTheme="majorHAnsi" w:hAnsiTheme="majorHAnsi" w:cs="Tahoma"/>
          <w:bCs/>
          <w:sz w:val="24"/>
          <w:szCs w:val="24"/>
        </w:rPr>
      </w:pPr>
      <w:r w:rsidRPr="0064726F">
        <w:rPr>
          <w:rFonts w:asciiTheme="majorHAnsi" w:hAnsiTheme="majorHAnsi" w:cs="Tahoma"/>
          <w:bCs/>
          <w:sz w:val="24"/>
          <w:szCs w:val="24"/>
        </w:rPr>
        <w:t xml:space="preserve">Green Dog Walkers Programme </w:t>
      </w:r>
    </w:p>
    <w:p w:rsidR="008371DE" w:rsidRPr="0064726F" w:rsidRDefault="008371DE" w:rsidP="008371DE">
      <w:pPr>
        <w:pStyle w:val="ListParagraph"/>
        <w:numPr>
          <w:ilvl w:val="0"/>
          <w:numId w:val="10"/>
        </w:numPr>
        <w:spacing w:before="120" w:after="120"/>
        <w:jc w:val="both"/>
        <w:rPr>
          <w:rFonts w:asciiTheme="majorHAnsi" w:hAnsiTheme="majorHAnsi" w:cs="Tahoma"/>
          <w:bCs/>
          <w:sz w:val="24"/>
          <w:szCs w:val="24"/>
        </w:rPr>
      </w:pPr>
      <w:r w:rsidRPr="0064726F">
        <w:rPr>
          <w:rFonts w:asciiTheme="majorHAnsi" w:hAnsiTheme="majorHAnsi" w:cs="Tahoma"/>
          <w:bCs/>
          <w:sz w:val="24"/>
          <w:szCs w:val="24"/>
        </w:rPr>
        <w:t xml:space="preserve">Gum Litter Taskforce. </w:t>
      </w:r>
    </w:p>
    <w:p w:rsidR="008371DE" w:rsidRPr="0064726F" w:rsidRDefault="008371DE" w:rsidP="008371DE">
      <w:pPr>
        <w:pStyle w:val="ListParagraph"/>
        <w:numPr>
          <w:ilvl w:val="0"/>
          <w:numId w:val="10"/>
        </w:numPr>
        <w:spacing w:before="120" w:after="120"/>
        <w:jc w:val="both"/>
        <w:rPr>
          <w:rFonts w:asciiTheme="majorHAnsi" w:hAnsiTheme="majorHAnsi" w:cs="Tahoma"/>
          <w:bCs/>
          <w:sz w:val="24"/>
          <w:szCs w:val="24"/>
        </w:rPr>
      </w:pPr>
      <w:r w:rsidRPr="0064726F">
        <w:rPr>
          <w:rFonts w:asciiTheme="majorHAnsi" w:hAnsiTheme="majorHAnsi" w:cs="Tahoma"/>
          <w:bCs/>
          <w:sz w:val="24"/>
          <w:szCs w:val="24"/>
        </w:rPr>
        <w:t xml:space="preserve">IBAL and Tidy Towns. </w:t>
      </w:r>
    </w:p>
    <w:p w:rsidR="00FA07CB" w:rsidRPr="0064726F" w:rsidRDefault="00FA07CB" w:rsidP="008371DE">
      <w:pPr>
        <w:pStyle w:val="ListParagraph"/>
        <w:numPr>
          <w:ilvl w:val="0"/>
          <w:numId w:val="10"/>
        </w:numPr>
        <w:spacing w:before="120" w:after="120"/>
        <w:jc w:val="both"/>
        <w:rPr>
          <w:rFonts w:asciiTheme="majorHAnsi" w:hAnsiTheme="majorHAnsi" w:cs="Tahoma"/>
          <w:bCs/>
          <w:sz w:val="24"/>
          <w:szCs w:val="24"/>
        </w:rPr>
      </w:pPr>
      <w:r w:rsidRPr="0064726F">
        <w:rPr>
          <w:rFonts w:asciiTheme="majorHAnsi" w:hAnsiTheme="majorHAnsi" w:cs="Tahoma"/>
          <w:bCs/>
          <w:sz w:val="24"/>
          <w:szCs w:val="24"/>
        </w:rPr>
        <w:t xml:space="preserve">Annual National Spring Clean </w:t>
      </w:r>
    </w:p>
    <w:p w:rsidR="00FA07CB" w:rsidRPr="0064726F" w:rsidRDefault="00FA07CB" w:rsidP="008371DE">
      <w:pPr>
        <w:pStyle w:val="ListParagraph"/>
        <w:numPr>
          <w:ilvl w:val="0"/>
          <w:numId w:val="10"/>
        </w:numPr>
        <w:spacing w:before="120" w:after="120"/>
        <w:jc w:val="both"/>
        <w:rPr>
          <w:rFonts w:asciiTheme="majorHAnsi" w:hAnsiTheme="majorHAnsi" w:cs="Tahoma"/>
          <w:bCs/>
          <w:sz w:val="24"/>
          <w:szCs w:val="24"/>
        </w:rPr>
      </w:pPr>
      <w:r w:rsidRPr="0064726F">
        <w:rPr>
          <w:rFonts w:asciiTheme="majorHAnsi" w:hAnsiTheme="majorHAnsi" w:cs="Tahoma"/>
          <w:bCs/>
          <w:sz w:val="24"/>
          <w:szCs w:val="24"/>
        </w:rPr>
        <w:t xml:space="preserve">Spring Education Programme for both Primary and Secondary Schools </w:t>
      </w:r>
    </w:p>
    <w:p w:rsidR="00FA07CB" w:rsidRPr="0064726F" w:rsidRDefault="00FA07CB" w:rsidP="008371DE">
      <w:pPr>
        <w:pStyle w:val="ListParagraph"/>
        <w:numPr>
          <w:ilvl w:val="0"/>
          <w:numId w:val="10"/>
        </w:numPr>
        <w:spacing w:before="120" w:after="120"/>
        <w:jc w:val="both"/>
        <w:rPr>
          <w:rFonts w:asciiTheme="majorHAnsi" w:hAnsiTheme="majorHAnsi" w:cs="Tahoma"/>
          <w:bCs/>
          <w:sz w:val="24"/>
          <w:szCs w:val="24"/>
        </w:rPr>
      </w:pPr>
      <w:r w:rsidRPr="0064726F">
        <w:rPr>
          <w:rFonts w:asciiTheme="majorHAnsi" w:hAnsiTheme="majorHAnsi" w:cs="Tahoma"/>
          <w:bCs/>
          <w:sz w:val="24"/>
          <w:szCs w:val="24"/>
        </w:rPr>
        <w:t xml:space="preserve">Marketing Service in Recycling Centres </w:t>
      </w:r>
    </w:p>
    <w:p w:rsidR="00FA07CB" w:rsidRPr="0064726F" w:rsidRDefault="00FA07CB" w:rsidP="00FA07CB">
      <w:pPr>
        <w:spacing w:before="120" w:after="120"/>
        <w:jc w:val="both"/>
        <w:rPr>
          <w:rFonts w:asciiTheme="majorHAnsi" w:hAnsiTheme="majorHAnsi" w:cs="Tahoma"/>
          <w:bCs/>
          <w:sz w:val="24"/>
          <w:szCs w:val="24"/>
        </w:rPr>
      </w:pPr>
      <w:r w:rsidRPr="0064726F">
        <w:rPr>
          <w:rFonts w:asciiTheme="majorHAnsi" w:hAnsiTheme="majorHAnsi" w:cs="Tahoma"/>
          <w:bCs/>
          <w:sz w:val="24"/>
          <w:szCs w:val="24"/>
        </w:rPr>
        <w:t xml:space="preserve">She reminded members on the complaints procedure and the various contact numbers. </w:t>
      </w:r>
    </w:p>
    <w:p w:rsidR="00FA07CB" w:rsidRDefault="00FA07CB" w:rsidP="00FA07CB">
      <w:pPr>
        <w:spacing w:before="120" w:after="120"/>
        <w:jc w:val="both"/>
        <w:rPr>
          <w:rFonts w:asciiTheme="majorHAnsi" w:hAnsiTheme="majorHAnsi" w:cs="Tahoma"/>
          <w:bCs/>
          <w:sz w:val="24"/>
          <w:szCs w:val="24"/>
        </w:rPr>
      </w:pPr>
      <w:r w:rsidRPr="0064726F">
        <w:rPr>
          <w:rFonts w:asciiTheme="majorHAnsi" w:hAnsiTheme="majorHAnsi" w:cs="Tahoma"/>
          <w:bCs/>
          <w:sz w:val="24"/>
          <w:szCs w:val="24"/>
        </w:rPr>
        <w:lastRenderedPageBreak/>
        <w:t xml:space="preserve">During the year specific initiatives will be taken to promote “Cleanest County Campaign” some of these will include financial incentives during the month of February for community groups to report illegal dumping etc. </w:t>
      </w:r>
    </w:p>
    <w:p w:rsidR="00A504D7" w:rsidRPr="0064726F" w:rsidRDefault="00A504D7" w:rsidP="00FA07CB">
      <w:pPr>
        <w:spacing w:before="120" w:after="120"/>
        <w:jc w:val="both"/>
        <w:rPr>
          <w:rFonts w:asciiTheme="majorHAnsi" w:hAnsiTheme="majorHAnsi" w:cs="Tahoma"/>
          <w:bCs/>
          <w:sz w:val="24"/>
          <w:szCs w:val="24"/>
        </w:rPr>
      </w:pPr>
    </w:p>
    <w:p w:rsidR="00FA07CB" w:rsidRPr="0064726F" w:rsidRDefault="00FA07CB" w:rsidP="00FA07CB">
      <w:pPr>
        <w:spacing w:before="120" w:after="120"/>
        <w:jc w:val="both"/>
        <w:rPr>
          <w:rFonts w:asciiTheme="majorHAnsi" w:hAnsiTheme="majorHAnsi" w:cs="Tahoma"/>
          <w:bCs/>
          <w:sz w:val="24"/>
          <w:szCs w:val="24"/>
        </w:rPr>
      </w:pPr>
      <w:r w:rsidRPr="0064726F">
        <w:rPr>
          <w:rFonts w:asciiTheme="majorHAnsi" w:hAnsiTheme="majorHAnsi" w:cs="Tahoma"/>
          <w:bCs/>
          <w:sz w:val="24"/>
          <w:szCs w:val="24"/>
        </w:rPr>
        <w:t xml:space="preserve">Contributions were received from Cllr. P. Dunphy, M. Doran, J. Moran, S. Treacy, M. Shortall, T. Breathnach, F. Doherty, D. Fitzgerald, J. Coonan, T. Maher, M. Noonan, C. Connery. </w:t>
      </w:r>
    </w:p>
    <w:p w:rsidR="00FA07CB" w:rsidRPr="0064726F" w:rsidRDefault="00FA07CB" w:rsidP="00FA07CB">
      <w:pPr>
        <w:spacing w:before="120" w:after="120"/>
        <w:jc w:val="both"/>
        <w:rPr>
          <w:rFonts w:asciiTheme="majorHAnsi" w:hAnsiTheme="majorHAnsi" w:cs="Tahoma"/>
          <w:bCs/>
          <w:sz w:val="24"/>
          <w:szCs w:val="24"/>
        </w:rPr>
      </w:pPr>
    </w:p>
    <w:p w:rsidR="00FA07CB" w:rsidRPr="0064726F" w:rsidRDefault="00FA07CB" w:rsidP="00FA07CB">
      <w:pPr>
        <w:spacing w:before="120" w:after="120"/>
        <w:jc w:val="both"/>
        <w:rPr>
          <w:rFonts w:asciiTheme="majorHAnsi" w:hAnsiTheme="majorHAnsi" w:cs="Tahoma"/>
          <w:bCs/>
          <w:sz w:val="24"/>
          <w:szCs w:val="24"/>
        </w:rPr>
      </w:pPr>
      <w:r w:rsidRPr="0064726F">
        <w:rPr>
          <w:rFonts w:asciiTheme="majorHAnsi" w:hAnsiTheme="majorHAnsi" w:cs="Tahoma"/>
          <w:bCs/>
          <w:sz w:val="24"/>
          <w:szCs w:val="24"/>
        </w:rPr>
        <w:t xml:space="preserve">Issues raised by members included the following:- </w:t>
      </w:r>
    </w:p>
    <w:p w:rsidR="00FA07CB" w:rsidRPr="0064726F" w:rsidRDefault="00FA07CB" w:rsidP="00FA07CB">
      <w:pPr>
        <w:pStyle w:val="ListParagraph"/>
        <w:numPr>
          <w:ilvl w:val="0"/>
          <w:numId w:val="11"/>
        </w:numPr>
        <w:spacing w:before="120" w:after="120"/>
        <w:jc w:val="both"/>
        <w:rPr>
          <w:rFonts w:asciiTheme="majorHAnsi" w:hAnsiTheme="majorHAnsi" w:cs="Tahoma"/>
          <w:bCs/>
          <w:sz w:val="24"/>
          <w:szCs w:val="24"/>
        </w:rPr>
      </w:pPr>
      <w:r w:rsidRPr="0064726F">
        <w:rPr>
          <w:rFonts w:asciiTheme="majorHAnsi" w:hAnsiTheme="majorHAnsi" w:cs="Tahoma"/>
          <w:bCs/>
          <w:sz w:val="24"/>
          <w:szCs w:val="24"/>
        </w:rPr>
        <w:t xml:space="preserve">Need to continue education programmes. </w:t>
      </w:r>
    </w:p>
    <w:p w:rsidR="00FA07CB" w:rsidRPr="0064726F" w:rsidRDefault="00FA07CB" w:rsidP="00FA07CB">
      <w:pPr>
        <w:pStyle w:val="ListParagraph"/>
        <w:numPr>
          <w:ilvl w:val="0"/>
          <w:numId w:val="11"/>
        </w:numPr>
        <w:spacing w:before="120" w:after="120"/>
        <w:jc w:val="both"/>
        <w:rPr>
          <w:rFonts w:asciiTheme="majorHAnsi" w:hAnsiTheme="majorHAnsi" w:cs="Tahoma"/>
          <w:bCs/>
          <w:sz w:val="24"/>
          <w:szCs w:val="24"/>
        </w:rPr>
      </w:pPr>
      <w:r w:rsidRPr="0064726F">
        <w:rPr>
          <w:rFonts w:asciiTheme="majorHAnsi" w:hAnsiTheme="majorHAnsi" w:cs="Tahoma"/>
          <w:bCs/>
          <w:sz w:val="24"/>
          <w:szCs w:val="24"/>
        </w:rPr>
        <w:t xml:space="preserve">Illegal dumping at bring banks – side of the road littering is increasing. </w:t>
      </w:r>
    </w:p>
    <w:p w:rsidR="00FA07CB" w:rsidRPr="0064726F" w:rsidRDefault="00FA07CB" w:rsidP="00FA07CB">
      <w:pPr>
        <w:pStyle w:val="ListParagraph"/>
        <w:numPr>
          <w:ilvl w:val="0"/>
          <w:numId w:val="11"/>
        </w:numPr>
        <w:spacing w:before="120" w:after="120"/>
        <w:jc w:val="both"/>
        <w:rPr>
          <w:rFonts w:asciiTheme="majorHAnsi" w:hAnsiTheme="majorHAnsi" w:cs="Tahoma"/>
          <w:bCs/>
          <w:sz w:val="24"/>
          <w:szCs w:val="24"/>
        </w:rPr>
      </w:pPr>
      <w:r w:rsidRPr="0064726F">
        <w:rPr>
          <w:rFonts w:asciiTheme="majorHAnsi" w:hAnsiTheme="majorHAnsi" w:cs="Tahoma"/>
          <w:bCs/>
          <w:sz w:val="24"/>
          <w:szCs w:val="24"/>
        </w:rPr>
        <w:t xml:space="preserve">Ring fence litter fines income to purchase additional cameras. </w:t>
      </w:r>
    </w:p>
    <w:p w:rsidR="00FA07CB" w:rsidRPr="0064726F" w:rsidRDefault="00FA07CB" w:rsidP="00FA07CB">
      <w:pPr>
        <w:pStyle w:val="ListParagraph"/>
        <w:numPr>
          <w:ilvl w:val="0"/>
          <w:numId w:val="11"/>
        </w:numPr>
        <w:spacing w:before="120" w:after="120"/>
        <w:jc w:val="both"/>
        <w:rPr>
          <w:rFonts w:asciiTheme="majorHAnsi" w:hAnsiTheme="majorHAnsi" w:cs="Tahoma"/>
          <w:bCs/>
          <w:sz w:val="24"/>
          <w:szCs w:val="24"/>
        </w:rPr>
      </w:pPr>
      <w:r w:rsidRPr="0064726F">
        <w:rPr>
          <w:rFonts w:asciiTheme="majorHAnsi" w:hAnsiTheme="majorHAnsi" w:cs="Tahoma"/>
          <w:bCs/>
          <w:sz w:val="24"/>
          <w:szCs w:val="24"/>
        </w:rPr>
        <w:t xml:space="preserve">Use of cameras for detection of illegal dumping </w:t>
      </w:r>
    </w:p>
    <w:p w:rsidR="00FA07CB" w:rsidRPr="0064726F" w:rsidRDefault="00FA07CB" w:rsidP="00FA07CB">
      <w:pPr>
        <w:pStyle w:val="ListParagraph"/>
        <w:numPr>
          <w:ilvl w:val="0"/>
          <w:numId w:val="11"/>
        </w:numPr>
        <w:spacing w:before="120" w:after="120"/>
        <w:jc w:val="both"/>
        <w:rPr>
          <w:rFonts w:asciiTheme="majorHAnsi" w:hAnsiTheme="majorHAnsi" w:cs="Tahoma"/>
          <w:bCs/>
          <w:sz w:val="24"/>
          <w:szCs w:val="24"/>
        </w:rPr>
      </w:pPr>
      <w:r w:rsidRPr="0064726F">
        <w:rPr>
          <w:rFonts w:asciiTheme="majorHAnsi" w:hAnsiTheme="majorHAnsi" w:cs="Tahoma"/>
          <w:bCs/>
          <w:sz w:val="24"/>
          <w:szCs w:val="24"/>
        </w:rPr>
        <w:t xml:space="preserve">Re-align all application for litter grants, amenity grants for ease of submission of forms by communities. </w:t>
      </w:r>
    </w:p>
    <w:p w:rsidR="00FA07CB" w:rsidRPr="0064726F" w:rsidRDefault="00FA07CB" w:rsidP="00FA07CB">
      <w:pPr>
        <w:pStyle w:val="ListParagraph"/>
        <w:numPr>
          <w:ilvl w:val="0"/>
          <w:numId w:val="11"/>
        </w:numPr>
        <w:spacing w:before="120" w:after="120"/>
        <w:jc w:val="both"/>
        <w:rPr>
          <w:rFonts w:asciiTheme="majorHAnsi" w:hAnsiTheme="majorHAnsi" w:cs="Tahoma"/>
          <w:bCs/>
          <w:sz w:val="24"/>
          <w:szCs w:val="24"/>
        </w:rPr>
      </w:pPr>
      <w:r w:rsidRPr="0064726F">
        <w:rPr>
          <w:rFonts w:asciiTheme="majorHAnsi" w:hAnsiTheme="majorHAnsi" w:cs="Tahoma"/>
          <w:bCs/>
          <w:sz w:val="24"/>
          <w:szCs w:val="24"/>
        </w:rPr>
        <w:t xml:space="preserve">Co-operation with Keep Kilkenny Beautiful is very appreciated by all. </w:t>
      </w:r>
    </w:p>
    <w:p w:rsidR="00FA07CB" w:rsidRPr="0064726F" w:rsidRDefault="00FA07CB" w:rsidP="00FA07CB">
      <w:pPr>
        <w:pStyle w:val="ListParagraph"/>
        <w:numPr>
          <w:ilvl w:val="0"/>
          <w:numId w:val="11"/>
        </w:numPr>
        <w:spacing w:before="120" w:after="120"/>
        <w:jc w:val="both"/>
        <w:rPr>
          <w:rFonts w:asciiTheme="majorHAnsi" w:hAnsiTheme="majorHAnsi" w:cs="Tahoma"/>
          <w:bCs/>
          <w:sz w:val="24"/>
          <w:szCs w:val="24"/>
        </w:rPr>
      </w:pPr>
      <w:r w:rsidRPr="0064726F">
        <w:rPr>
          <w:rFonts w:asciiTheme="majorHAnsi" w:hAnsiTheme="majorHAnsi" w:cs="Tahoma"/>
          <w:bCs/>
          <w:sz w:val="24"/>
          <w:szCs w:val="24"/>
        </w:rPr>
        <w:t xml:space="preserve">Publicise court cases – incentive to reduce litter. </w:t>
      </w:r>
    </w:p>
    <w:p w:rsidR="00FA07CB" w:rsidRPr="0064726F" w:rsidRDefault="00FA07CB" w:rsidP="00FA07CB">
      <w:pPr>
        <w:pStyle w:val="ListParagraph"/>
        <w:numPr>
          <w:ilvl w:val="0"/>
          <w:numId w:val="11"/>
        </w:numPr>
        <w:spacing w:before="120" w:after="120"/>
        <w:jc w:val="both"/>
        <w:rPr>
          <w:rFonts w:asciiTheme="majorHAnsi" w:hAnsiTheme="majorHAnsi" w:cs="Tahoma"/>
          <w:bCs/>
          <w:sz w:val="24"/>
          <w:szCs w:val="24"/>
        </w:rPr>
      </w:pPr>
      <w:r w:rsidRPr="0064726F">
        <w:rPr>
          <w:rFonts w:asciiTheme="majorHAnsi" w:hAnsiTheme="majorHAnsi" w:cs="Tahoma"/>
          <w:bCs/>
          <w:sz w:val="24"/>
          <w:szCs w:val="24"/>
        </w:rPr>
        <w:t xml:space="preserve">Programme for WEE Collection for 2014. </w:t>
      </w:r>
    </w:p>
    <w:p w:rsidR="00FA07CB" w:rsidRPr="0064726F" w:rsidRDefault="00FA07CB" w:rsidP="00FA07CB">
      <w:pPr>
        <w:spacing w:before="120" w:after="120"/>
        <w:jc w:val="both"/>
        <w:rPr>
          <w:rFonts w:asciiTheme="majorHAnsi" w:hAnsiTheme="majorHAnsi" w:cs="Tahoma"/>
          <w:bCs/>
          <w:sz w:val="24"/>
          <w:szCs w:val="24"/>
        </w:rPr>
      </w:pPr>
      <w:r w:rsidRPr="0064726F">
        <w:rPr>
          <w:rFonts w:asciiTheme="majorHAnsi" w:hAnsiTheme="majorHAnsi" w:cs="Tahoma"/>
          <w:bCs/>
          <w:sz w:val="24"/>
          <w:szCs w:val="24"/>
        </w:rPr>
        <w:t xml:space="preserve">Members welcomed the Dog Fouling initiatives and recommended that this </w:t>
      </w:r>
      <w:r w:rsidR="00F761F0" w:rsidRPr="0064726F">
        <w:rPr>
          <w:rFonts w:asciiTheme="majorHAnsi" w:hAnsiTheme="majorHAnsi" w:cs="Tahoma"/>
          <w:bCs/>
          <w:sz w:val="24"/>
          <w:szCs w:val="24"/>
        </w:rPr>
        <w:t>initiative</w:t>
      </w:r>
      <w:r w:rsidRPr="0064726F">
        <w:rPr>
          <w:rFonts w:asciiTheme="majorHAnsi" w:hAnsiTheme="majorHAnsi" w:cs="Tahoma"/>
          <w:bCs/>
          <w:sz w:val="24"/>
          <w:szCs w:val="24"/>
        </w:rPr>
        <w:t xml:space="preserve"> is publicised across the county and sent to all communities and complimented all the Environment staff. </w:t>
      </w:r>
    </w:p>
    <w:p w:rsidR="00FA07CB" w:rsidRPr="0064726F" w:rsidRDefault="00FA07CB" w:rsidP="00FA07CB">
      <w:pPr>
        <w:spacing w:before="120" w:after="120"/>
        <w:jc w:val="both"/>
        <w:rPr>
          <w:rFonts w:asciiTheme="majorHAnsi" w:hAnsiTheme="majorHAnsi" w:cs="Tahoma"/>
          <w:bCs/>
          <w:sz w:val="24"/>
          <w:szCs w:val="24"/>
        </w:rPr>
      </w:pPr>
      <w:r w:rsidRPr="0064726F">
        <w:rPr>
          <w:rFonts w:asciiTheme="majorHAnsi" w:hAnsiTheme="majorHAnsi" w:cs="Tahoma"/>
          <w:bCs/>
          <w:sz w:val="24"/>
          <w:szCs w:val="24"/>
        </w:rPr>
        <w:t xml:space="preserve">Ms. Moloney and Mr. Denis Lawlor responded to specific queries raised by the members. </w:t>
      </w:r>
    </w:p>
    <w:p w:rsidR="00FA07CB" w:rsidRPr="0064726F" w:rsidRDefault="00FA07CB" w:rsidP="00FA07CB">
      <w:pPr>
        <w:spacing w:before="120" w:after="120"/>
        <w:jc w:val="both"/>
        <w:rPr>
          <w:rFonts w:asciiTheme="majorHAnsi" w:hAnsiTheme="majorHAnsi" w:cs="Tahoma"/>
          <w:bCs/>
          <w:sz w:val="24"/>
          <w:szCs w:val="24"/>
        </w:rPr>
      </w:pPr>
    </w:p>
    <w:p w:rsidR="00F27B66" w:rsidRPr="0064726F" w:rsidRDefault="00F27B66" w:rsidP="00763AC4">
      <w:pPr>
        <w:pStyle w:val="ListParagraph"/>
        <w:numPr>
          <w:ilvl w:val="0"/>
          <w:numId w:val="2"/>
        </w:numPr>
        <w:spacing w:before="120" w:after="120" w:line="240" w:lineRule="auto"/>
        <w:ind w:left="709" w:hanging="529"/>
        <w:contextualSpacing w:val="0"/>
        <w:jc w:val="both"/>
        <w:rPr>
          <w:rFonts w:asciiTheme="majorHAnsi" w:hAnsiTheme="majorHAnsi" w:cs="Cambria"/>
          <w:b/>
          <w:bCs/>
          <w:color w:val="000000"/>
          <w:sz w:val="24"/>
          <w:szCs w:val="24"/>
          <w:u w:val="single"/>
        </w:rPr>
      </w:pPr>
      <w:r w:rsidRPr="0064726F">
        <w:rPr>
          <w:rFonts w:asciiTheme="majorHAnsi" w:hAnsiTheme="majorHAnsi" w:cs="Cambria"/>
          <w:b/>
          <w:bCs/>
          <w:color w:val="000000"/>
          <w:sz w:val="24"/>
          <w:szCs w:val="24"/>
          <w:u w:val="single"/>
        </w:rPr>
        <w:t xml:space="preserve">Urgent Correspondence - </w:t>
      </w:r>
      <w:r w:rsidRPr="0064726F">
        <w:rPr>
          <w:rFonts w:asciiTheme="majorHAnsi" w:hAnsiTheme="majorHAnsi" w:cs="Cambria"/>
          <w:b/>
          <w:bCs/>
          <w:color w:val="000000"/>
          <w:sz w:val="24"/>
          <w:szCs w:val="24"/>
          <w:u w:val="single"/>
          <w:lang w:val="ga-IE"/>
        </w:rPr>
        <w:t>Comhfhreagras Práinneach</w:t>
      </w:r>
    </w:p>
    <w:p w:rsidR="00F27B66" w:rsidRPr="00763AC4" w:rsidRDefault="00F27B66" w:rsidP="00763AC4">
      <w:pPr>
        <w:ind w:left="709"/>
        <w:jc w:val="both"/>
        <w:rPr>
          <w:rFonts w:asciiTheme="majorHAnsi" w:hAnsiTheme="majorHAnsi" w:cs="Cambria"/>
          <w:b/>
          <w:bCs/>
          <w:color w:val="000000"/>
          <w:sz w:val="24"/>
          <w:szCs w:val="24"/>
        </w:rPr>
      </w:pPr>
      <w:r w:rsidRPr="00763AC4">
        <w:rPr>
          <w:rFonts w:asciiTheme="majorHAnsi" w:hAnsiTheme="majorHAnsi" w:cs="Cambria"/>
          <w:b/>
          <w:bCs/>
          <w:color w:val="000000"/>
          <w:sz w:val="24"/>
          <w:szCs w:val="24"/>
        </w:rPr>
        <w:t xml:space="preserve">None </w:t>
      </w:r>
    </w:p>
    <w:p w:rsidR="00F27B66" w:rsidRPr="0064726F" w:rsidRDefault="00F27B66" w:rsidP="00F27B66">
      <w:pPr>
        <w:ind w:left="1020"/>
        <w:jc w:val="both"/>
        <w:rPr>
          <w:rFonts w:asciiTheme="majorHAnsi" w:hAnsiTheme="majorHAnsi" w:cs="Cambria"/>
          <w:b/>
          <w:bCs/>
          <w:color w:val="000000"/>
          <w:sz w:val="24"/>
          <w:szCs w:val="24"/>
          <w:u w:val="single"/>
        </w:rPr>
      </w:pPr>
    </w:p>
    <w:p w:rsidR="00F27B66" w:rsidRPr="0064726F" w:rsidRDefault="00F27B66" w:rsidP="00F27B66">
      <w:pPr>
        <w:ind w:left="539" w:hanging="397"/>
        <w:jc w:val="both"/>
        <w:rPr>
          <w:rFonts w:asciiTheme="majorHAnsi" w:hAnsiTheme="majorHAnsi" w:cs="Cambria"/>
          <w:b/>
          <w:bCs/>
          <w:color w:val="000000"/>
          <w:sz w:val="24"/>
          <w:szCs w:val="24"/>
          <w:u w:val="single"/>
        </w:rPr>
      </w:pPr>
      <w:r w:rsidRPr="0064726F">
        <w:rPr>
          <w:rFonts w:asciiTheme="majorHAnsi" w:hAnsiTheme="majorHAnsi" w:cs="Cambria"/>
          <w:b/>
          <w:bCs/>
          <w:color w:val="000000"/>
          <w:sz w:val="24"/>
          <w:szCs w:val="24"/>
        </w:rPr>
        <w:t>4.     </w:t>
      </w:r>
      <w:r w:rsidRPr="0064726F">
        <w:rPr>
          <w:rFonts w:asciiTheme="majorHAnsi" w:hAnsiTheme="majorHAnsi" w:cs="Cambria"/>
          <w:b/>
          <w:bCs/>
          <w:color w:val="000000"/>
          <w:sz w:val="24"/>
          <w:szCs w:val="24"/>
          <w:u w:val="single"/>
        </w:rPr>
        <w:t xml:space="preserve">Business adjourned from a previous Meeting - </w:t>
      </w:r>
      <w:r w:rsidRPr="0064726F">
        <w:rPr>
          <w:rFonts w:asciiTheme="majorHAnsi" w:hAnsiTheme="majorHAnsi" w:cs="Cambria"/>
          <w:b/>
          <w:bCs/>
          <w:color w:val="000000"/>
          <w:sz w:val="24"/>
          <w:szCs w:val="24"/>
          <w:u w:val="single"/>
          <w:lang w:val="ga-IE"/>
        </w:rPr>
        <w:t>Gnó ar athló ó chruinniú</w:t>
      </w:r>
      <w:r w:rsidRPr="0064726F">
        <w:rPr>
          <w:rFonts w:asciiTheme="majorHAnsi" w:hAnsiTheme="majorHAnsi" w:cs="Cambria"/>
          <w:b/>
          <w:bCs/>
          <w:color w:val="000000"/>
          <w:sz w:val="24"/>
          <w:szCs w:val="24"/>
          <w:u w:val="single"/>
        </w:rPr>
        <w:t>  </w:t>
      </w:r>
    </w:p>
    <w:p w:rsidR="00F27B66" w:rsidRPr="0064726F" w:rsidRDefault="00F27B66" w:rsidP="00F27B66">
      <w:pPr>
        <w:ind w:left="709" w:hanging="709"/>
        <w:jc w:val="both"/>
        <w:rPr>
          <w:rFonts w:asciiTheme="majorHAnsi" w:hAnsiTheme="majorHAnsi" w:cs="Cambria"/>
          <w:b/>
          <w:bCs/>
          <w:color w:val="000000"/>
          <w:sz w:val="24"/>
          <w:szCs w:val="24"/>
          <w:u w:val="single"/>
          <w:lang w:val="ga-IE"/>
        </w:rPr>
      </w:pPr>
      <w:r w:rsidRPr="0064726F">
        <w:rPr>
          <w:rFonts w:asciiTheme="majorHAnsi" w:hAnsiTheme="majorHAnsi" w:cs="Cambria"/>
          <w:b/>
          <w:bCs/>
          <w:color w:val="000000"/>
          <w:sz w:val="24"/>
          <w:szCs w:val="24"/>
        </w:rPr>
        <w:t xml:space="preserve">           </w:t>
      </w:r>
      <w:r w:rsidRPr="0064726F">
        <w:rPr>
          <w:rFonts w:asciiTheme="majorHAnsi" w:hAnsiTheme="majorHAnsi" w:cs="Cambria"/>
          <w:b/>
          <w:bCs/>
          <w:color w:val="000000"/>
          <w:sz w:val="24"/>
          <w:szCs w:val="24"/>
          <w:u w:val="single"/>
          <w:lang w:val="ga-IE"/>
        </w:rPr>
        <w:t>roimhe  seo</w:t>
      </w:r>
    </w:p>
    <w:p w:rsidR="00F27B66" w:rsidRPr="0064726F" w:rsidRDefault="00F27B66" w:rsidP="00F27B66">
      <w:pPr>
        <w:ind w:left="709" w:hanging="709"/>
        <w:jc w:val="both"/>
        <w:rPr>
          <w:rFonts w:asciiTheme="majorHAnsi" w:hAnsiTheme="majorHAnsi" w:cs="Cambria"/>
          <w:bCs/>
          <w:color w:val="000000"/>
          <w:sz w:val="24"/>
          <w:szCs w:val="24"/>
        </w:rPr>
      </w:pPr>
      <w:r w:rsidRPr="0064726F">
        <w:rPr>
          <w:rFonts w:asciiTheme="majorHAnsi" w:hAnsiTheme="majorHAnsi" w:cs="Cambria"/>
          <w:bCs/>
          <w:color w:val="000000"/>
          <w:sz w:val="24"/>
          <w:szCs w:val="24"/>
        </w:rPr>
        <w:tab/>
        <w:t xml:space="preserve">None </w:t>
      </w:r>
    </w:p>
    <w:p w:rsidR="00F27B66" w:rsidRPr="00763AC4" w:rsidRDefault="00F27B66" w:rsidP="00763AC4">
      <w:pPr>
        <w:ind w:left="567" w:hanging="425"/>
        <w:jc w:val="both"/>
        <w:rPr>
          <w:rFonts w:asciiTheme="majorHAnsi" w:hAnsiTheme="majorHAnsi" w:cs="Cambria"/>
          <w:b/>
          <w:bCs/>
          <w:color w:val="000000"/>
          <w:sz w:val="24"/>
          <w:szCs w:val="24"/>
          <w:u w:val="single"/>
        </w:rPr>
      </w:pPr>
      <w:r w:rsidRPr="0064726F">
        <w:rPr>
          <w:rFonts w:asciiTheme="majorHAnsi" w:hAnsiTheme="majorHAnsi" w:cs="Cambria"/>
          <w:b/>
          <w:bCs/>
          <w:color w:val="000000"/>
          <w:sz w:val="24"/>
          <w:szCs w:val="24"/>
        </w:rPr>
        <w:t xml:space="preserve">5.    </w:t>
      </w:r>
      <w:r w:rsidRPr="0064726F">
        <w:rPr>
          <w:rFonts w:asciiTheme="majorHAnsi" w:hAnsiTheme="majorHAnsi" w:cs="Cambria"/>
          <w:b/>
          <w:bCs/>
          <w:color w:val="000000"/>
          <w:sz w:val="24"/>
          <w:szCs w:val="24"/>
          <w:u w:val="single"/>
        </w:rPr>
        <w:t xml:space="preserve">Fix Dates and Times of Meetings - </w:t>
      </w:r>
      <w:r w:rsidRPr="0064726F">
        <w:rPr>
          <w:rFonts w:asciiTheme="majorHAnsi" w:hAnsiTheme="majorHAnsi" w:cs="Cambria"/>
          <w:b/>
          <w:bCs/>
          <w:color w:val="000000"/>
          <w:sz w:val="24"/>
          <w:szCs w:val="24"/>
          <w:u w:val="single"/>
          <w:lang w:val="ga-IE"/>
        </w:rPr>
        <w:t>Dátaí agus Amanta do chruinnithe a shocrú</w:t>
      </w:r>
      <w:r w:rsidRPr="0064726F">
        <w:rPr>
          <w:rFonts w:asciiTheme="majorHAnsi" w:hAnsiTheme="majorHAnsi" w:cs="Cambria"/>
          <w:b/>
          <w:bCs/>
          <w:color w:val="000000"/>
          <w:sz w:val="24"/>
          <w:szCs w:val="24"/>
          <w:u w:val="single"/>
        </w:rPr>
        <w:t xml:space="preserve">: </w:t>
      </w:r>
    </w:p>
    <w:p w:rsidR="00F27B66" w:rsidRPr="0064726F" w:rsidRDefault="00F27B66" w:rsidP="00F27B66">
      <w:pPr>
        <w:pStyle w:val="ListParagraph"/>
        <w:numPr>
          <w:ilvl w:val="3"/>
          <w:numId w:val="12"/>
        </w:numPr>
        <w:spacing w:after="0" w:line="240" w:lineRule="auto"/>
        <w:ind w:left="1418" w:hanging="709"/>
        <w:contextualSpacing w:val="0"/>
        <w:jc w:val="both"/>
        <w:rPr>
          <w:rFonts w:asciiTheme="majorHAnsi" w:hAnsiTheme="majorHAnsi" w:cs="Cambria"/>
          <w:b/>
          <w:bCs/>
          <w:color w:val="000000"/>
          <w:sz w:val="24"/>
          <w:szCs w:val="24"/>
        </w:rPr>
      </w:pPr>
      <w:r w:rsidRPr="0064726F">
        <w:rPr>
          <w:rFonts w:asciiTheme="majorHAnsi" w:hAnsiTheme="majorHAnsi" w:cs="Cambria"/>
          <w:bCs/>
          <w:color w:val="000000"/>
          <w:sz w:val="24"/>
          <w:szCs w:val="24"/>
        </w:rPr>
        <w:t xml:space="preserve">Schedule of meetings from February - </w:t>
      </w:r>
      <w:r w:rsidR="00763AC4" w:rsidRPr="0064726F">
        <w:rPr>
          <w:rFonts w:asciiTheme="majorHAnsi" w:hAnsiTheme="majorHAnsi" w:cs="Cambria"/>
          <w:bCs/>
          <w:color w:val="000000"/>
          <w:sz w:val="24"/>
          <w:szCs w:val="24"/>
        </w:rPr>
        <w:t>April 2014</w:t>
      </w:r>
      <w:r w:rsidRPr="0064726F">
        <w:rPr>
          <w:rFonts w:asciiTheme="majorHAnsi" w:hAnsiTheme="majorHAnsi" w:cs="Cambria"/>
          <w:bCs/>
          <w:color w:val="000000"/>
          <w:sz w:val="24"/>
          <w:szCs w:val="24"/>
        </w:rPr>
        <w:t xml:space="preserve"> as amended. Proposed by Cllr. C. Connery, Seconded by Cllr. J. Moran and agreed. </w:t>
      </w:r>
    </w:p>
    <w:p w:rsidR="00F27B66" w:rsidRPr="0064726F" w:rsidRDefault="00F27B66" w:rsidP="00F27B66">
      <w:pPr>
        <w:pStyle w:val="ListParagraph"/>
        <w:spacing w:after="0" w:line="240" w:lineRule="auto"/>
        <w:ind w:left="1418"/>
        <w:contextualSpacing w:val="0"/>
        <w:jc w:val="both"/>
        <w:rPr>
          <w:rFonts w:asciiTheme="majorHAnsi" w:hAnsiTheme="majorHAnsi" w:cs="Cambria"/>
          <w:b/>
          <w:bCs/>
          <w:color w:val="000000"/>
          <w:sz w:val="24"/>
          <w:szCs w:val="24"/>
        </w:rPr>
      </w:pPr>
    </w:p>
    <w:p w:rsidR="00F27B66" w:rsidRPr="0064726F" w:rsidRDefault="00F27B66" w:rsidP="00F27B66">
      <w:pPr>
        <w:pStyle w:val="ListParagraph"/>
        <w:ind w:left="1418"/>
        <w:jc w:val="both"/>
        <w:rPr>
          <w:rFonts w:asciiTheme="majorHAnsi" w:hAnsiTheme="majorHAnsi" w:cs="Cambria"/>
          <w:b/>
          <w:bCs/>
          <w:color w:val="000000"/>
          <w:sz w:val="24"/>
          <w:szCs w:val="24"/>
        </w:rPr>
      </w:pPr>
    </w:p>
    <w:p w:rsidR="00F27B66" w:rsidRPr="0064726F" w:rsidRDefault="00F27B66" w:rsidP="00F27B66">
      <w:pPr>
        <w:pStyle w:val="ListParagraph"/>
        <w:numPr>
          <w:ilvl w:val="0"/>
          <w:numId w:val="14"/>
        </w:numPr>
        <w:spacing w:after="0" w:line="240" w:lineRule="auto"/>
        <w:ind w:left="709" w:hanging="567"/>
        <w:contextualSpacing w:val="0"/>
        <w:jc w:val="both"/>
        <w:rPr>
          <w:rFonts w:asciiTheme="majorHAnsi" w:hAnsiTheme="majorHAnsi" w:cs="Cambria"/>
          <w:b/>
          <w:bCs/>
          <w:color w:val="000000"/>
          <w:sz w:val="24"/>
          <w:szCs w:val="24"/>
          <w:u w:val="single"/>
          <w:lang w:val="ga-IE"/>
        </w:rPr>
      </w:pPr>
      <w:r w:rsidRPr="0064726F">
        <w:rPr>
          <w:rFonts w:asciiTheme="majorHAnsi" w:hAnsiTheme="majorHAnsi" w:cs="Cambria"/>
          <w:b/>
          <w:bCs/>
          <w:color w:val="000000"/>
          <w:sz w:val="24"/>
          <w:szCs w:val="24"/>
          <w:u w:val="single"/>
        </w:rPr>
        <w:lastRenderedPageBreak/>
        <w:t>Consideration of Reports and Recommendations of Committees of the Council</w:t>
      </w:r>
      <w:r w:rsidRPr="0064726F">
        <w:rPr>
          <w:rFonts w:asciiTheme="majorHAnsi" w:hAnsiTheme="majorHAnsi" w:cs="Cambria"/>
          <w:b/>
          <w:bCs/>
          <w:color w:val="000000"/>
          <w:sz w:val="24"/>
          <w:szCs w:val="24"/>
        </w:rPr>
        <w:t xml:space="preserve"> </w:t>
      </w:r>
      <w:r w:rsidRPr="0064726F">
        <w:rPr>
          <w:rFonts w:asciiTheme="majorHAnsi" w:hAnsiTheme="majorHAnsi" w:cs="Cambria"/>
          <w:b/>
          <w:bCs/>
          <w:color w:val="000000"/>
          <w:sz w:val="24"/>
          <w:szCs w:val="24"/>
          <w:u w:val="single"/>
        </w:rPr>
        <w:t xml:space="preserve">- </w:t>
      </w:r>
      <w:r w:rsidRPr="0064726F">
        <w:rPr>
          <w:rFonts w:asciiTheme="majorHAnsi" w:hAnsiTheme="majorHAnsi" w:cs="Cambria"/>
          <w:b/>
          <w:bCs/>
          <w:color w:val="000000"/>
          <w:sz w:val="24"/>
          <w:szCs w:val="24"/>
          <w:u w:val="single"/>
          <w:lang w:val="ga-IE"/>
        </w:rPr>
        <w:t xml:space="preserve">Plé ar Thuairiscí agus Moltaí ó Choistí an Comhairle: </w:t>
      </w:r>
    </w:p>
    <w:p w:rsidR="00F27B66" w:rsidRPr="0064726F" w:rsidRDefault="00F27B66" w:rsidP="00F27B66">
      <w:pPr>
        <w:pStyle w:val="ListParagraph"/>
        <w:rPr>
          <w:rFonts w:asciiTheme="majorHAnsi" w:hAnsiTheme="majorHAnsi" w:cs="Cambria"/>
          <w:bCs/>
          <w:color w:val="000000"/>
          <w:sz w:val="24"/>
          <w:szCs w:val="24"/>
        </w:rPr>
      </w:pPr>
    </w:p>
    <w:p w:rsidR="00F27B66" w:rsidRPr="0064726F" w:rsidRDefault="00F27B66" w:rsidP="00F27B66">
      <w:pPr>
        <w:pStyle w:val="ListParagraph"/>
        <w:numPr>
          <w:ilvl w:val="0"/>
          <w:numId w:val="15"/>
        </w:numPr>
        <w:spacing w:after="0" w:line="240" w:lineRule="auto"/>
        <w:contextualSpacing w:val="0"/>
        <w:rPr>
          <w:rFonts w:asciiTheme="majorHAnsi" w:hAnsiTheme="majorHAnsi" w:cs="Cambria"/>
          <w:bCs/>
          <w:color w:val="000000"/>
          <w:sz w:val="24"/>
          <w:szCs w:val="24"/>
        </w:rPr>
      </w:pPr>
      <w:r w:rsidRPr="0064726F">
        <w:rPr>
          <w:rFonts w:asciiTheme="majorHAnsi" w:hAnsiTheme="majorHAnsi" w:cs="Cambria"/>
          <w:bCs/>
          <w:color w:val="000000"/>
          <w:sz w:val="24"/>
          <w:szCs w:val="24"/>
        </w:rPr>
        <w:t>Report and Recommendations of the Ballyragget Electoral Area Committee Meeting held on 18</w:t>
      </w:r>
      <w:r w:rsidRPr="0064726F">
        <w:rPr>
          <w:rFonts w:asciiTheme="majorHAnsi" w:hAnsiTheme="majorHAnsi" w:cs="Cambria"/>
          <w:bCs/>
          <w:color w:val="000000"/>
          <w:sz w:val="24"/>
          <w:szCs w:val="24"/>
          <w:vertAlign w:val="superscript"/>
        </w:rPr>
        <w:t>th</w:t>
      </w:r>
      <w:r w:rsidRPr="0064726F">
        <w:rPr>
          <w:rFonts w:asciiTheme="majorHAnsi" w:hAnsiTheme="majorHAnsi" w:cs="Cambria"/>
          <w:bCs/>
          <w:color w:val="000000"/>
          <w:sz w:val="24"/>
          <w:szCs w:val="24"/>
        </w:rPr>
        <w:t xml:space="preserve"> November, 2013. Proposed by Cllr. J. Brennan, Seconded by Cllr. C. Connery and agreed. </w:t>
      </w:r>
    </w:p>
    <w:p w:rsidR="00F27B66" w:rsidRPr="0064726F" w:rsidRDefault="00F27B66" w:rsidP="00F27B66">
      <w:pPr>
        <w:pStyle w:val="ListParagraph"/>
        <w:ind w:left="1080"/>
        <w:rPr>
          <w:rFonts w:asciiTheme="majorHAnsi" w:hAnsiTheme="majorHAnsi" w:cs="Cambria"/>
          <w:bCs/>
          <w:color w:val="000000"/>
          <w:sz w:val="24"/>
          <w:szCs w:val="24"/>
        </w:rPr>
      </w:pPr>
    </w:p>
    <w:p w:rsidR="00F27B66" w:rsidRPr="0064726F" w:rsidRDefault="00F27B66" w:rsidP="00F27B66">
      <w:pPr>
        <w:pStyle w:val="ListParagraph"/>
        <w:numPr>
          <w:ilvl w:val="0"/>
          <w:numId w:val="15"/>
        </w:numPr>
        <w:spacing w:after="0" w:line="240" w:lineRule="auto"/>
        <w:contextualSpacing w:val="0"/>
        <w:rPr>
          <w:rFonts w:asciiTheme="majorHAnsi" w:hAnsiTheme="majorHAnsi" w:cs="Cambria"/>
          <w:bCs/>
          <w:color w:val="000000"/>
          <w:sz w:val="24"/>
          <w:szCs w:val="24"/>
        </w:rPr>
      </w:pPr>
      <w:r w:rsidRPr="0064726F">
        <w:rPr>
          <w:rFonts w:asciiTheme="majorHAnsi" w:hAnsiTheme="majorHAnsi" w:cs="Cambria"/>
          <w:bCs/>
          <w:color w:val="000000"/>
          <w:sz w:val="24"/>
          <w:szCs w:val="24"/>
        </w:rPr>
        <w:t>Chairman’s Report of SPC 4 – Housing and Social Strategic Policy Committee Meeting held on 2</w:t>
      </w:r>
      <w:r w:rsidRPr="0064726F">
        <w:rPr>
          <w:rFonts w:asciiTheme="majorHAnsi" w:hAnsiTheme="majorHAnsi" w:cs="Cambria"/>
          <w:bCs/>
          <w:color w:val="000000"/>
          <w:sz w:val="24"/>
          <w:szCs w:val="24"/>
          <w:vertAlign w:val="superscript"/>
        </w:rPr>
        <w:t>nd</w:t>
      </w:r>
      <w:r w:rsidRPr="0064726F">
        <w:rPr>
          <w:rFonts w:asciiTheme="majorHAnsi" w:hAnsiTheme="majorHAnsi" w:cs="Cambria"/>
          <w:bCs/>
          <w:color w:val="000000"/>
          <w:sz w:val="24"/>
          <w:szCs w:val="24"/>
        </w:rPr>
        <w:t xml:space="preserve"> December, 2013. Proposed by Cllr. C. Connery, Seconded by Cllr. M. Shortall and agreed. </w:t>
      </w:r>
    </w:p>
    <w:p w:rsidR="00F27B66" w:rsidRPr="0064726F" w:rsidRDefault="00F27B66" w:rsidP="00F27B66">
      <w:pPr>
        <w:spacing w:after="0" w:line="240" w:lineRule="auto"/>
        <w:rPr>
          <w:rFonts w:asciiTheme="majorHAnsi" w:hAnsiTheme="majorHAnsi" w:cs="Cambria"/>
          <w:bCs/>
          <w:color w:val="000000"/>
          <w:sz w:val="24"/>
          <w:szCs w:val="24"/>
        </w:rPr>
      </w:pPr>
    </w:p>
    <w:p w:rsidR="00F27B66" w:rsidRPr="0064726F" w:rsidRDefault="00F27B66" w:rsidP="00F27B66">
      <w:pPr>
        <w:pStyle w:val="ListParagraph"/>
        <w:numPr>
          <w:ilvl w:val="0"/>
          <w:numId w:val="15"/>
        </w:numPr>
        <w:spacing w:after="0" w:line="240" w:lineRule="auto"/>
        <w:contextualSpacing w:val="0"/>
        <w:rPr>
          <w:rFonts w:asciiTheme="majorHAnsi" w:hAnsiTheme="majorHAnsi" w:cs="Cambria"/>
          <w:bCs/>
          <w:color w:val="000000"/>
          <w:sz w:val="24"/>
          <w:szCs w:val="24"/>
        </w:rPr>
      </w:pPr>
      <w:r w:rsidRPr="0064726F">
        <w:rPr>
          <w:rFonts w:asciiTheme="majorHAnsi" w:hAnsiTheme="majorHAnsi" w:cs="Cambria"/>
          <w:bCs/>
          <w:color w:val="000000"/>
          <w:sz w:val="24"/>
          <w:szCs w:val="24"/>
        </w:rPr>
        <w:t>Report on Strategic Policy Committee No. 2 – Infrastructure, Transportation, Water Services and Other Policy Issues Meeting held on 6</w:t>
      </w:r>
      <w:r w:rsidRPr="0064726F">
        <w:rPr>
          <w:rFonts w:asciiTheme="majorHAnsi" w:hAnsiTheme="majorHAnsi" w:cs="Cambria"/>
          <w:bCs/>
          <w:color w:val="000000"/>
          <w:sz w:val="24"/>
          <w:szCs w:val="24"/>
          <w:vertAlign w:val="superscript"/>
        </w:rPr>
        <w:t>th</w:t>
      </w:r>
      <w:r w:rsidRPr="0064726F">
        <w:rPr>
          <w:rFonts w:asciiTheme="majorHAnsi" w:hAnsiTheme="majorHAnsi" w:cs="Cambria"/>
          <w:bCs/>
          <w:color w:val="000000"/>
          <w:sz w:val="24"/>
          <w:szCs w:val="24"/>
        </w:rPr>
        <w:t xml:space="preserve"> December, 2013. Proposed by Cllr. M. Doran, Seconded by Cllr. J. Moran and agreed. </w:t>
      </w:r>
    </w:p>
    <w:p w:rsidR="00F27B66" w:rsidRPr="0064726F" w:rsidRDefault="00F27B66" w:rsidP="00F27B66">
      <w:pPr>
        <w:pStyle w:val="ListParagraph"/>
        <w:ind w:left="1080"/>
        <w:rPr>
          <w:rFonts w:asciiTheme="majorHAnsi" w:hAnsiTheme="majorHAnsi" w:cs="Cambria"/>
          <w:bCs/>
          <w:color w:val="000000"/>
          <w:sz w:val="24"/>
          <w:szCs w:val="24"/>
        </w:rPr>
      </w:pPr>
    </w:p>
    <w:p w:rsidR="00F27B66" w:rsidRPr="0064726F" w:rsidRDefault="00F27B66" w:rsidP="00F27B66">
      <w:pPr>
        <w:pStyle w:val="ListParagraph"/>
        <w:numPr>
          <w:ilvl w:val="0"/>
          <w:numId w:val="15"/>
        </w:numPr>
        <w:spacing w:after="0" w:line="240" w:lineRule="auto"/>
        <w:contextualSpacing w:val="0"/>
        <w:rPr>
          <w:rFonts w:asciiTheme="majorHAnsi" w:hAnsiTheme="majorHAnsi" w:cs="Cambria"/>
          <w:bCs/>
          <w:color w:val="000000"/>
          <w:sz w:val="24"/>
          <w:szCs w:val="24"/>
        </w:rPr>
      </w:pPr>
      <w:r w:rsidRPr="0064726F">
        <w:rPr>
          <w:rFonts w:asciiTheme="majorHAnsi" w:hAnsiTheme="majorHAnsi" w:cs="Cambria"/>
          <w:bCs/>
          <w:color w:val="000000"/>
          <w:sz w:val="24"/>
          <w:szCs w:val="24"/>
        </w:rPr>
        <w:t>Chairpersons Report – County Kilkenny Rural Water Monitoring Committee Meeting held on 13</w:t>
      </w:r>
      <w:r w:rsidRPr="0064726F">
        <w:rPr>
          <w:rFonts w:asciiTheme="majorHAnsi" w:hAnsiTheme="majorHAnsi" w:cs="Cambria"/>
          <w:bCs/>
          <w:color w:val="000000"/>
          <w:sz w:val="24"/>
          <w:szCs w:val="24"/>
          <w:vertAlign w:val="superscript"/>
        </w:rPr>
        <w:t>th</w:t>
      </w:r>
      <w:r w:rsidRPr="0064726F">
        <w:rPr>
          <w:rFonts w:asciiTheme="majorHAnsi" w:hAnsiTheme="majorHAnsi" w:cs="Cambria"/>
          <w:bCs/>
          <w:color w:val="000000"/>
          <w:sz w:val="24"/>
          <w:szCs w:val="24"/>
        </w:rPr>
        <w:t xml:space="preserve"> December, 2013. Proposed by Cllr. J. Brennan, Seconded by Cllr. S. Treacy and agreed. </w:t>
      </w:r>
    </w:p>
    <w:p w:rsidR="00F27B66" w:rsidRPr="0064726F" w:rsidRDefault="00F27B66" w:rsidP="00F27B66">
      <w:pPr>
        <w:pStyle w:val="ListParagraph"/>
        <w:rPr>
          <w:rFonts w:asciiTheme="majorHAnsi" w:hAnsiTheme="majorHAnsi" w:cs="Cambria"/>
          <w:bCs/>
          <w:color w:val="000000"/>
          <w:sz w:val="24"/>
          <w:szCs w:val="24"/>
        </w:rPr>
      </w:pPr>
    </w:p>
    <w:p w:rsidR="00F27B66" w:rsidRPr="0064726F" w:rsidRDefault="00F27B66" w:rsidP="00F27B66">
      <w:pPr>
        <w:spacing w:after="0" w:line="240" w:lineRule="auto"/>
        <w:ind w:left="720"/>
        <w:rPr>
          <w:rFonts w:asciiTheme="majorHAnsi" w:hAnsiTheme="majorHAnsi" w:cs="Cambria"/>
          <w:bCs/>
          <w:color w:val="000000"/>
          <w:sz w:val="24"/>
          <w:szCs w:val="24"/>
        </w:rPr>
      </w:pPr>
      <w:r w:rsidRPr="0064726F">
        <w:rPr>
          <w:rFonts w:asciiTheme="majorHAnsi" w:hAnsiTheme="majorHAnsi" w:cs="Cambria"/>
          <w:bCs/>
          <w:color w:val="000000"/>
          <w:sz w:val="24"/>
          <w:szCs w:val="24"/>
        </w:rPr>
        <w:t xml:space="preserve">Cllr. J. Brennan complimented water services staff on their work and the results achieved on 100% compliance on drinking water. He also welcomed the success of the 2 pilot group water scheme and hoped that money will be available for the future. </w:t>
      </w:r>
    </w:p>
    <w:p w:rsidR="00F27B66" w:rsidRPr="0064726F" w:rsidRDefault="00F27B66" w:rsidP="00F27B66">
      <w:pPr>
        <w:spacing w:after="0" w:line="240" w:lineRule="auto"/>
        <w:ind w:left="720"/>
        <w:rPr>
          <w:rFonts w:asciiTheme="majorHAnsi" w:hAnsiTheme="majorHAnsi" w:cs="Cambria"/>
          <w:bCs/>
          <w:color w:val="000000"/>
          <w:sz w:val="24"/>
          <w:szCs w:val="24"/>
        </w:rPr>
      </w:pPr>
    </w:p>
    <w:p w:rsidR="00F27B66" w:rsidRPr="0064726F" w:rsidRDefault="00F27B66" w:rsidP="00F27B66">
      <w:pPr>
        <w:spacing w:after="0" w:line="240" w:lineRule="auto"/>
        <w:ind w:left="720"/>
        <w:rPr>
          <w:rFonts w:asciiTheme="majorHAnsi" w:hAnsiTheme="majorHAnsi" w:cs="Cambria"/>
          <w:bCs/>
          <w:color w:val="000000"/>
          <w:sz w:val="24"/>
          <w:szCs w:val="24"/>
        </w:rPr>
      </w:pPr>
      <w:r w:rsidRPr="0064726F">
        <w:rPr>
          <w:rFonts w:asciiTheme="majorHAnsi" w:hAnsiTheme="majorHAnsi" w:cs="Cambria"/>
          <w:bCs/>
          <w:color w:val="000000"/>
          <w:sz w:val="24"/>
          <w:szCs w:val="24"/>
        </w:rPr>
        <w:t xml:space="preserve">Contributions were also received from Cllr. T. Breathnach and M. Shortall. Requesting an increase in grants available. P. O’ Neill responded to the issues raised. </w:t>
      </w:r>
    </w:p>
    <w:p w:rsidR="00F27B66" w:rsidRPr="0064726F" w:rsidRDefault="00F27B66" w:rsidP="00F27B66">
      <w:pPr>
        <w:pStyle w:val="ListParagraph"/>
        <w:ind w:left="1080"/>
        <w:rPr>
          <w:rFonts w:asciiTheme="majorHAnsi" w:hAnsiTheme="majorHAnsi" w:cs="Cambria"/>
          <w:bCs/>
          <w:color w:val="000000"/>
          <w:sz w:val="24"/>
          <w:szCs w:val="24"/>
        </w:rPr>
      </w:pPr>
    </w:p>
    <w:p w:rsidR="00F27B66" w:rsidRPr="0064726F" w:rsidRDefault="00F27B66" w:rsidP="00F27B66">
      <w:pPr>
        <w:pStyle w:val="ListParagraph"/>
        <w:numPr>
          <w:ilvl w:val="0"/>
          <w:numId w:val="15"/>
        </w:numPr>
        <w:spacing w:after="0" w:line="240" w:lineRule="auto"/>
        <w:contextualSpacing w:val="0"/>
        <w:rPr>
          <w:rFonts w:asciiTheme="majorHAnsi" w:hAnsiTheme="majorHAnsi" w:cs="Cambria"/>
          <w:bCs/>
          <w:color w:val="000000"/>
          <w:sz w:val="24"/>
          <w:szCs w:val="24"/>
        </w:rPr>
      </w:pPr>
      <w:r w:rsidRPr="0064726F">
        <w:rPr>
          <w:rFonts w:asciiTheme="majorHAnsi" w:hAnsiTheme="majorHAnsi" w:cs="Cambria"/>
          <w:bCs/>
          <w:color w:val="000000"/>
          <w:sz w:val="24"/>
          <w:szCs w:val="24"/>
        </w:rPr>
        <w:t>Report and Recommendations of the Ballyragget Electoral Area Committee Meeting held on 16</w:t>
      </w:r>
      <w:r w:rsidRPr="0064726F">
        <w:rPr>
          <w:rFonts w:asciiTheme="majorHAnsi" w:hAnsiTheme="majorHAnsi" w:cs="Cambria"/>
          <w:bCs/>
          <w:color w:val="000000"/>
          <w:sz w:val="24"/>
          <w:szCs w:val="24"/>
          <w:vertAlign w:val="superscript"/>
        </w:rPr>
        <w:t>th</w:t>
      </w:r>
      <w:r w:rsidRPr="0064726F">
        <w:rPr>
          <w:rFonts w:asciiTheme="majorHAnsi" w:hAnsiTheme="majorHAnsi" w:cs="Cambria"/>
          <w:bCs/>
          <w:color w:val="000000"/>
          <w:sz w:val="24"/>
          <w:szCs w:val="24"/>
        </w:rPr>
        <w:t xml:space="preserve"> of December, 2013. Proposed by Cllr. M. Shortall, Seconded by Cllr. J. Brennan and agreed. </w:t>
      </w:r>
    </w:p>
    <w:p w:rsidR="00F27B66" w:rsidRPr="0064726F" w:rsidRDefault="00F27B66" w:rsidP="00F27B66">
      <w:pPr>
        <w:pStyle w:val="ListParagraph"/>
        <w:ind w:left="1444"/>
        <w:jc w:val="both"/>
        <w:rPr>
          <w:rFonts w:asciiTheme="majorHAnsi" w:hAnsiTheme="majorHAnsi" w:cs="Cambria"/>
          <w:bCs/>
          <w:color w:val="000000"/>
          <w:sz w:val="24"/>
          <w:szCs w:val="24"/>
        </w:rPr>
      </w:pPr>
    </w:p>
    <w:p w:rsidR="00F27B66" w:rsidRPr="0064726F" w:rsidRDefault="00F27B66" w:rsidP="00F27B66">
      <w:pPr>
        <w:ind w:left="142"/>
        <w:jc w:val="both"/>
        <w:rPr>
          <w:rFonts w:asciiTheme="majorHAnsi" w:hAnsiTheme="majorHAnsi" w:cs="Cambria"/>
          <w:bCs/>
          <w:color w:val="000000"/>
          <w:sz w:val="24"/>
          <w:szCs w:val="24"/>
        </w:rPr>
      </w:pPr>
      <w:r w:rsidRPr="0064726F">
        <w:rPr>
          <w:rFonts w:asciiTheme="majorHAnsi" w:hAnsiTheme="majorHAnsi" w:cs="Cambria"/>
          <w:b/>
          <w:bCs/>
          <w:color w:val="000000"/>
          <w:sz w:val="24"/>
          <w:szCs w:val="24"/>
        </w:rPr>
        <w:t xml:space="preserve">  7.</w:t>
      </w:r>
      <w:r w:rsidRPr="0064726F">
        <w:rPr>
          <w:rFonts w:asciiTheme="majorHAnsi" w:hAnsiTheme="majorHAnsi" w:cs="Cambria"/>
          <w:b/>
          <w:bCs/>
          <w:color w:val="000000"/>
          <w:sz w:val="24"/>
          <w:szCs w:val="24"/>
        </w:rPr>
        <w:tab/>
      </w:r>
      <w:r w:rsidRPr="0064726F">
        <w:rPr>
          <w:rFonts w:asciiTheme="majorHAnsi" w:hAnsiTheme="majorHAnsi" w:cs="Cambria"/>
          <w:b/>
          <w:bCs/>
          <w:color w:val="000000"/>
          <w:sz w:val="24"/>
          <w:szCs w:val="24"/>
          <w:u w:val="single"/>
        </w:rPr>
        <w:t xml:space="preserve">Other Business set forth in the Notice convening the Meeting - </w:t>
      </w:r>
    </w:p>
    <w:p w:rsidR="00F27B66" w:rsidRPr="0064726F" w:rsidRDefault="00F27B66" w:rsidP="00F27B66">
      <w:pPr>
        <w:ind w:left="567" w:firstLine="153"/>
        <w:jc w:val="both"/>
        <w:rPr>
          <w:rFonts w:asciiTheme="majorHAnsi" w:hAnsiTheme="majorHAnsi" w:cs="Cambria"/>
          <w:b/>
          <w:bCs/>
          <w:color w:val="000000"/>
          <w:sz w:val="24"/>
          <w:szCs w:val="24"/>
          <w:u w:val="single"/>
        </w:rPr>
      </w:pPr>
      <w:r w:rsidRPr="0064726F">
        <w:rPr>
          <w:rFonts w:asciiTheme="majorHAnsi" w:hAnsiTheme="majorHAnsi" w:cs="Cambria"/>
          <w:b/>
          <w:bCs/>
          <w:color w:val="000000"/>
          <w:sz w:val="24"/>
          <w:szCs w:val="24"/>
          <w:u w:val="single"/>
          <w:lang w:val="ga-IE"/>
        </w:rPr>
        <w:t>Gnó Eile romhainn i bhFógra reachtála an Chruinnithe</w:t>
      </w:r>
      <w:r w:rsidRPr="0064726F">
        <w:rPr>
          <w:rFonts w:asciiTheme="majorHAnsi" w:hAnsiTheme="majorHAnsi" w:cs="Cambria"/>
          <w:color w:val="000000"/>
          <w:sz w:val="24"/>
          <w:szCs w:val="24"/>
          <w:lang w:val="ga-IE"/>
        </w:rPr>
        <w:t xml:space="preserve">   </w:t>
      </w:r>
    </w:p>
    <w:p w:rsidR="00F27B66" w:rsidRPr="0064726F" w:rsidRDefault="00F27B66" w:rsidP="00F27B66">
      <w:pPr>
        <w:ind w:firstLine="720"/>
        <w:jc w:val="both"/>
        <w:rPr>
          <w:rFonts w:asciiTheme="majorHAnsi" w:hAnsiTheme="majorHAnsi" w:cs="Cambria"/>
          <w:color w:val="000000"/>
          <w:sz w:val="24"/>
          <w:szCs w:val="24"/>
        </w:rPr>
      </w:pPr>
      <w:r w:rsidRPr="0064726F">
        <w:rPr>
          <w:rFonts w:asciiTheme="majorHAnsi" w:hAnsiTheme="majorHAnsi" w:cs="Cambria"/>
          <w:color w:val="000000"/>
          <w:sz w:val="24"/>
          <w:szCs w:val="24"/>
        </w:rPr>
        <w:t xml:space="preserve">None </w:t>
      </w:r>
      <w:r w:rsidRPr="0064726F">
        <w:rPr>
          <w:rFonts w:asciiTheme="majorHAnsi" w:hAnsiTheme="majorHAnsi" w:cs="Cambria"/>
          <w:color w:val="000000"/>
          <w:sz w:val="24"/>
          <w:szCs w:val="24"/>
        </w:rPr>
        <w:tab/>
      </w:r>
    </w:p>
    <w:p w:rsidR="00F27B66" w:rsidRPr="0064726F" w:rsidRDefault="00F27B66" w:rsidP="00F27B66">
      <w:pPr>
        <w:ind w:firstLine="720"/>
        <w:jc w:val="both"/>
        <w:rPr>
          <w:rFonts w:asciiTheme="majorHAnsi" w:hAnsiTheme="majorHAnsi" w:cs="Cambria"/>
          <w:color w:val="000000"/>
          <w:sz w:val="24"/>
          <w:szCs w:val="24"/>
        </w:rPr>
      </w:pPr>
    </w:p>
    <w:p w:rsidR="00F27B66" w:rsidRPr="0064726F" w:rsidRDefault="00F27B66" w:rsidP="00F27B66">
      <w:pPr>
        <w:ind w:firstLine="142"/>
        <w:jc w:val="both"/>
        <w:rPr>
          <w:rFonts w:asciiTheme="majorHAnsi" w:hAnsiTheme="majorHAnsi" w:cs="Cambria"/>
          <w:b/>
          <w:bCs/>
          <w:color w:val="000000"/>
          <w:sz w:val="24"/>
          <w:szCs w:val="24"/>
          <w:u w:val="single"/>
        </w:rPr>
      </w:pPr>
      <w:r w:rsidRPr="0064726F">
        <w:rPr>
          <w:rFonts w:asciiTheme="majorHAnsi" w:hAnsiTheme="majorHAnsi" w:cs="Cambria"/>
          <w:b/>
          <w:bCs/>
          <w:color w:val="000000"/>
          <w:sz w:val="24"/>
          <w:szCs w:val="24"/>
        </w:rPr>
        <w:t>8.        </w:t>
      </w:r>
      <w:r w:rsidRPr="0064726F">
        <w:rPr>
          <w:rFonts w:asciiTheme="majorHAnsi" w:hAnsiTheme="majorHAnsi" w:cs="Cambria"/>
          <w:b/>
          <w:bCs/>
          <w:color w:val="000000"/>
          <w:sz w:val="24"/>
          <w:szCs w:val="24"/>
          <w:u w:val="single"/>
        </w:rPr>
        <w:t>Education &amp; Training – Oideachas agus Oiliúint</w:t>
      </w:r>
      <w:r w:rsidRPr="0064726F">
        <w:rPr>
          <w:rFonts w:asciiTheme="majorHAnsi" w:hAnsiTheme="majorHAnsi"/>
          <w:sz w:val="24"/>
          <w:szCs w:val="24"/>
        </w:rPr>
        <w:t xml:space="preserve"> </w:t>
      </w:r>
    </w:p>
    <w:p w:rsidR="00F27B66" w:rsidRPr="0064726F" w:rsidRDefault="00F27B66" w:rsidP="00F27B66">
      <w:pPr>
        <w:jc w:val="both"/>
        <w:rPr>
          <w:rFonts w:asciiTheme="majorHAnsi" w:hAnsiTheme="majorHAnsi" w:cs="Cambria"/>
          <w:color w:val="000000"/>
          <w:sz w:val="24"/>
          <w:szCs w:val="24"/>
        </w:rPr>
      </w:pPr>
    </w:p>
    <w:p w:rsidR="00F27B66" w:rsidRPr="0064726F" w:rsidRDefault="00F27B66" w:rsidP="00F27B66">
      <w:pPr>
        <w:pStyle w:val="ListParagraph"/>
        <w:numPr>
          <w:ilvl w:val="0"/>
          <w:numId w:val="13"/>
        </w:numPr>
        <w:spacing w:after="0" w:line="240" w:lineRule="auto"/>
        <w:contextualSpacing w:val="0"/>
        <w:jc w:val="both"/>
        <w:rPr>
          <w:rFonts w:asciiTheme="majorHAnsi" w:hAnsiTheme="majorHAnsi" w:cs="Cambria"/>
          <w:color w:val="000000"/>
          <w:sz w:val="24"/>
          <w:szCs w:val="24"/>
        </w:rPr>
      </w:pPr>
      <w:r w:rsidRPr="0064726F">
        <w:rPr>
          <w:rFonts w:asciiTheme="majorHAnsi" w:hAnsiTheme="majorHAnsi" w:cs="Cambria"/>
          <w:color w:val="000000"/>
          <w:sz w:val="24"/>
          <w:szCs w:val="24"/>
        </w:rPr>
        <w:t xml:space="preserve">Conferences – Request for approval to attend as per circulated list. </w:t>
      </w:r>
    </w:p>
    <w:p w:rsidR="00F27B66" w:rsidRPr="0064726F" w:rsidRDefault="00F27B66" w:rsidP="00F27B66">
      <w:pPr>
        <w:ind w:left="1429" w:firstLine="11"/>
        <w:jc w:val="both"/>
        <w:rPr>
          <w:rFonts w:asciiTheme="majorHAnsi" w:hAnsiTheme="majorHAnsi" w:cs="Cambria"/>
          <w:color w:val="000000"/>
          <w:sz w:val="24"/>
          <w:szCs w:val="24"/>
        </w:rPr>
      </w:pPr>
      <w:r w:rsidRPr="0064726F">
        <w:rPr>
          <w:rFonts w:asciiTheme="majorHAnsi" w:hAnsiTheme="majorHAnsi" w:cs="Cambria"/>
          <w:color w:val="000000"/>
          <w:sz w:val="24"/>
          <w:szCs w:val="24"/>
        </w:rPr>
        <w:t xml:space="preserve">Proposed by Cllr. C. Connery, Seconded by Cllr. J. Moran and agreed. </w:t>
      </w:r>
    </w:p>
    <w:p w:rsidR="00F27B66" w:rsidRPr="0064726F" w:rsidRDefault="00F27B66" w:rsidP="00F27B66">
      <w:pPr>
        <w:ind w:left="1429" w:firstLine="11"/>
        <w:jc w:val="both"/>
        <w:rPr>
          <w:rFonts w:asciiTheme="majorHAnsi" w:hAnsiTheme="majorHAnsi" w:cs="Cambria"/>
          <w:color w:val="000000"/>
          <w:sz w:val="24"/>
          <w:szCs w:val="24"/>
        </w:rPr>
      </w:pPr>
    </w:p>
    <w:p w:rsidR="00F27B66" w:rsidRPr="0064726F" w:rsidRDefault="00F27B66" w:rsidP="00F27B66">
      <w:pPr>
        <w:pStyle w:val="ListParagraph"/>
        <w:numPr>
          <w:ilvl w:val="3"/>
          <w:numId w:val="12"/>
        </w:numPr>
        <w:spacing w:after="0" w:line="240" w:lineRule="auto"/>
        <w:ind w:left="1276" w:hanging="567"/>
        <w:contextualSpacing w:val="0"/>
        <w:rPr>
          <w:rFonts w:asciiTheme="majorHAnsi" w:hAnsiTheme="majorHAnsi"/>
          <w:sz w:val="24"/>
          <w:szCs w:val="24"/>
        </w:rPr>
      </w:pPr>
      <w:r w:rsidRPr="0064726F">
        <w:rPr>
          <w:rFonts w:asciiTheme="majorHAnsi" w:hAnsiTheme="majorHAnsi"/>
          <w:sz w:val="24"/>
          <w:szCs w:val="24"/>
        </w:rPr>
        <w:lastRenderedPageBreak/>
        <w:t xml:space="preserve">Summary proceedings at Conferences have been received from:- </w:t>
      </w:r>
    </w:p>
    <w:p w:rsidR="00F27B66" w:rsidRPr="0064726F" w:rsidRDefault="00F27B66" w:rsidP="00F27B66">
      <w:pPr>
        <w:pStyle w:val="ListParagraph"/>
        <w:rPr>
          <w:rFonts w:asciiTheme="majorHAnsi" w:hAnsiTheme="maj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0"/>
        <w:gridCol w:w="3081"/>
        <w:gridCol w:w="3081"/>
      </w:tblGrid>
      <w:tr w:rsidR="00F27B66" w:rsidRPr="0064726F" w:rsidTr="00081A77">
        <w:tc>
          <w:tcPr>
            <w:tcW w:w="3080" w:type="dxa"/>
          </w:tcPr>
          <w:p w:rsidR="00F27B66" w:rsidRPr="0064726F" w:rsidRDefault="00F27B66" w:rsidP="00081A77">
            <w:pPr>
              <w:pStyle w:val="ListParagraph"/>
              <w:ind w:left="0"/>
              <w:rPr>
                <w:rFonts w:asciiTheme="majorHAnsi" w:hAnsiTheme="majorHAnsi"/>
                <w:sz w:val="24"/>
                <w:szCs w:val="24"/>
              </w:rPr>
            </w:pPr>
            <w:r w:rsidRPr="0064726F">
              <w:rPr>
                <w:rFonts w:asciiTheme="majorHAnsi" w:hAnsiTheme="majorHAnsi"/>
                <w:sz w:val="24"/>
                <w:szCs w:val="24"/>
              </w:rPr>
              <w:t>Councillor</w:t>
            </w:r>
          </w:p>
        </w:tc>
        <w:tc>
          <w:tcPr>
            <w:tcW w:w="3081" w:type="dxa"/>
          </w:tcPr>
          <w:p w:rsidR="00F27B66" w:rsidRPr="0064726F" w:rsidRDefault="00F27B66" w:rsidP="00081A77">
            <w:pPr>
              <w:pStyle w:val="ListParagraph"/>
              <w:ind w:left="0"/>
              <w:rPr>
                <w:rFonts w:asciiTheme="majorHAnsi" w:hAnsiTheme="majorHAnsi"/>
                <w:sz w:val="24"/>
                <w:szCs w:val="24"/>
              </w:rPr>
            </w:pPr>
            <w:r w:rsidRPr="0064726F">
              <w:rPr>
                <w:rFonts w:asciiTheme="majorHAnsi" w:hAnsiTheme="majorHAnsi"/>
                <w:sz w:val="24"/>
                <w:szCs w:val="24"/>
              </w:rPr>
              <w:t>Date of Conference</w:t>
            </w:r>
          </w:p>
        </w:tc>
        <w:tc>
          <w:tcPr>
            <w:tcW w:w="3081" w:type="dxa"/>
          </w:tcPr>
          <w:p w:rsidR="00F27B66" w:rsidRPr="0064726F" w:rsidRDefault="00F27B66" w:rsidP="00081A77">
            <w:pPr>
              <w:pStyle w:val="ListParagraph"/>
              <w:ind w:left="0"/>
              <w:rPr>
                <w:rFonts w:asciiTheme="majorHAnsi" w:hAnsiTheme="majorHAnsi"/>
                <w:sz w:val="24"/>
                <w:szCs w:val="24"/>
              </w:rPr>
            </w:pPr>
            <w:r w:rsidRPr="0064726F">
              <w:rPr>
                <w:rFonts w:asciiTheme="majorHAnsi" w:hAnsiTheme="majorHAnsi"/>
                <w:sz w:val="24"/>
                <w:szCs w:val="24"/>
              </w:rPr>
              <w:t xml:space="preserve">Title of Conference </w:t>
            </w:r>
          </w:p>
        </w:tc>
      </w:tr>
      <w:tr w:rsidR="00F27B66" w:rsidRPr="0064726F" w:rsidTr="00081A77">
        <w:tc>
          <w:tcPr>
            <w:tcW w:w="3080" w:type="dxa"/>
          </w:tcPr>
          <w:p w:rsidR="00F27B66" w:rsidRPr="0064726F" w:rsidRDefault="00F27B66" w:rsidP="00081A77">
            <w:pPr>
              <w:pStyle w:val="ListParagraph"/>
              <w:ind w:left="0"/>
              <w:rPr>
                <w:rFonts w:asciiTheme="majorHAnsi" w:hAnsiTheme="majorHAnsi"/>
                <w:sz w:val="24"/>
                <w:szCs w:val="24"/>
              </w:rPr>
            </w:pPr>
            <w:r w:rsidRPr="0064726F">
              <w:rPr>
                <w:rFonts w:asciiTheme="majorHAnsi" w:hAnsiTheme="majorHAnsi"/>
                <w:sz w:val="24"/>
                <w:szCs w:val="24"/>
              </w:rPr>
              <w:t>C. Connery, C. Coonan &amp; J. Moran</w:t>
            </w:r>
          </w:p>
        </w:tc>
        <w:tc>
          <w:tcPr>
            <w:tcW w:w="3081" w:type="dxa"/>
          </w:tcPr>
          <w:p w:rsidR="00F27B66" w:rsidRPr="0064726F" w:rsidRDefault="00F27B66" w:rsidP="00081A77">
            <w:pPr>
              <w:pStyle w:val="ListParagraph"/>
              <w:ind w:left="0"/>
              <w:rPr>
                <w:rFonts w:asciiTheme="majorHAnsi" w:hAnsiTheme="majorHAnsi"/>
                <w:sz w:val="24"/>
                <w:szCs w:val="24"/>
              </w:rPr>
            </w:pPr>
            <w:r w:rsidRPr="0064726F">
              <w:rPr>
                <w:rFonts w:asciiTheme="majorHAnsi" w:hAnsiTheme="majorHAnsi"/>
                <w:sz w:val="24"/>
                <w:szCs w:val="24"/>
              </w:rPr>
              <w:t>29</w:t>
            </w:r>
            <w:r w:rsidRPr="0064726F">
              <w:rPr>
                <w:rFonts w:asciiTheme="majorHAnsi" w:hAnsiTheme="majorHAnsi"/>
                <w:sz w:val="24"/>
                <w:szCs w:val="24"/>
                <w:vertAlign w:val="superscript"/>
              </w:rPr>
              <w:t>th</w:t>
            </w:r>
            <w:r w:rsidRPr="0064726F">
              <w:rPr>
                <w:rFonts w:asciiTheme="majorHAnsi" w:hAnsiTheme="majorHAnsi"/>
                <w:sz w:val="24"/>
                <w:szCs w:val="24"/>
              </w:rPr>
              <w:t>-30</w:t>
            </w:r>
            <w:r w:rsidRPr="0064726F">
              <w:rPr>
                <w:rFonts w:asciiTheme="majorHAnsi" w:hAnsiTheme="majorHAnsi"/>
                <w:sz w:val="24"/>
                <w:szCs w:val="24"/>
                <w:vertAlign w:val="superscript"/>
              </w:rPr>
              <w:t>th</w:t>
            </w:r>
            <w:r w:rsidRPr="0064726F">
              <w:rPr>
                <w:rFonts w:asciiTheme="majorHAnsi" w:hAnsiTheme="majorHAnsi"/>
                <w:sz w:val="24"/>
                <w:szCs w:val="24"/>
              </w:rPr>
              <w:t xml:space="preserve"> November</w:t>
            </w:r>
          </w:p>
        </w:tc>
        <w:tc>
          <w:tcPr>
            <w:tcW w:w="3081" w:type="dxa"/>
          </w:tcPr>
          <w:p w:rsidR="00F27B66" w:rsidRPr="0064726F" w:rsidRDefault="00F27B66" w:rsidP="00081A77">
            <w:pPr>
              <w:pStyle w:val="ListParagraph"/>
              <w:ind w:left="0"/>
              <w:rPr>
                <w:rFonts w:asciiTheme="majorHAnsi" w:hAnsiTheme="majorHAnsi"/>
                <w:sz w:val="24"/>
                <w:szCs w:val="24"/>
              </w:rPr>
            </w:pPr>
            <w:r w:rsidRPr="0064726F">
              <w:rPr>
                <w:rFonts w:asciiTheme="majorHAnsi" w:hAnsiTheme="majorHAnsi"/>
                <w:sz w:val="24"/>
                <w:szCs w:val="24"/>
              </w:rPr>
              <w:t xml:space="preserve">Early Childhood Care </w:t>
            </w:r>
          </w:p>
        </w:tc>
      </w:tr>
      <w:tr w:rsidR="00F27B66" w:rsidRPr="0064726F" w:rsidTr="00081A77">
        <w:tc>
          <w:tcPr>
            <w:tcW w:w="3080" w:type="dxa"/>
          </w:tcPr>
          <w:p w:rsidR="00F27B66" w:rsidRPr="0064726F" w:rsidRDefault="00F27B66" w:rsidP="00081A77">
            <w:pPr>
              <w:pStyle w:val="ListParagraph"/>
              <w:ind w:left="0"/>
              <w:rPr>
                <w:rFonts w:asciiTheme="majorHAnsi" w:hAnsiTheme="majorHAnsi"/>
                <w:sz w:val="24"/>
                <w:szCs w:val="24"/>
              </w:rPr>
            </w:pPr>
            <w:r w:rsidRPr="0064726F">
              <w:rPr>
                <w:rFonts w:asciiTheme="majorHAnsi" w:hAnsiTheme="majorHAnsi"/>
                <w:sz w:val="24"/>
                <w:szCs w:val="24"/>
              </w:rPr>
              <w:t>F. Doherty</w:t>
            </w:r>
          </w:p>
        </w:tc>
        <w:tc>
          <w:tcPr>
            <w:tcW w:w="3081" w:type="dxa"/>
          </w:tcPr>
          <w:p w:rsidR="00F27B66" w:rsidRPr="0064726F" w:rsidRDefault="00F27B66" w:rsidP="00081A77">
            <w:pPr>
              <w:pStyle w:val="ListParagraph"/>
              <w:ind w:left="0"/>
              <w:rPr>
                <w:rFonts w:asciiTheme="majorHAnsi" w:hAnsiTheme="majorHAnsi"/>
                <w:sz w:val="24"/>
                <w:szCs w:val="24"/>
              </w:rPr>
            </w:pPr>
            <w:r w:rsidRPr="0064726F">
              <w:rPr>
                <w:rFonts w:asciiTheme="majorHAnsi" w:hAnsiTheme="majorHAnsi"/>
                <w:sz w:val="24"/>
                <w:szCs w:val="24"/>
              </w:rPr>
              <w:t>6</w:t>
            </w:r>
            <w:r w:rsidRPr="0064726F">
              <w:rPr>
                <w:rFonts w:asciiTheme="majorHAnsi" w:hAnsiTheme="majorHAnsi"/>
                <w:sz w:val="24"/>
                <w:szCs w:val="24"/>
                <w:vertAlign w:val="superscript"/>
              </w:rPr>
              <w:t>th</w:t>
            </w:r>
            <w:r w:rsidRPr="0064726F">
              <w:rPr>
                <w:rFonts w:asciiTheme="majorHAnsi" w:hAnsiTheme="majorHAnsi"/>
                <w:sz w:val="24"/>
                <w:szCs w:val="24"/>
              </w:rPr>
              <w:t>-8</w:t>
            </w:r>
            <w:r w:rsidRPr="0064726F">
              <w:rPr>
                <w:rFonts w:asciiTheme="majorHAnsi" w:hAnsiTheme="majorHAnsi"/>
                <w:sz w:val="24"/>
                <w:szCs w:val="24"/>
                <w:vertAlign w:val="superscript"/>
              </w:rPr>
              <w:t>th</w:t>
            </w:r>
            <w:r w:rsidRPr="0064726F">
              <w:rPr>
                <w:rFonts w:asciiTheme="majorHAnsi" w:hAnsiTheme="majorHAnsi"/>
                <w:sz w:val="24"/>
                <w:szCs w:val="24"/>
              </w:rPr>
              <w:t xml:space="preserve"> December</w:t>
            </w:r>
          </w:p>
        </w:tc>
        <w:tc>
          <w:tcPr>
            <w:tcW w:w="3081" w:type="dxa"/>
          </w:tcPr>
          <w:p w:rsidR="00F27B66" w:rsidRPr="0064726F" w:rsidRDefault="00F27B66" w:rsidP="00081A77">
            <w:pPr>
              <w:pStyle w:val="ListParagraph"/>
              <w:ind w:left="0"/>
              <w:rPr>
                <w:rFonts w:asciiTheme="majorHAnsi" w:hAnsiTheme="majorHAnsi"/>
                <w:sz w:val="24"/>
                <w:szCs w:val="24"/>
              </w:rPr>
            </w:pPr>
            <w:r w:rsidRPr="0064726F">
              <w:rPr>
                <w:rFonts w:asciiTheme="majorHAnsi" w:hAnsiTheme="majorHAnsi"/>
                <w:sz w:val="24"/>
                <w:szCs w:val="24"/>
              </w:rPr>
              <w:t>Local Authority Employment – Law, Practice &amp; Procedure</w:t>
            </w:r>
          </w:p>
        </w:tc>
      </w:tr>
      <w:tr w:rsidR="00F27B66" w:rsidRPr="0064726F" w:rsidTr="00081A77">
        <w:tc>
          <w:tcPr>
            <w:tcW w:w="3080" w:type="dxa"/>
          </w:tcPr>
          <w:p w:rsidR="00F27B66" w:rsidRPr="0064726F" w:rsidRDefault="00F27B66" w:rsidP="00081A77">
            <w:pPr>
              <w:pStyle w:val="ListParagraph"/>
              <w:ind w:left="0"/>
              <w:rPr>
                <w:rFonts w:asciiTheme="majorHAnsi" w:hAnsiTheme="majorHAnsi"/>
                <w:sz w:val="24"/>
                <w:szCs w:val="24"/>
              </w:rPr>
            </w:pPr>
            <w:r w:rsidRPr="0064726F">
              <w:rPr>
                <w:rFonts w:asciiTheme="majorHAnsi" w:hAnsiTheme="majorHAnsi"/>
                <w:sz w:val="24"/>
                <w:szCs w:val="24"/>
              </w:rPr>
              <w:t>C. Connery &amp; C. Long</w:t>
            </w:r>
          </w:p>
        </w:tc>
        <w:tc>
          <w:tcPr>
            <w:tcW w:w="3081" w:type="dxa"/>
          </w:tcPr>
          <w:p w:rsidR="00F27B66" w:rsidRPr="0064726F" w:rsidRDefault="00F27B66" w:rsidP="00081A77">
            <w:pPr>
              <w:pStyle w:val="ListParagraph"/>
              <w:ind w:left="0"/>
              <w:rPr>
                <w:rFonts w:asciiTheme="majorHAnsi" w:hAnsiTheme="majorHAnsi"/>
                <w:sz w:val="24"/>
                <w:szCs w:val="24"/>
              </w:rPr>
            </w:pPr>
            <w:r w:rsidRPr="0064726F">
              <w:rPr>
                <w:rFonts w:asciiTheme="majorHAnsi" w:hAnsiTheme="majorHAnsi"/>
                <w:sz w:val="24"/>
                <w:szCs w:val="24"/>
              </w:rPr>
              <w:t>13</w:t>
            </w:r>
            <w:r w:rsidRPr="0064726F">
              <w:rPr>
                <w:rFonts w:asciiTheme="majorHAnsi" w:hAnsiTheme="majorHAnsi"/>
                <w:sz w:val="24"/>
                <w:szCs w:val="24"/>
                <w:vertAlign w:val="superscript"/>
              </w:rPr>
              <w:t>th</w:t>
            </w:r>
            <w:r w:rsidRPr="0064726F">
              <w:rPr>
                <w:rFonts w:asciiTheme="majorHAnsi" w:hAnsiTheme="majorHAnsi"/>
                <w:sz w:val="24"/>
                <w:szCs w:val="24"/>
              </w:rPr>
              <w:t>-15</w:t>
            </w:r>
            <w:r w:rsidRPr="0064726F">
              <w:rPr>
                <w:rFonts w:asciiTheme="majorHAnsi" w:hAnsiTheme="majorHAnsi"/>
                <w:sz w:val="24"/>
                <w:szCs w:val="24"/>
                <w:vertAlign w:val="superscript"/>
              </w:rPr>
              <w:t>th</w:t>
            </w:r>
            <w:r w:rsidRPr="0064726F">
              <w:rPr>
                <w:rFonts w:asciiTheme="majorHAnsi" w:hAnsiTheme="majorHAnsi"/>
                <w:sz w:val="24"/>
                <w:szCs w:val="24"/>
              </w:rPr>
              <w:t xml:space="preserve"> December</w:t>
            </w:r>
          </w:p>
        </w:tc>
        <w:tc>
          <w:tcPr>
            <w:tcW w:w="3081" w:type="dxa"/>
          </w:tcPr>
          <w:p w:rsidR="00F27B66" w:rsidRPr="0064726F" w:rsidRDefault="00F27B66" w:rsidP="00081A77">
            <w:pPr>
              <w:pStyle w:val="ListParagraph"/>
              <w:ind w:left="0"/>
              <w:rPr>
                <w:rFonts w:asciiTheme="majorHAnsi" w:hAnsiTheme="majorHAnsi"/>
                <w:sz w:val="24"/>
                <w:szCs w:val="24"/>
              </w:rPr>
            </w:pPr>
            <w:r w:rsidRPr="0064726F">
              <w:rPr>
                <w:rFonts w:asciiTheme="majorHAnsi" w:hAnsiTheme="majorHAnsi"/>
                <w:sz w:val="24"/>
                <w:szCs w:val="24"/>
              </w:rPr>
              <w:t xml:space="preserve">Tourism, Technology &amp; Competitive Strategies 2014 </w:t>
            </w:r>
          </w:p>
        </w:tc>
      </w:tr>
      <w:tr w:rsidR="00F27B66" w:rsidRPr="0064726F" w:rsidTr="00081A77">
        <w:tc>
          <w:tcPr>
            <w:tcW w:w="3080" w:type="dxa"/>
          </w:tcPr>
          <w:p w:rsidR="00F27B66" w:rsidRPr="0064726F" w:rsidRDefault="00F27B66" w:rsidP="00081A77">
            <w:pPr>
              <w:pStyle w:val="ListParagraph"/>
              <w:ind w:left="0"/>
              <w:rPr>
                <w:rFonts w:asciiTheme="majorHAnsi" w:hAnsiTheme="majorHAnsi"/>
                <w:sz w:val="24"/>
                <w:szCs w:val="24"/>
              </w:rPr>
            </w:pPr>
            <w:r w:rsidRPr="0064726F">
              <w:rPr>
                <w:rFonts w:asciiTheme="majorHAnsi" w:hAnsiTheme="majorHAnsi"/>
                <w:sz w:val="24"/>
                <w:szCs w:val="24"/>
              </w:rPr>
              <w:t>C. Connery</w:t>
            </w:r>
          </w:p>
        </w:tc>
        <w:tc>
          <w:tcPr>
            <w:tcW w:w="3081" w:type="dxa"/>
          </w:tcPr>
          <w:p w:rsidR="00F27B66" w:rsidRPr="0064726F" w:rsidRDefault="00F27B66" w:rsidP="00081A77">
            <w:pPr>
              <w:pStyle w:val="ListParagraph"/>
              <w:ind w:left="0"/>
              <w:rPr>
                <w:rFonts w:asciiTheme="majorHAnsi" w:hAnsiTheme="majorHAnsi"/>
                <w:sz w:val="24"/>
                <w:szCs w:val="24"/>
              </w:rPr>
            </w:pPr>
            <w:r w:rsidRPr="0064726F">
              <w:rPr>
                <w:rFonts w:asciiTheme="majorHAnsi" w:hAnsiTheme="majorHAnsi"/>
                <w:sz w:val="24"/>
                <w:szCs w:val="24"/>
              </w:rPr>
              <w:t>20</w:t>
            </w:r>
            <w:r w:rsidRPr="0064726F">
              <w:rPr>
                <w:rFonts w:asciiTheme="majorHAnsi" w:hAnsiTheme="majorHAnsi"/>
                <w:sz w:val="24"/>
                <w:szCs w:val="24"/>
                <w:vertAlign w:val="superscript"/>
              </w:rPr>
              <w:t>th</w:t>
            </w:r>
            <w:r w:rsidRPr="0064726F">
              <w:rPr>
                <w:rFonts w:asciiTheme="majorHAnsi" w:hAnsiTheme="majorHAnsi"/>
                <w:sz w:val="24"/>
                <w:szCs w:val="24"/>
              </w:rPr>
              <w:t>-21</w:t>
            </w:r>
            <w:r w:rsidRPr="0064726F">
              <w:rPr>
                <w:rFonts w:asciiTheme="majorHAnsi" w:hAnsiTheme="majorHAnsi"/>
                <w:sz w:val="24"/>
                <w:szCs w:val="24"/>
                <w:vertAlign w:val="superscript"/>
              </w:rPr>
              <w:t>st</w:t>
            </w:r>
            <w:r w:rsidRPr="0064726F">
              <w:rPr>
                <w:rFonts w:asciiTheme="majorHAnsi" w:hAnsiTheme="majorHAnsi"/>
                <w:sz w:val="24"/>
                <w:szCs w:val="24"/>
              </w:rPr>
              <w:t xml:space="preserve"> December</w:t>
            </w:r>
          </w:p>
        </w:tc>
        <w:tc>
          <w:tcPr>
            <w:tcW w:w="3081" w:type="dxa"/>
          </w:tcPr>
          <w:p w:rsidR="00F27B66" w:rsidRPr="0064726F" w:rsidRDefault="00F27B66" w:rsidP="00081A77">
            <w:pPr>
              <w:pStyle w:val="ListParagraph"/>
              <w:ind w:left="0"/>
              <w:rPr>
                <w:rFonts w:asciiTheme="majorHAnsi" w:hAnsiTheme="majorHAnsi"/>
                <w:sz w:val="24"/>
                <w:szCs w:val="24"/>
              </w:rPr>
            </w:pPr>
            <w:r w:rsidRPr="0064726F">
              <w:rPr>
                <w:rFonts w:asciiTheme="majorHAnsi" w:hAnsiTheme="majorHAnsi"/>
                <w:sz w:val="24"/>
                <w:szCs w:val="24"/>
              </w:rPr>
              <w:t xml:space="preserve">Improving Road Safety </w:t>
            </w:r>
          </w:p>
        </w:tc>
      </w:tr>
    </w:tbl>
    <w:p w:rsidR="00F27B66" w:rsidRPr="0064726F" w:rsidRDefault="00F27B66" w:rsidP="00F27B66">
      <w:pPr>
        <w:jc w:val="both"/>
        <w:rPr>
          <w:rFonts w:asciiTheme="majorHAnsi" w:hAnsiTheme="majorHAnsi" w:cs="Cambria"/>
          <w:b/>
          <w:bCs/>
          <w:color w:val="000000"/>
          <w:sz w:val="24"/>
          <w:szCs w:val="24"/>
        </w:rPr>
      </w:pPr>
    </w:p>
    <w:p w:rsidR="00F27B66" w:rsidRPr="0064726F" w:rsidRDefault="00F27B66" w:rsidP="00F27B66">
      <w:pPr>
        <w:jc w:val="both"/>
        <w:rPr>
          <w:rFonts w:asciiTheme="majorHAnsi" w:hAnsiTheme="majorHAnsi" w:cs="Cambria"/>
          <w:bCs/>
          <w:color w:val="000000"/>
          <w:sz w:val="24"/>
          <w:szCs w:val="24"/>
        </w:rPr>
      </w:pPr>
      <w:r w:rsidRPr="0064726F">
        <w:rPr>
          <w:rFonts w:asciiTheme="majorHAnsi" w:hAnsiTheme="majorHAnsi" w:cs="Cambria"/>
          <w:bCs/>
          <w:color w:val="000000"/>
          <w:sz w:val="24"/>
          <w:szCs w:val="24"/>
        </w:rPr>
        <w:t xml:space="preserve">Proposed by Cllr. M. Shortall, Seconded by Cllr. M. Noonan and agreed. </w:t>
      </w:r>
    </w:p>
    <w:p w:rsidR="00F27B66" w:rsidRPr="0064726F" w:rsidRDefault="00F27B66" w:rsidP="00F27B66">
      <w:pPr>
        <w:jc w:val="both"/>
        <w:rPr>
          <w:rFonts w:asciiTheme="majorHAnsi" w:hAnsiTheme="majorHAnsi" w:cs="Cambria"/>
          <w:b/>
          <w:bCs/>
          <w:color w:val="000000"/>
          <w:sz w:val="24"/>
          <w:szCs w:val="24"/>
        </w:rPr>
      </w:pPr>
    </w:p>
    <w:p w:rsidR="00F27B66" w:rsidRPr="0064726F" w:rsidRDefault="00F27B66" w:rsidP="00F27B66">
      <w:pPr>
        <w:ind w:left="567" w:hanging="567"/>
        <w:jc w:val="both"/>
        <w:rPr>
          <w:rFonts w:asciiTheme="majorHAnsi" w:hAnsiTheme="majorHAnsi" w:cs="Cambria"/>
          <w:b/>
          <w:bCs/>
          <w:color w:val="000000"/>
          <w:sz w:val="24"/>
          <w:szCs w:val="24"/>
          <w:u w:val="single"/>
        </w:rPr>
      </w:pPr>
      <w:r w:rsidRPr="0064726F">
        <w:rPr>
          <w:rFonts w:asciiTheme="majorHAnsi" w:hAnsiTheme="majorHAnsi" w:cs="Cambria"/>
          <w:b/>
          <w:bCs/>
          <w:color w:val="000000"/>
          <w:sz w:val="24"/>
          <w:szCs w:val="24"/>
        </w:rPr>
        <w:t xml:space="preserve">9.       </w:t>
      </w:r>
      <w:r w:rsidRPr="0064726F">
        <w:rPr>
          <w:rFonts w:asciiTheme="majorHAnsi" w:hAnsiTheme="majorHAnsi" w:cs="Cambria"/>
          <w:b/>
          <w:bCs/>
          <w:color w:val="000000"/>
          <w:sz w:val="24"/>
          <w:szCs w:val="24"/>
          <w:u w:val="single"/>
        </w:rPr>
        <w:t xml:space="preserve">Matters Arising from Minutes - </w:t>
      </w:r>
      <w:r w:rsidRPr="0064726F">
        <w:rPr>
          <w:rFonts w:asciiTheme="majorHAnsi" w:hAnsiTheme="majorHAnsi" w:cs="Cambria"/>
          <w:b/>
          <w:bCs/>
          <w:color w:val="000000"/>
          <w:sz w:val="24"/>
          <w:szCs w:val="24"/>
          <w:u w:val="single"/>
          <w:lang w:val="ga-IE"/>
        </w:rPr>
        <w:t>Gnótha ag éirí as Miontuairiscí</w:t>
      </w:r>
    </w:p>
    <w:p w:rsidR="00F27B66" w:rsidRPr="0064726F" w:rsidRDefault="00081A77" w:rsidP="00F27B66">
      <w:pPr>
        <w:jc w:val="both"/>
        <w:rPr>
          <w:rFonts w:asciiTheme="majorHAnsi" w:hAnsiTheme="majorHAnsi" w:cs="Cambria"/>
          <w:b/>
          <w:bCs/>
          <w:sz w:val="24"/>
          <w:szCs w:val="24"/>
        </w:rPr>
      </w:pPr>
      <w:r w:rsidRPr="0064726F">
        <w:rPr>
          <w:rFonts w:asciiTheme="majorHAnsi" w:hAnsiTheme="majorHAnsi" w:cs="Cambria"/>
          <w:b/>
          <w:bCs/>
          <w:sz w:val="24"/>
          <w:szCs w:val="24"/>
        </w:rPr>
        <w:tab/>
        <w:t xml:space="preserve">None </w:t>
      </w:r>
    </w:p>
    <w:p w:rsidR="00F27B66" w:rsidRPr="0064726F" w:rsidRDefault="00F27B66" w:rsidP="00F27B66">
      <w:pPr>
        <w:jc w:val="both"/>
        <w:rPr>
          <w:rFonts w:asciiTheme="majorHAnsi" w:hAnsiTheme="majorHAnsi" w:cs="Cambria"/>
          <w:b/>
          <w:bCs/>
          <w:sz w:val="24"/>
          <w:szCs w:val="24"/>
        </w:rPr>
      </w:pPr>
    </w:p>
    <w:p w:rsidR="00F27B66" w:rsidRPr="0064726F" w:rsidRDefault="00F27B66" w:rsidP="00F27B66">
      <w:pPr>
        <w:jc w:val="both"/>
        <w:rPr>
          <w:rFonts w:asciiTheme="majorHAnsi" w:hAnsiTheme="majorHAnsi" w:cs="Cambria"/>
          <w:b/>
          <w:bCs/>
          <w:sz w:val="24"/>
          <w:szCs w:val="24"/>
          <w:u w:val="single"/>
          <w:lang w:val="ga-IE"/>
        </w:rPr>
      </w:pPr>
      <w:r w:rsidRPr="0064726F">
        <w:rPr>
          <w:rFonts w:asciiTheme="majorHAnsi" w:hAnsiTheme="majorHAnsi" w:cs="Cambria"/>
          <w:b/>
          <w:bCs/>
          <w:sz w:val="24"/>
          <w:szCs w:val="24"/>
        </w:rPr>
        <w:t xml:space="preserve">10.      </w:t>
      </w:r>
      <w:r w:rsidRPr="0064726F">
        <w:rPr>
          <w:rFonts w:asciiTheme="majorHAnsi" w:hAnsiTheme="majorHAnsi" w:cs="Cambria"/>
          <w:b/>
          <w:bCs/>
          <w:sz w:val="24"/>
          <w:szCs w:val="24"/>
          <w:u w:val="single"/>
        </w:rPr>
        <w:t xml:space="preserve">Any Other Business - </w:t>
      </w:r>
      <w:r w:rsidRPr="0064726F">
        <w:rPr>
          <w:rFonts w:asciiTheme="majorHAnsi" w:hAnsiTheme="majorHAnsi" w:cs="Cambria"/>
          <w:b/>
          <w:bCs/>
          <w:sz w:val="24"/>
          <w:szCs w:val="24"/>
          <w:u w:val="single"/>
          <w:lang w:val="ga-IE"/>
        </w:rPr>
        <w:t>Aon Ghnó Eile</w:t>
      </w:r>
    </w:p>
    <w:p w:rsidR="00F27B66" w:rsidRDefault="00081A77" w:rsidP="00F27B66">
      <w:pPr>
        <w:jc w:val="both"/>
        <w:rPr>
          <w:rFonts w:asciiTheme="majorHAnsi" w:hAnsiTheme="majorHAnsi" w:cs="Cambria"/>
          <w:b/>
          <w:bCs/>
          <w:sz w:val="24"/>
          <w:szCs w:val="24"/>
          <w:lang w:val="ga-IE"/>
        </w:rPr>
      </w:pPr>
      <w:r w:rsidRPr="0064726F">
        <w:rPr>
          <w:rFonts w:asciiTheme="majorHAnsi" w:hAnsiTheme="majorHAnsi" w:cs="Cambria"/>
          <w:b/>
          <w:bCs/>
          <w:sz w:val="24"/>
          <w:szCs w:val="24"/>
          <w:lang w:val="ga-IE"/>
        </w:rPr>
        <w:tab/>
        <w:t xml:space="preserve">None </w:t>
      </w:r>
    </w:p>
    <w:p w:rsidR="00763AC4" w:rsidRPr="00763AC4" w:rsidRDefault="00763AC4" w:rsidP="00F27B66">
      <w:pPr>
        <w:jc w:val="both"/>
        <w:rPr>
          <w:rFonts w:asciiTheme="majorHAnsi" w:hAnsiTheme="majorHAnsi" w:cs="Cambria"/>
          <w:b/>
          <w:bCs/>
          <w:sz w:val="24"/>
          <w:szCs w:val="24"/>
          <w:lang w:val="ga-IE"/>
        </w:rPr>
      </w:pPr>
    </w:p>
    <w:p w:rsidR="00F27B66" w:rsidRPr="0064726F" w:rsidRDefault="00F27B66" w:rsidP="00F27B66">
      <w:pPr>
        <w:ind w:left="567" w:hanging="567"/>
        <w:jc w:val="both"/>
        <w:rPr>
          <w:rFonts w:asciiTheme="majorHAnsi" w:hAnsiTheme="majorHAnsi" w:cs="Cambria"/>
          <w:b/>
          <w:sz w:val="24"/>
          <w:szCs w:val="24"/>
          <w:u w:val="single"/>
        </w:rPr>
      </w:pPr>
      <w:r w:rsidRPr="0064726F">
        <w:rPr>
          <w:rFonts w:asciiTheme="majorHAnsi" w:hAnsiTheme="majorHAnsi" w:cs="Cambria"/>
          <w:b/>
          <w:bCs/>
          <w:sz w:val="24"/>
          <w:szCs w:val="24"/>
        </w:rPr>
        <w:t xml:space="preserve">11.     </w:t>
      </w:r>
      <w:r w:rsidRPr="0064726F">
        <w:rPr>
          <w:rFonts w:asciiTheme="majorHAnsi" w:hAnsiTheme="majorHAnsi" w:cs="Cambria"/>
          <w:b/>
          <w:bCs/>
          <w:sz w:val="24"/>
          <w:szCs w:val="24"/>
          <w:u w:val="single"/>
        </w:rPr>
        <w:t xml:space="preserve">Notices of Motion - </w:t>
      </w:r>
      <w:r w:rsidRPr="0064726F">
        <w:rPr>
          <w:rFonts w:asciiTheme="majorHAnsi" w:hAnsiTheme="majorHAnsi" w:cs="Cambria"/>
          <w:b/>
          <w:bCs/>
          <w:sz w:val="24"/>
          <w:szCs w:val="24"/>
          <w:u w:val="single"/>
          <w:lang w:val="ga-IE"/>
        </w:rPr>
        <w:t>Fógraí Rúin</w:t>
      </w:r>
      <w:r w:rsidRPr="0064726F">
        <w:rPr>
          <w:rFonts w:asciiTheme="majorHAnsi" w:hAnsiTheme="majorHAnsi" w:cs="Cambria"/>
          <w:b/>
          <w:bCs/>
          <w:sz w:val="24"/>
          <w:szCs w:val="24"/>
        </w:rPr>
        <w:t>:</w:t>
      </w:r>
      <w:r w:rsidRPr="0064726F">
        <w:rPr>
          <w:rFonts w:asciiTheme="majorHAnsi" w:hAnsiTheme="majorHAnsi" w:cs="Cambria"/>
          <w:sz w:val="24"/>
          <w:szCs w:val="24"/>
        </w:rPr>
        <w:t xml:space="preserve">  </w:t>
      </w:r>
    </w:p>
    <w:p w:rsidR="00F27B66" w:rsidRPr="0064726F" w:rsidRDefault="00081A77" w:rsidP="00F27B66">
      <w:pPr>
        <w:rPr>
          <w:rFonts w:asciiTheme="majorHAnsi" w:hAnsiTheme="majorHAnsi" w:cs="Arial"/>
          <w:b/>
          <w:sz w:val="24"/>
          <w:szCs w:val="24"/>
        </w:rPr>
      </w:pPr>
      <w:r w:rsidRPr="0064726F">
        <w:rPr>
          <w:rFonts w:asciiTheme="majorHAnsi" w:hAnsiTheme="majorHAnsi" w:cs="Arial"/>
          <w:b/>
          <w:sz w:val="24"/>
          <w:szCs w:val="24"/>
        </w:rPr>
        <w:t xml:space="preserve">Deferred to February Meeting. </w:t>
      </w:r>
      <w:proofErr w:type="gramStart"/>
      <w:r w:rsidR="007577F7">
        <w:rPr>
          <w:rFonts w:asciiTheme="majorHAnsi" w:hAnsiTheme="majorHAnsi" w:cs="Arial"/>
          <w:b/>
          <w:sz w:val="24"/>
          <w:szCs w:val="24"/>
        </w:rPr>
        <w:t>a</w:t>
      </w:r>
      <w:proofErr w:type="gramEnd"/>
    </w:p>
    <w:p w:rsidR="00F27B66" w:rsidRPr="0064726F" w:rsidRDefault="00F27B66" w:rsidP="00F27B66">
      <w:pPr>
        <w:ind w:left="567" w:hanging="567"/>
        <w:rPr>
          <w:rFonts w:asciiTheme="majorHAnsi" w:hAnsiTheme="majorHAnsi" w:cs="Arial"/>
          <w:b/>
          <w:sz w:val="24"/>
          <w:szCs w:val="24"/>
        </w:rPr>
      </w:pPr>
      <w:r w:rsidRPr="0064726F">
        <w:rPr>
          <w:rFonts w:asciiTheme="majorHAnsi" w:hAnsiTheme="majorHAnsi" w:cs="Arial"/>
          <w:b/>
          <w:sz w:val="24"/>
          <w:szCs w:val="24"/>
        </w:rPr>
        <w:t xml:space="preserve">1(14) Cllr. Fidelis Doherty </w:t>
      </w:r>
    </w:p>
    <w:p w:rsidR="00F27B66" w:rsidRPr="0064726F" w:rsidRDefault="00F27B66" w:rsidP="00F27B66">
      <w:pPr>
        <w:ind w:left="567" w:hanging="567"/>
        <w:rPr>
          <w:rFonts w:asciiTheme="majorHAnsi" w:hAnsiTheme="majorHAnsi" w:cs="Arial"/>
          <w:sz w:val="24"/>
          <w:szCs w:val="24"/>
        </w:rPr>
      </w:pPr>
      <w:r w:rsidRPr="0064726F">
        <w:rPr>
          <w:rFonts w:asciiTheme="majorHAnsi" w:hAnsiTheme="majorHAnsi" w:cs="Arial"/>
          <w:b/>
          <w:sz w:val="24"/>
          <w:szCs w:val="24"/>
        </w:rPr>
        <w:tab/>
        <w:t xml:space="preserve"> </w:t>
      </w:r>
      <w:r w:rsidRPr="0064726F">
        <w:rPr>
          <w:rFonts w:asciiTheme="majorHAnsi" w:hAnsiTheme="majorHAnsi" w:cs="Arial"/>
          <w:sz w:val="24"/>
          <w:szCs w:val="24"/>
        </w:rPr>
        <w:t xml:space="preserve"> “ To seek of Kilkenny County Council to initiate the facility of acquiring the names of students who turn 18 while in secondary school to be included in the Register of Electors in order to facilitate their inclusion on the County’ Register of electors so that they can vote when the next opportunity occurs”. </w:t>
      </w:r>
    </w:p>
    <w:p w:rsidR="00F27B66" w:rsidRDefault="00F27B66" w:rsidP="00F27B66">
      <w:pPr>
        <w:ind w:left="567" w:hanging="567"/>
        <w:rPr>
          <w:rFonts w:asciiTheme="majorHAnsi" w:hAnsiTheme="majorHAnsi" w:cs="Arial"/>
          <w:sz w:val="24"/>
          <w:szCs w:val="24"/>
        </w:rPr>
      </w:pPr>
    </w:p>
    <w:p w:rsidR="00763AC4" w:rsidRDefault="00763AC4" w:rsidP="00F27B66">
      <w:pPr>
        <w:ind w:left="567" w:hanging="567"/>
        <w:rPr>
          <w:rFonts w:asciiTheme="majorHAnsi" w:hAnsiTheme="majorHAnsi" w:cs="Arial"/>
          <w:sz w:val="24"/>
          <w:szCs w:val="24"/>
        </w:rPr>
      </w:pPr>
    </w:p>
    <w:p w:rsidR="00763AC4" w:rsidRPr="0064726F" w:rsidRDefault="00763AC4" w:rsidP="00F27B66">
      <w:pPr>
        <w:ind w:left="567" w:hanging="567"/>
        <w:rPr>
          <w:rFonts w:asciiTheme="majorHAnsi" w:hAnsiTheme="majorHAnsi" w:cs="Arial"/>
          <w:sz w:val="24"/>
          <w:szCs w:val="24"/>
        </w:rPr>
      </w:pPr>
    </w:p>
    <w:p w:rsidR="00F27B66" w:rsidRPr="0064726F" w:rsidRDefault="00F27B66" w:rsidP="00F27B66">
      <w:pPr>
        <w:ind w:left="567" w:hanging="567"/>
        <w:rPr>
          <w:rFonts w:asciiTheme="majorHAnsi" w:hAnsiTheme="majorHAnsi" w:cs="Arial"/>
          <w:b/>
          <w:sz w:val="24"/>
          <w:szCs w:val="24"/>
        </w:rPr>
      </w:pPr>
      <w:r w:rsidRPr="0064726F">
        <w:rPr>
          <w:rFonts w:asciiTheme="majorHAnsi" w:hAnsiTheme="majorHAnsi" w:cs="Arial"/>
          <w:b/>
          <w:sz w:val="24"/>
          <w:szCs w:val="24"/>
        </w:rPr>
        <w:lastRenderedPageBreak/>
        <w:t xml:space="preserve">2(14) Cllr. Malcolm Noonan </w:t>
      </w:r>
    </w:p>
    <w:p w:rsidR="00F27B66" w:rsidRPr="0064726F" w:rsidRDefault="00F27B66" w:rsidP="00F27B66">
      <w:pPr>
        <w:ind w:left="567" w:firstLine="153"/>
        <w:rPr>
          <w:rFonts w:asciiTheme="majorHAnsi" w:hAnsiTheme="majorHAnsi" w:cs="Arial"/>
          <w:sz w:val="24"/>
          <w:szCs w:val="24"/>
        </w:rPr>
      </w:pPr>
      <w:r w:rsidRPr="0064726F">
        <w:rPr>
          <w:rFonts w:asciiTheme="majorHAnsi" w:hAnsiTheme="majorHAnsi" w:cs="Arial"/>
          <w:sz w:val="24"/>
          <w:szCs w:val="24"/>
        </w:rPr>
        <w:t>“That Kilkenny County Council condemns the practice of below cost selling of vegetables; fruit, milk and other agricultural produce by retail multiples in Ireland where food is being sold below the cost of production and as a loss leader. We request that the Minister for Agriculture and Minister for Trade and Enterprise would bring to Government proposals to regulate the grocery retail sector in Ireland to protect Irish farm jobs and independent retailers from such distorting and unjust practices”.</w:t>
      </w:r>
    </w:p>
    <w:p w:rsidR="00F27B66" w:rsidRPr="0064726F" w:rsidRDefault="00F27B66" w:rsidP="00F27B66">
      <w:pPr>
        <w:ind w:left="709" w:hanging="709"/>
        <w:rPr>
          <w:rFonts w:asciiTheme="majorHAnsi" w:hAnsiTheme="majorHAnsi" w:cs="Arial"/>
          <w:sz w:val="24"/>
          <w:szCs w:val="24"/>
        </w:rPr>
      </w:pPr>
    </w:p>
    <w:p w:rsidR="00F27B66" w:rsidRPr="0064726F" w:rsidRDefault="00F27B66" w:rsidP="00F27B66">
      <w:pPr>
        <w:ind w:left="540" w:hanging="540"/>
        <w:jc w:val="both"/>
        <w:rPr>
          <w:rFonts w:asciiTheme="majorHAnsi" w:hAnsiTheme="majorHAnsi" w:cs="Cambria"/>
          <w:b/>
          <w:bCs/>
          <w:sz w:val="24"/>
          <w:szCs w:val="24"/>
          <w:u w:val="single"/>
        </w:rPr>
      </w:pPr>
      <w:r w:rsidRPr="0064726F">
        <w:rPr>
          <w:rFonts w:asciiTheme="majorHAnsi" w:hAnsiTheme="majorHAnsi" w:cs="Cambria"/>
          <w:b/>
          <w:bCs/>
          <w:sz w:val="24"/>
          <w:szCs w:val="24"/>
        </w:rPr>
        <w:t xml:space="preserve">12. </w:t>
      </w:r>
      <w:r w:rsidRPr="0064726F">
        <w:rPr>
          <w:rFonts w:asciiTheme="majorHAnsi" w:hAnsiTheme="majorHAnsi" w:cs="Cambria"/>
          <w:b/>
          <w:bCs/>
          <w:sz w:val="24"/>
          <w:szCs w:val="24"/>
          <w:u w:val="single"/>
        </w:rPr>
        <w:t xml:space="preserve">Notices of Motion from other local authorities seeking support of Kilkenny County Council County   Council - </w:t>
      </w:r>
      <w:r w:rsidRPr="0064726F">
        <w:rPr>
          <w:rFonts w:asciiTheme="majorHAnsi" w:hAnsiTheme="majorHAnsi" w:cs="Cambria"/>
          <w:b/>
          <w:bCs/>
          <w:sz w:val="24"/>
          <w:szCs w:val="24"/>
          <w:u w:val="single"/>
          <w:lang w:val="ga-IE"/>
        </w:rPr>
        <w:t>Fógraí i dtaobh Rúin ó Údaráis Áitiúla eile ag lorg tacaíochta ó Chomhairle Chontae Chill Chainnigh:</w:t>
      </w:r>
      <w:r w:rsidRPr="0064726F">
        <w:rPr>
          <w:rFonts w:asciiTheme="majorHAnsi" w:hAnsiTheme="majorHAnsi" w:cs="Cambria"/>
          <w:b/>
          <w:bCs/>
          <w:sz w:val="24"/>
          <w:szCs w:val="24"/>
          <w:u w:val="single"/>
        </w:rPr>
        <w:t xml:space="preserve"> </w:t>
      </w:r>
    </w:p>
    <w:p w:rsidR="00F27B66" w:rsidRPr="00763AC4" w:rsidRDefault="00081A77" w:rsidP="00F27B66">
      <w:pPr>
        <w:ind w:left="540" w:hanging="540"/>
        <w:jc w:val="both"/>
        <w:rPr>
          <w:rFonts w:asciiTheme="majorHAnsi" w:hAnsiTheme="majorHAnsi" w:cs="Cambria"/>
          <w:b/>
          <w:sz w:val="24"/>
          <w:szCs w:val="24"/>
        </w:rPr>
      </w:pPr>
      <w:r w:rsidRPr="00763AC4">
        <w:rPr>
          <w:rFonts w:asciiTheme="majorHAnsi" w:hAnsiTheme="majorHAnsi" w:cs="Cambria"/>
          <w:b/>
          <w:sz w:val="24"/>
          <w:szCs w:val="24"/>
        </w:rPr>
        <w:t xml:space="preserve">Deferred to February Meeting </w:t>
      </w:r>
    </w:p>
    <w:p w:rsidR="00F27B66" w:rsidRPr="0064726F" w:rsidRDefault="00F27B66" w:rsidP="00F27B66">
      <w:pPr>
        <w:ind w:left="540" w:hanging="540"/>
        <w:jc w:val="both"/>
        <w:rPr>
          <w:rFonts w:asciiTheme="majorHAnsi" w:hAnsiTheme="majorHAnsi" w:cs="Cambria"/>
          <w:b/>
          <w:sz w:val="24"/>
          <w:szCs w:val="24"/>
        </w:rPr>
      </w:pPr>
      <w:r w:rsidRPr="0064726F">
        <w:rPr>
          <w:rFonts w:asciiTheme="majorHAnsi" w:hAnsiTheme="majorHAnsi" w:cs="Cambria"/>
          <w:b/>
          <w:sz w:val="24"/>
          <w:szCs w:val="24"/>
        </w:rPr>
        <w:t>1(14) Leitrim County Council – 18</w:t>
      </w:r>
      <w:r w:rsidRPr="0064726F">
        <w:rPr>
          <w:rFonts w:asciiTheme="majorHAnsi" w:hAnsiTheme="majorHAnsi" w:cs="Cambria"/>
          <w:b/>
          <w:sz w:val="24"/>
          <w:szCs w:val="24"/>
          <w:vertAlign w:val="superscript"/>
        </w:rPr>
        <w:t>th</w:t>
      </w:r>
      <w:r w:rsidRPr="0064726F">
        <w:rPr>
          <w:rFonts w:asciiTheme="majorHAnsi" w:hAnsiTheme="majorHAnsi" w:cs="Cambria"/>
          <w:b/>
          <w:sz w:val="24"/>
          <w:szCs w:val="24"/>
        </w:rPr>
        <w:t xml:space="preserve"> December, 2013 </w:t>
      </w:r>
    </w:p>
    <w:p w:rsidR="00F27B66" w:rsidRPr="0064726F" w:rsidRDefault="00F27B66" w:rsidP="00F27B66">
      <w:pPr>
        <w:ind w:left="540" w:hanging="540"/>
        <w:jc w:val="both"/>
        <w:rPr>
          <w:rFonts w:asciiTheme="majorHAnsi" w:hAnsiTheme="majorHAnsi" w:cs="Cambria"/>
          <w:sz w:val="24"/>
          <w:szCs w:val="24"/>
        </w:rPr>
      </w:pPr>
      <w:r w:rsidRPr="0064726F">
        <w:rPr>
          <w:rFonts w:asciiTheme="majorHAnsi" w:hAnsiTheme="majorHAnsi" w:cs="Cambria"/>
          <w:b/>
          <w:sz w:val="24"/>
          <w:szCs w:val="24"/>
        </w:rPr>
        <w:tab/>
      </w:r>
      <w:r w:rsidRPr="0064726F">
        <w:rPr>
          <w:rFonts w:asciiTheme="majorHAnsi" w:hAnsiTheme="majorHAnsi" w:cs="Cambria"/>
          <w:b/>
          <w:sz w:val="24"/>
          <w:szCs w:val="24"/>
        </w:rPr>
        <w:tab/>
      </w:r>
      <w:r w:rsidRPr="0064726F">
        <w:rPr>
          <w:rFonts w:asciiTheme="majorHAnsi" w:hAnsiTheme="majorHAnsi" w:cs="Cambria"/>
          <w:sz w:val="24"/>
          <w:szCs w:val="24"/>
        </w:rPr>
        <w:t xml:space="preserve">“That Leitrim County Council calls on the Government and Minister Phil Hogan to withdraw their proposal to introduce a levy on all vacant commercial premises. The pending Local Government legislation, which is due to come into effect in 2014, refers to changing the current process of waiving 100% of the commercial rates on business properties that are vacant and proposes to introduce a levy of 50% of the full rates payable on all properties that are vacant. This new proposal is referred to in “Part 5, Section 31” of the pending legislation. This proposal, to bill all vacant commercial properties in Leitrim and all over the country at 50% of the full rates payable, is unacceptable and unthinkable”. </w:t>
      </w:r>
    </w:p>
    <w:p w:rsidR="00F27B66" w:rsidRPr="0064726F" w:rsidRDefault="00F27B66" w:rsidP="00F27B66">
      <w:pPr>
        <w:ind w:left="540" w:hanging="540"/>
        <w:jc w:val="both"/>
        <w:rPr>
          <w:rFonts w:asciiTheme="majorHAnsi" w:hAnsiTheme="majorHAnsi" w:cs="Cambria"/>
          <w:sz w:val="24"/>
          <w:szCs w:val="24"/>
        </w:rPr>
      </w:pPr>
    </w:p>
    <w:p w:rsidR="009B320F" w:rsidRPr="0064726F" w:rsidRDefault="009B320F" w:rsidP="00E750D2">
      <w:pPr>
        <w:ind w:left="1440" w:hanging="1440"/>
        <w:rPr>
          <w:rFonts w:asciiTheme="majorHAnsi" w:hAnsiTheme="majorHAnsi"/>
          <w:sz w:val="24"/>
          <w:szCs w:val="24"/>
        </w:rPr>
      </w:pPr>
    </w:p>
    <w:sectPr w:rsidR="009B320F" w:rsidRPr="0064726F" w:rsidSect="006C1F2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7588"/>
    <w:multiLevelType w:val="hybridMultilevel"/>
    <w:tmpl w:val="BDA2AB58"/>
    <w:lvl w:ilvl="0" w:tplc="DF80DF3C">
      <w:start w:val="1"/>
      <w:numFmt w:val="lowerRoman"/>
      <w:lvlText w:val="(%1)"/>
      <w:lvlJc w:val="left"/>
      <w:pPr>
        <w:ind w:left="1440" w:hanging="720"/>
      </w:pPr>
      <w:rPr>
        <w:rFonts w:hint="default"/>
        <w:b/>
        <w:i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nsid w:val="077547CA"/>
    <w:multiLevelType w:val="hybridMultilevel"/>
    <w:tmpl w:val="BC8255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8420486"/>
    <w:multiLevelType w:val="hybridMultilevel"/>
    <w:tmpl w:val="94341078"/>
    <w:lvl w:ilvl="0" w:tplc="37041CD6">
      <w:start w:val="1"/>
      <w:numFmt w:val="lowerLetter"/>
      <w:lvlText w:val="(%1)"/>
      <w:lvlJc w:val="left"/>
      <w:pPr>
        <w:ind w:left="502" w:hanging="360"/>
      </w:pPr>
      <w:rPr>
        <w:rFonts w:cs="Times New Roman" w:hint="default"/>
        <w:b/>
      </w:rPr>
    </w:lvl>
    <w:lvl w:ilvl="1" w:tplc="18090019">
      <w:start w:val="1"/>
      <w:numFmt w:val="lowerLetter"/>
      <w:lvlText w:val="%2."/>
      <w:lvlJc w:val="left"/>
      <w:pPr>
        <w:ind w:left="2661" w:hanging="360"/>
      </w:pPr>
      <w:rPr>
        <w:rFonts w:cs="Times New Roman"/>
      </w:rPr>
    </w:lvl>
    <w:lvl w:ilvl="2" w:tplc="1809001B">
      <w:start w:val="1"/>
      <w:numFmt w:val="lowerRoman"/>
      <w:lvlText w:val="%3."/>
      <w:lvlJc w:val="right"/>
      <w:pPr>
        <w:ind w:left="3381" w:hanging="180"/>
      </w:pPr>
      <w:rPr>
        <w:rFonts w:cs="Times New Roman"/>
      </w:rPr>
    </w:lvl>
    <w:lvl w:ilvl="3" w:tplc="1809000F">
      <w:start w:val="1"/>
      <w:numFmt w:val="decimal"/>
      <w:lvlText w:val="%4."/>
      <w:lvlJc w:val="left"/>
      <w:pPr>
        <w:ind w:left="4101" w:hanging="360"/>
      </w:pPr>
      <w:rPr>
        <w:rFonts w:cs="Times New Roman"/>
      </w:rPr>
    </w:lvl>
    <w:lvl w:ilvl="4" w:tplc="18090019">
      <w:start w:val="1"/>
      <w:numFmt w:val="lowerLetter"/>
      <w:lvlText w:val="%5."/>
      <w:lvlJc w:val="left"/>
      <w:pPr>
        <w:ind w:left="4821" w:hanging="360"/>
      </w:pPr>
      <w:rPr>
        <w:rFonts w:cs="Times New Roman"/>
      </w:rPr>
    </w:lvl>
    <w:lvl w:ilvl="5" w:tplc="1809001B">
      <w:start w:val="1"/>
      <w:numFmt w:val="lowerRoman"/>
      <w:lvlText w:val="%6."/>
      <w:lvlJc w:val="right"/>
      <w:pPr>
        <w:ind w:left="5541" w:hanging="180"/>
      </w:pPr>
      <w:rPr>
        <w:rFonts w:cs="Times New Roman"/>
      </w:rPr>
    </w:lvl>
    <w:lvl w:ilvl="6" w:tplc="1809000F">
      <w:start w:val="1"/>
      <w:numFmt w:val="decimal"/>
      <w:lvlText w:val="%7."/>
      <w:lvlJc w:val="left"/>
      <w:pPr>
        <w:ind w:left="6261" w:hanging="360"/>
      </w:pPr>
      <w:rPr>
        <w:rFonts w:cs="Times New Roman"/>
      </w:rPr>
    </w:lvl>
    <w:lvl w:ilvl="7" w:tplc="18090019">
      <w:start w:val="1"/>
      <w:numFmt w:val="lowerLetter"/>
      <w:lvlText w:val="%8."/>
      <w:lvlJc w:val="left"/>
      <w:pPr>
        <w:ind w:left="6981" w:hanging="360"/>
      </w:pPr>
      <w:rPr>
        <w:rFonts w:cs="Times New Roman"/>
      </w:rPr>
    </w:lvl>
    <w:lvl w:ilvl="8" w:tplc="1809001B">
      <w:start w:val="1"/>
      <w:numFmt w:val="lowerRoman"/>
      <w:lvlText w:val="%9."/>
      <w:lvlJc w:val="right"/>
      <w:pPr>
        <w:ind w:left="7701" w:hanging="180"/>
      </w:pPr>
      <w:rPr>
        <w:rFonts w:cs="Times New Roman"/>
      </w:rPr>
    </w:lvl>
  </w:abstractNum>
  <w:abstractNum w:abstractNumId="3">
    <w:nsid w:val="10326F01"/>
    <w:multiLevelType w:val="hybridMultilevel"/>
    <w:tmpl w:val="6DF61688"/>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4">
    <w:nsid w:val="12EE7206"/>
    <w:multiLevelType w:val="hybridMultilevel"/>
    <w:tmpl w:val="3F865A56"/>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5">
    <w:nsid w:val="178F0D88"/>
    <w:multiLevelType w:val="hybridMultilevel"/>
    <w:tmpl w:val="739EDB32"/>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6">
    <w:nsid w:val="185F17D3"/>
    <w:multiLevelType w:val="hybridMultilevel"/>
    <w:tmpl w:val="3D80AE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AB8334D"/>
    <w:multiLevelType w:val="hybridMultilevel"/>
    <w:tmpl w:val="99587196"/>
    <w:lvl w:ilvl="0" w:tplc="DBB08E40">
      <w:start w:val="1"/>
      <w:numFmt w:val="decimal"/>
      <w:lvlText w:val="%1."/>
      <w:lvlJc w:val="left"/>
      <w:pPr>
        <w:ind w:left="1020" w:hanging="840"/>
      </w:pPr>
      <w:rPr>
        <w:rFonts w:cs="Times New Roman" w:hint="default"/>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8">
    <w:nsid w:val="1C604DB3"/>
    <w:multiLevelType w:val="hybridMultilevel"/>
    <w:tmpl w:val="2228B972"/>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9">
    <w:nsid w:val="21CF4C23"/>
    <w:multiLevelType w:val="hybridMultilevel"/>
    <w:tmpl w:val="D4F6A14A"/>
    <w:lvl w:ilvl="0" w:tplc="1A046A24">
      <w:start w:val="1"/>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10">
    <w:nsid w:val="33EE7B68"/>
    <w:multiLevelType w:val="hybridMultilevel"/>
    <w:tmpl w:val="EA18322C"/>
    <w:lvl w:ilvl="0" w:tplc="4704BE6A">
      <w:start w:val="6"/>
      <w:numFmt w:val="lowerLetter"/>
      <w:lvlText w:val="(%1)"/>
      <w:lvlJc w:val="left"/>
      <w:pPr>
        <w:ind w:left="720" w:hanging="360"/>
      </w:pPr>
      <w:rPr>
        <w:rFonts w:cs="Times New Roman" w:hint="default"/>
        <w:b/>
      </w:rPr>
    </w:lvl>
    <w:lvl w:ilvl="1" w:tplc="BDD04E26">
      <w:start w:val="6"/>
      <w:numFmt w:val="decimal"/>
      <w:lvlText w:val="%2."/>
      <w:lvlJc w:val="left"/>
      <w:pPr>
        <w:tabs>
          <w:tab w:val="num" w:pos="1440"/>
        </w:tabs>
        <w:ind w:left="1440" w:hanging="360"/>
      </w:pPr>
      <w:rPr>
        <w:rFonts w:cs="Times New Roman" w:hint="default"/>
        <w:u w:val="none"/>
      </w:rPr>
    </w:lvl>
    <w:lvl w:ilvl="2" w:tplc="F77E24FC">
      <w:start w:val="1"/>
      <w:numFmt w:val="decimal"/>
      <w:lvlText w:val="(%3)"/>
      <w:lvlJc w:val="left"/>
      <w:pPr>
        <w:ind w:left="2340" w:hanging="360"/>
      </w:pPr>
      <w:rPr>
        <w:rFonts w:cs="Times New Roman" w:hint="default"/>
      </w:rPr>
    </w:lvl>
    <w:lvl w:ilvl="3" w:tplc="8474F9A0">
      <w:start w:val="1"/>
      <w:numFmt w:val="lowerRoman"/>
      <w:lvlText w:val="(%4)"/>
      <w:lvlJc w:val="left"/>
      <w:pPr>
        <w:ind w:left="3240" w:hanging="720"/>
      </w:pPr>
      <w:rPr>
        <w:rFonts w:cs="Times New Roman" w:hint="default"/>
        <w:b/>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1">
    <w:nsid w:val="38903585"/>
    <w:multiLevelType w:val="hybridMultilevel"/>
    <w:tmpl w:val="DB807B98"/>
    <w:lvl w:ilvl="0" w:tplc="F8C4F97A">
      <w:start w:val="9"/>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12">
    <w:nsid w:val="6DD260E6"/>
    <w:multiLevelType w:val="hybridMultilevel"/>
    <w:tmpl w:val="0F069EE8"/>
    <w:lvl w:ilvl="0" w:tplc="D3309816">
      <w:start w:val="6"/>
      <w:numFmt w:val="decimal"/>
      <w:lvlText w:val="%1."/>
      <w:lvlJc w:val="left"/>
      <w:pPr>
        <w:ind w:left="1440" w:hanging="360"/>
      </w:pPr>
      <w:rPr>
        <w:rFonts w:cs="Times New Roman" w:hint="default"/>
      </w:rPr>
    </w:lvl>
    <w:lvl w:ilvl="1" w:tplc="18090019">
      <w:start w:val="1"/>
      <w:numFmt w:val="lowerLetter"/>
      <w:lvlText w:val="%2."/>
      <w:lvlJc w:val="left"/>
      <w:pPr>
        <w:ind w:left="2160" w:hanging="360"/>
      </w:pPr>
      <w:rPr>
        <w:rFonts w:cs="Times New Roman"/>
      </w:rPr>
    </w:lvl>
    <w:lvl w:ilvl="2" w:tplc="1809001B">
      <w:start w:val="1"/>
      <w:numFmt w:val="lowerRoman"/>
      <w:lvlText w:val="%3."/>
      <w:lvlJc w:val="right"/>
      <w:pPr>
        <w:ind w:left="2880" w:hanging="180"/>
      </w:pPr>
      <w:rPr>
        <w:rFonts w:cs="Times New Roman"/>
      </w:rPr>
    </w:lvl>
    <w:lvl w:ilvl="3" w:tplc="1809000F">
      <w:start w:val="1"/>
      <w:numFmt w:val="decimal"/>
      <w:lvlText w:val="%4."/>
      <w:lvlJc w:val="left"/>
      <w:pPr>
        <w:ind w:left="3600" w:hanging="360"/>
      </w:pPr>
      <w:rPr>
        <w:rFonts w:cs="Times New Roman"/>
      </w:rPr>
    </w:lvl>
    <w:lvl w:ilvl="4" w:tplc="18090019">
      <w:start w:val="1"/>
      <w:numFmt w:val="lowerLetter"/>
      <w:lvlText w:val="%5."/>
      <w:lvlJc w:val="left"/>
      <w:pPr>
        <w:ind w:left="4320" w:hanging="360"/>
      </w:pPr>
      <w:rPr>
        <w:rFonts w:cs="Times New Roman"/>
      </w:rPr>
    </w:lvl>
    <w:lvl w:ilvl="5" w:tplc="1809001B">
      <w:start w:val="1"/>
      <w:numFmt w:val="lowerRoman"/>
      <w:lvlText w:val="%6."/>
      <w:lvlJc w:val="right"/>
      <w:pPr>
        <w:ind w:left="5040" w:hanging="180"/>
      </w:pPr>
      <w:rPr>
        <w:rFonts w:cs="Times New Roman"/>
      </w:rPr>
    </w:lvl>
    <w:lvl w:ilvl="6" w:tplc="1809000F">
      <w:start w:val="1"/>
      <w:numFmt w:val="decimal"/>
      <w:lvlText w:val="%7."/>
      <w:lvlJc w:val="left"/>
      <w:pPr>
        <w:ind w:left="5760" w:hanging="360"/>
      </w:pPr>
      <w:rPr>
        <w:rFonts w:cs="Times New Roman"/>
      </w:rPr>
    </w:lvl>
    <w:lvl w:ilvl="7" w:tplc="18090019">
      <w:start w:val="1"/>
      <w:numFmt w:val="lowerLetter"/>
      <w:lvlText w:val="%8."/>
      <w:lvlJc w:val="left"/>
      <w:pPr>
        <w:ind w:left="6480" w:hanging="360"/>
      </w:pPr>
      <w:rPr>
        <w:rFonts w:cs="Times New Roman"/>
      </w:rPr>
    </w:lvl>
    <w:lvl w:ilvl="8" w:tplc="1809001B">
      <w:start w:val="1"/>
      <w:numFmt w:val="lowerRoman"/>
      <w:lvlText w:val="%9."/>
      <w:lvlJc w:val="right"/>
      <w:pPr>
        <w:ind w:left="7200" w:hanging="180"/>
      </w:pPr>
      <w:rPr>
        <w:rFonts w:cs="Times New Roman"/>
      </w:rPr>
    </w:lvl>
  </w:abstractNum>
  <w:abstractNum w:abstractNumId="13">
    <w:nsid w:val="6EE46EA3"/>
    <w:multiLevelType w:val="hybridMultilevel"/>
    <w:tmpl w:val="6DAE24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7CEC492C"/>
    <w:multiLevelType w:val="hybridMultilevel"/>
    <w:tmpl w:val="47A0344E"/>
    <w:lvl w:ilvl="0" w:tplc="0BBA4654">
      <w:start w:val="1"/>
      <w:numFmt w:val="lowerLetter"/>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1"/>
  </w:num>
  <w:num w:numId="5">
    <w:abstractNumId w:val="6"/>
  </w:num>
  <w:num w:numId="6">
    <w:abstractNumId w:val="0"/>
  </w:num>
  <w:num w:numId="7">
    <w:abstractNumId w:val="3"/>
  </w:num>
  <w:num w:numId="8">
    <w:abstractNumId w:val="5"/>
  </w:num>
  <w:num w:numId="9">
    <w:abstractNumId w:val="8"/>
  </w:num>
  <w:num w:numId="10">
    <w:abstractNumId w:val="4"/>
  </w:num>
  <w:num w:numId="11">
    <w:abstractNumId w:val="13"/>
  </w:num>
  <w:num w:numId="12">
    <w:abstractNumId w:val="10"/>
  </w:num>
  <w:num w:numId="13">
    <w:abstractNumId w:val="11"/>
  </w:num>
  <w:num w:numId="14">
    <w:abstractNumId w:val="12"/>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750D2"/>
    <w:rsid w:val="00081A77"/>
    <w:rsid w:val="000D735E"/>
    <w:rsid w:val="000E4EF9"/>
    <w:rsid w:val="001112FF"/>
    <w:rsid w:val="00117EFA"/>
    <w:rsid w:val="001B56B8"/>
    <w:rsid w:val="0023130A"/>
    <w:rsid w:val="00237DA4"/>
    <w:rsid w:val="0024731B"/>
    <w:rsid w:val="003478F9"/>
    <w:rsid w:val="00353E32"/>
    <w:rsid w:val="004078EE"/>
    <w:rsid w:val="004A2DEB"/>
    <w:rsid w:val="004B1AF1"/>
    <w:rsid w:val="004E12F5"/>
    <w:rsid w:val="005849EB"/>
    <w:rsid w:val="006324CA"/>
    <w:rsid w:val="0064726F"/>
    <w:rsid w:val="00673DD5"/>
    <w:rsid w:val="006C1F2D"/>
    <w:rsid w:val="007577F7"/>
    <w:rsid w:val="00763AC4"/>
    <w:rsid w:val="0078347A"/>
    <w:rsid w:val="007B22CE"/>
    <w:rsid w:val="00811BF4"/>
    <w:rsid w:val="008371DE"/>
    <w:rsid w:val="00875F18"/>
    <w:rsid w:val="009B320F"/>
    <w:rsid w:val="00A504D7"/>
    <w:rsid w:val="00A52AEC"/>
    <w:rsid w:val="00A64F24"/>
    <w:rsid w:val="00A70F09"/>
    <w:rsid w:val="00AB67C8"/>
    <w:rsid w:val="00AD53E6"/>
    <w:rsid w:val="00B2288B"/>
    <w:rsid w:val="00B472E7"/>
    <w:rsid w:val="00BD3140"/>
    <w:rsid w:val="00BE086E"/>
    <w:rsid w:val="00C9011B"/>
    <w:rsid w:val="00DA5133"/>
    <w:rsid w:val="00E2260A"/>
    <w:rsid w:val="00E6217C"/>
    <w:rsid w:val="00E750D2"/>
    <w:rsid w:val="00E94225"/>
    <w:rsid w:val="00EC2214"/>
    <w:rsid w:val="00F27B66"/>
    <w:rsid w:val="00F57F72"/>
    <w:rsid w:val="00F761F0"/>
    <w:rsid w:val="00FA07CB"/>
    <w:rsid w:val="00FF7EB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F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E750D2"/>
    <w:pPr>
      <w:spacing w:after="0" w:line="240" w:lineRule="auto"/>
    </w:pPr>
  </w:style>
  <w:style w:type="paragraph" w:styleId="ListParagraph">
    <w:name w:val="List Paragraph"/>
    <w:basedOn w:val="Normal"/>
    <w:uiPriority w:val="34"/>
    <w:qFormat/>
    <w:rsid w:val="00E750D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4714E7-AEBE-4B00-8A45-B0F421739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10</Pages>
  <Words>2798</Words>
  <Characters>15952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18</cp:revision>
  <dcterms:created xsi:type="dcterms:W3CDTF">2014-02-03T09:51:00Z</dcterms:created>
  <dcterms:modified xsi:type="dcterms:W3CDTF">2014-02-03T13:00:00Z</dcterms:modified>
</cp:coreProperties>
</file>