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CC" w:rsidRPr="00FB24E5" w:rsidRDefault="00A242CC" w:rsidP="00A242CC">
      <w:pPr>
        <w:jc w:val="center"/>
        <w:rPr>
          <w:b/>
          <w:sz w:val="32"/>
          <w:szCs w:val="32"/>
        </w:rPr>
      </w:pPr>
      <w:r w:rsidRPr="00FB24E5">
        <w:rPr>
          <w:b/>
          <w:sz w:val="32"/>
          <w:szCs w:val="32"/>
        </w:rPr>
        <w:t xml:space="preserve">Minutes of Council Meeting held on </w:t>
      </w:r>
      <w:r w:rsidR="000D4F50">
        <w:rPr>
          <w:b/>
          <w:sz w:val="32"/>
          <w:szCs w:val="32"/>
        </w:rPr>
        <w:t>Tuesday 18</w:t>
      </w:r>
      <w:r w:rsidR="000D4F50" w:rsidRPr="000D4F50">
        <w:rPr>
          <w:b/>
          <w:sz w:val="32"/>
          <w:szCs w:val="32"/>
          <w:vertAlign w:val="superscript"/>
        </w:rPr>
        <w:t>th</w:t>
      </w:r>
      <w:r w:rsidR="000D4F50">
        <w:rPr>
          <w:b/>
          <w:sz w:val="32"/>
          <w:szCs w:val="32"/>
        </w:rPr>
        <w:t xml:space="preserve"> March</w:t>
      </w:r>
      <w:r w:rsidRPr="00FB24E5">
        <w:rPr>
          <w:b/>
          <w:sz w:val="32"/>
          <w:szCs w:val="32"/>
        </w:rPr>
        <w:t>, 2014.</w:t>
      </w:r>
    </w:p>
    <w:p w:rsidR="00A242CC" w:rsidRDefault="00A242CC" w:rsidP="00A242CC">
      <w:pPr>
        <w:rPr>
          <w:sz w:val="24"/>
          <w:szCs w:val="24"/>
        </w:rPr>
      </w:pPr>
      <w:r w:rsidRPr="00FB24E5">
        <w:rPr>
          <w:b/>
          <w:sz w:val="24"/>
          <w:szCs w:val="24"/>
        </w:rPr>
        <w:t>Chair:</w:t>
      </w:r>
      <w:r>
        <w:rPr>
          <w:sz w:val="24"/>
          <w:szCs w:val="24"/>
        </w:rPr>
        <w:tab/>
      </w:r>
      <w:r>
        <w:rPr>
          <w:sz w:val="24"/>
          <w:szCs w:val="24"/>
        </w:rPr>
        <w:tab/>
        <w:t>Cllr. P. Dunphy</w:t>
      </w:r>
    </w:p>
    <w:p w:rsidR="00A242CC" w:rsidRDefault="00A242CC" w:rsidP="00A242CC">
      <w:pPr>
        <w:ind w:left="1440" w:hanging="1440"/>
        <w:rPr>
          <w:sz w:val="24"/>
          <w:szCs w:val="24"/>
        </w:rPr>
      </w:pPr>
      <w:r w:rsidRPr="00FB24E5">
        <w:rPr>
          <w:b/>
          <w:sz w:val="24"/>
          <w:szCs w:val="24"/>
        </w:rPr>
        <w:t>Cllrs:</w:t>
      </w:r>
      <w:r>
        <w:rPr>
          <w:b/>
          <w:sz w:val="24"/>
          <w:szCs w:val="24"/>
        </w:rPr>
        <w:tab/>
      </w:r>
      <w:r>
        <w:rPr>
          <w:sz w:val="24"/>
          <w:szCs w:val="24"/>
        </w:rPr>
        <w:t>M.H. Cavanagh, P. Millea, M. Shortall, J. Brennan, C. Connery, J. Coonan, M. Brett, P. Cuddihy, M. Noonan, A. McGuinness, D. Fitzgerald, M. Doran, T. Maher, P. Crowley, T. Prendergast, S. Treacy, C. Long, T. Breathnach,  A.M</w:t>
      </w:r>
      <w:r w:rsidR="000D4F50">
        <w:rPr>
          <w:sz w:val="24"/>
          <w:szCs w:val="24"/>
        </w:rPr>
        <w:t xml:space="preserve"> Irish, E. Aylward, F. Doherty, W. Ireland and M. O’ Brien. </w:t>
      </w:r>
    </w:p>
    <w:p w:rsidR="00A242CC" w:rsidRDefault="00A242CC" w:rsidP="00A242CC">
      <w:pPr>
        <w:ind w:left="1440" w:hanging="1440"/>
        <w:rPr>
          <w:sz w:val="24"/>
          <w:szCs w:val="24"/>
        </w:rPr>
      </w:pPr>
      <w:r w:rsidRPr="00FB24E5">
        <w:rPr>
          <w:b/>
          <w:sz w:val="24"/>
          <w:szCs w:val="24"/>
        </w:rPr>
        <w:t>Officials:</w:t>
      </w:r>
      <w:r>
        <w:rPr>
          <w:sz w:val="24"/>
          <w:szCs w:val="24"/>
        </w:rPr>
        <w:t xml:space="preserve"> </w:t>
      </w:r>
      <w:r>
        <w:rPr>
          <w:sz w:val="24"/>
          <w:szCs w:val="24"/>
        </w:rPr>
        <w:tab/>
        <w:t xml:space="preserve">J. Crockett, J. Mulholland, J. McCormack, P. O’ Neill, </w:t>
      </w:r>
      <w:r w:rsidR="000D4F50">
        <w:rPr>
          <w:sz w:val="24"/>
          <w:szCs w:val="24"/>
        </w:rPr>
        <w:t xml:space="preserve">M. Prendiville, M. Mullally, M. Newport, </w:t>
      </w:r>
      <w:r>
        <w:rPr>
          <w:sz w:val="24"/>
          <w:szCs w:val="24"/>
        </w:rPr>
        <w:t xml:space="preserve">S. Walton, D. Malone and A.M Walsh. </w:t>
      </w:r>
    </w:p>
    <w:p w:rsidR="00A242CC" w:rsidRDefault="00A242CC" w:rsidP="00A242CC">
      <w:pPr>
        <w:ind w:left="1440" w:hanging="1440"/>
        <w:rPr>
          <w:sz w:val="24"/>
          <w:szCs w:val="24"/>
        </w:rPr>
      </w:pPr>
      <w:r>
        <w:rPr>
          <w:b/>
          <w:sz w:val="24"/>
          <w:szCs w:val="24"/>
        </w:rPr>
        <w:t>Apologies:</w:t>
      </w:r>
      <w:r>
        <w:rPr>
          <w:sz w:val="24"/>
          <w:szCs w:val="24"/>
        </w:rPr>
        <w:t xml:space="preserve">      </w:t>
      </w:r>
      <w:r w:rsidR="000D4F50">
        <w:rPr>
          <w:sz w:val="24"/>
          <w:szCs w:val="24"/>
        </w:rPr>
        <w:t xml:space="preserve">M. Fitzpatrick &amp; J. Moran. </w:t>
      </w:r>
    </w:p>
    <w:p w:rsidR="00A242CC" w:rsidRDefault="00A242CC" w:rsidP="00A242CC">
      <w:pPr>
        <w:ind w:left="1440" w:hanging="1440"/>
        <w:rPr>
          <w:sz w:val="24"/>
          <w:szCs w:val="24"/>
        </w:rPr>
      </w:pPr>
    </w:p>
    <w:p w:rsidR="00A242CC" w:rsidRPr="0017682E" w:rsidRDefault="00A242CC" w:rsidP="00A242CC">
      <w:pPr>
        <w:pStyle w:val="ListParagraph"/>
        <w:numPr>
          <w:ilvl w:val="0"/>
          <w:numId w:val="2"/>
        </w:numPr>
        <w:spacing w:after="120" w:line="240" w:lineRule="auto"/>
        <w:contextualSpacing w:val="0"/>
        <w:rPr>
          <w:rFonts w:ascii="Cambria" w:hAnsi="Cambria" w:cs="Cambria"/>
          <w:b/>
          <w:bCs/>
          <w:color w:val="000000"/>
          <w:sz w:val="24"/>
          <w:szCs w:val="24"/>
        </w:rPr>
      </w:pPr>
      <w:r w:rsidRPr="0017682E">
        <w:rPr>
          <w:rFonts w:ascii="Cambria" w:hAnsi="Cambria" w:cs="Cambria"/>
          <w:b/>
          <w:bCs/>
          <w:color w:val="000000"/>
          <w:sz w:val="24"/>
          <w:szCs w:val="24"/>
          <w:u w:val="singl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A242CC" w:rsidRDefault="00A242CC" w:rsidP="00A242CC">
      <w:pPr>
        <w:ind w:left="1440" w:hanging="1440"/>
        <w:rPr>
          <w:sz w:val="24"/>
          <w:szCs w:val="24"/>
        </w:rPr>
      </w:pP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 xml:space="preserve">Minutes of Ordinary Meeting of Kilkenny County Council held on Monday </w:t>
      </w:r>
      <w:r w:rsidR="00FB3E56">
        <w:rPr>
          <w:rFonts w:asciiTheme="majorHAnsi" w:hAnsiTheme="majorHAnsi"/>
          <w:b/>
          <w:bCs/>
          <w:sz w:val="24"/>
          <w:szCs w:val="24"/>
        </w:rPr>
        <w:t>10</w:t>
      </w:r>
      <w:r w:rsidR="00FB3E56" w:rsidRPr="00FB3E56">
        <w:rPr>
          <w:rFonts w:asciiTheme="majorHAnsi" w:hAnsiTheme="majorHAnsi"/>
          <w:b/>
          <w:bCs/>
          <w:sz w:val="24"/>
          <w:szCs w:val="24"/>
          <w:vertAlign w:val="superscript"/>
        </w:rPr>
        <w:t>th</w:t>
      </w:r>
      <w:r w:rsidR="00FB3E56">
        <w:rPr>
          <w:rFonts w:asciiTheme="majorHAnsi" w:hAnsiTheme="majorHAnsi"/>
          <w:b/>
          <w:bCs/>
          <w:sz w:val="24"/>
          <w:szCs w:val="24"/>
        </w:rPr>
        <w:t xml:space="preserve"> February</w:t>
      </w:r>
      <w:r>
        <w:rPr>
          <w:rFonts w:asciiTheme="majorHAnsi" w:hAnsiTheme="majorHAnsi"/>
          <w:b/>
          <w:bCs/>
          <w:sz w:val="24"/>
          <w:szCs w:val="24"/>
        </w:rPr>
        <w:t>, 2014</w:t>
      </w:r>
      <w:r w:rsidRPr="0064726F">
        <w:rPr>
          <w:rFonts w:asciiTheme="majorHAnsi" w:hAnsiTheme="majorHAnsi"/>
          <w:b/>
          <w:bCs/>
          <w:sz w:val="24"/>
          <w:szCs w:val="24"/>
        </w:rPr>
        <w:t>.</w:t>
      </w:r>
      <w:r w:rsidRPr="0064726F">
        <w:rPr>
          <w:rFonts w:asciiTheme="majorHAnsi" w:hAnsiTheme="majorHAnsi"/>
          <w:bCs/>
          <w:sz w:val="24"/>
          <w:szCs w:val="24"/>
        </w:rPr>
        <w:t xml:space="preserve">  Proposed by Cllr. </w:t>
      </w:r>
      <w:r w:rsidR="00FB3E56">
        <w:rPr>
          <w:rFonts w:asciiTheme="majorHAnsi" w:hAnsiTheme="majorHAnsi"/>
          <w:bCs/>
          <w:sz w:val="24"/>
          <w:szCs w:val="24"/>
        </w:rPr>
        <w:t>T. Maher</w:t>
      </w:r>
      <w:r w:rsidRPr="0064726F">
        <w:rPr>
          <w:rFonts w:asciiTheme="majorHAnsi" w:hAnsiTheme="majorHAnsi"/>
          <w:bCs/>
          <w:sz w:val="24"/>
          <w:szCs w:val="24"/>
        </w:rPr>
        <w:t xml:space="preserve">, Seconded by Cllr. </w:t>
      </w:r>
      <w:r>
        <w:rPr>
          <w:rFonts w:asciiTheme="majorHAnsi" w:hAnsiTheme="majorHAnsi"/>
          <w:bCs/>
          <w:sz w:val="24"/>
          <w:szCs w:val="24"/>
        </w:rPr>
        <w:t>M. Brett</w:t>
      </w:r>
      <w:r w:rsidRPr="0064726F">
        <w:rPr>
          <w:rFonts w:asciiTheme="majorHAnsi" w:hAnsiTheme="majorHAnsi"/>
          <w:bCs/>
          <w:sz w:val="24"/>
          <w:szCs w:val="24"/>
        </w:rPr>
        <w:t xml:space="preserve"> and agreed:- “That the minutes of the Ordinary Meeting of Kilkenny County Council  held on the </w:t>
      </w:r>
      <w:r w:rsidR="00FB3E56">
        <w:rPr>
          <w:rFonts w:asciiTheme="majorHAnsi" w:hAnsiTheme="majorHAnsi"/>
          <w:bCs/>
          <w:sz w:val="24"/>
          <w:szCs w:val="24"/>
        </w:rPr>
        <w:t>10</w:t>
      </w:r>
      <w:r w:rsidR="00FB3E56" w:rsidRPr="00FB3E56">
        <w:rPr>
          <w:rFonts w:asciiTheme="majorHAnsi" w:hAnsiTheme="majorHAnsi"/>
          <w:bCs/>
          <w:sz w:val="24"/>
          <w:szCs w:val="24"/>
          <w:vertAlign w:val="superscript"/>
        </w:rPr>
        <w:t>th</w:t>
      </w:r>
      <w:r w:rsidR="00FB3E56">
        <w:rPr>
          <w:rFonts w:asciiTheme="majorHAnsi" w:hAnsiTheme="majorHAnsi"/>
          <w:bCs/>
          <w:sz w:val="24"/>
          <w:szCs w:val="24"/>
        </w:rPr>
        <w:t xml:space="preserve"> February</w:t>
      </w:r>
      <w:r>
        <w:rPr>
          <w:rFonts w:asciiTheme="majorHAnsi" w:hAnsiTheme="majorHAnsi"/>
          <w:bCs/>
          <w:sz w:val="24"/>
          <w:szCs w:val="24"/>
        </w:rPr>
        <w:t xml:space="preserve">, 2014 </w:t>
      </w:r>
      <w:r w:rsidRPr="0064726F">
        <w:rPr>
          <w:rFonts w:asciiTheme="majorHAnsi" w:hAnsiTheme="majorHAnsi"/>
          <w:bCs/>
          <w:sz w:val="24"/>
          <w:szCs w:val="24"/>
        </w:rPr>
        <w:t xml:space="preserve"> as circulated with the agenda be and are hereby approved.”</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w:t>
      </w:r>
      <w:r w:rsidR="00FB3E56">
        <w:rPr>
          <w:rFonts w:asciiTheme="majorHAnsi" w:hAnsiTheme="majorHAnsi"/>
          <w:b/>
          <w:bCs/>
          <w:sz w:val="24"/>
          <w:szCs w:val="24"/>
        </w:rPr>
        <w:t>Environment SPC 3 Meeting held on 22</w:t>
      </w:r>
      <w:r w:rsidR="00FB3E56" w:rsidRPr="00FB3E56">
        <w:rPr>
          <w:rFonts w:asciiTheme="majorHAnsi" w:hAnsiTheme="majorHAnsi"/>
          <w:b/>
          <w:bCs/>
          <w:sz w:val="24"/>
          <w:szCs w:val="24"/>
          <w:vertAlign w:val="superscript"/>
        </w:rPr>
        <w:t>nd</w:t>
      </w:r>
      <w:r w:rsidR="00FB3E56">
        <w:rPr>
          <w:rFonts w:asciiTheme="majorHAnsi" w:hAnsiTheme="majorHAnsi"/>
          <w:b/>
          <w:bCs/>
          <w:sz w:val="24"/>
          <w:szCs w:val="24"/>
        </w:rPr>
        <w:t xml:space="preserve"> January,</w:t>
      </w:r>
      <w:r>
        <w:rPr>
          <w:rFonts w:asciiTheme="majorHAnsi" w:hAnsiTheme="majorHAnsi"/>
          <w:b/>
          <w:bCs/>
          <w:sz w:val="24"/>
          <w:szCs w:val="24"/>
        </w:rPr>
        <w:t xml:space="preserve"> 2014.</w:t>
      </w:r>
      <w:r>
        <w:rPr>
          <w:rFonts w:asciiTheme="majorHAnsi" w:hAnsiTheme="majorHAnsi"/>
          <w:bCs/>
          <w:sz w:val="24"/>
          <w:szCs w:val="24"/>
        </w:rPr>
        <w:t xml:space="preserve"> Proposed by Cllr. </w:t>
      </w:r>
      <w:r w:rsidR="00FB3E56">
        <w:rPr>
          <w:rFonts w:asciiTheme="majorHAnsi" w:hAnsiTheme="majorHAnsi"/>
          <w:bCs/>
          <w:sz w:val="24"/>
          <w:szCs w:val="24"/>
        </w:rPr>
        <w:t>T. Maher</w:t>
      </w:r>
      <w:r>
        <w:rPr>
          <w:rFonts w:asciiTheme="majorHAnsi" w:hAnsiTheme="majorHAnsi"/>
          <w:bCs/>
          <w:sz w:val="24"/>
          <w:szCs w:val="24"/>
        </w:rPr>
        <w:t xml:space="preserve">, Seconded by Cllr. </w:t>
      </w:r>
      <w:r w:rsidR="00FB3E56">
        <w:rPr>
          <w:rFonts w:asciiTheme="majorHAnsi" w:hAnsiTheme="majorHAnsi"/>
          <w:bCs/>
          <w:sz w:val="24"/>
          <w:szCs w:val="24"/>
        </w:rPr>
        <w:t>F. Doherty</w:t>
      </w:r>
      <w:r>
        <w:rPr>
          <w:rFonts w:asciiTheme="majorHAnsi" w:hAnsiTheme="majorHAnsi"/>
          <w:bCs/>
          <w:sz w:val="24"/>
          <w:szCs w:val="24"/>
        </w:rPr>
        <w:t xml:space="preserve"> and agreed:- “That the minutes of the </w:t>
      </w:r>
      <w:r w:rsidR="00FB3E56">
        <w:rPr>
          <w:rFonts w:asciiTheme="majorHAnsi" w:hAnsiTheme="majorHAnsi"/>
          <w:bCs/>
          <w:sz w:val="24"/>
          <w:szCs w:val="24"/>
        </w:rPr>
        <w:t>Environment SPC Meeting held on 22</w:t>
      </w:r>
      <w:r w:rsidR="00FB3E56" w:rsidRPr="00FB3E56">
        <w:rPr>
          <w:rFonts w:asciiTheme="majorHAnsi" w:hAnsiTheme="majorHAnsi"/>
          <w:bCs/>
          <w:sz w:val="24"/>
          <w:szCs w:val="24"/>
          <w:vertAlign w:val="superscript"/>
        </w:rPr>
        <w:t>nd</w:t>
      </w:r>
      <w:r w:rsidR="00FB3E56">
        <w:rPr>
          <w:rFonts w:asciiTheme="majorHAnsi" w:hAnsiTheme="majorHAnsi"/>
          <w:bCs/>
          <w:sz w:val="24"/>
          <w:szCs w:val="24"/>
        </w:rPr>
        <w:t xml:space="preserve"> January</w:t>
      </w:r>
      <w:r>
        <w:rPr>
          <w:rFonts w:asciiTheme="majorHAnsi" w:hAnsiTheme="majorHAnsi"/>
          <w:bCs/>
          <w:sz w:val="24"/>
          <w:szCs w:val="24"/>
        </w:rPr>
        <w:t xml:space="preserve">, 2014 as circulated with the agenda be and are hereby approved”. </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w:t>
      </w:r>
      <w:r w:rsidR="00FB3E56">
        <w:rPr>
          <w:rFonts w:asciiTheme="majorHAnsi" w:hAnsiTheme="majorHAnsi"/>
          <w:b/>
          <w:bCs/>
          <w:sz w:val="24"/>
          <w:szCs w:val="24"/>
        </w:rPr>
        <w:t>Thomastown</w:t>
      </w:r>
      <w:r>
        <w:rPr>
          <w:rFonts w:asciiTheme="majorHAnsi" w:hAnsiTheme="majorHAnsi"/>
          <w:b/>
          <w:bCs/>
          <w:sz w:val="24"/>
          <w:szCs w:val="24"/>
        </w:rPr>
        <w:t xml:space="preserve"> Electoral Area Meeting held on </w:t>
      </w:r>
      <w:r w:rsidR="00FB3E56">
        <w:rPr>
          <w:rFonts w:asciiTheme="majorHAnsi" w:hAnsiTheme="majorHAnsi"/>
          <w:b/>
          <w:bCs/>
          <w:sz w:val="24"/>
          <w:szCs w:val="24"/>
        </w:rPr>
        <w:t>27</w:t>
      </w:r>
      <w:r w:rsidR="00FB3E56" w:rsidRPr="00FB3E56">
        <w:rPr>
          <w:rFonts w:asciiTheme="majorHAnsi" w:hAnsiTheme="majorHAnsi"/>
          <w:b/>
          <w:bCs/>
          <w:sz w:val="24"/>
          <w:szCs w:val="24"/>
          <w:vertAlign w:val="superscript"/>
        </w:rPr>
        <w:t>th</w:t>
      </w:r>
      <w:r w:rsidR="00FB3E56">
        <w:rPr>
          <w:rFonts w:asciiTheme="majorHAnsi" w:hAnsiTheme="majorHAnsi"/>
          <w:b/>
          <w:bCs/>
          <w:sz w:val="24"/>
          <w:szCs w:val="24"/>
        </w:rPr>
        <w:t xml:space="preserve"> January, 2014</w:t>
      </w:r>
      <w:r>
        <w:rPr>
          <w:rFonts w:asciiTheme="majorHAnsi" w:hAnsiTheme="majorHAnsi"/>
          <w:b/>
          <w:bCs/>
          <w:sz w:val="24"/>
          <w:szCs w:val="24"/>
        </w:rPr>
        <w:t>.</w:t>
      </w:r>
      <w:r>
        <w:rPr>
          <w:rFonts w:asciiTheme="majorHAnsi" w:hAnsiTheme="majorHAnsi"/>
          <w:bCs/>
          <w:sz w:val="24"/>
          <w:szCs w:val="24"/>
        </w:rPr>
        <w:t xml:space="preserve"> Proposed by Cllr</w:t>
      </w:r>
      <w:r w:rsidR="00FB3E56">
        <w:rPr>
          <w:rFonts w:asciiTheme="majorHAnsi" w:hAnsiTheme="majorHAnsi"/>
          <w:bCs/>
          <w:sz w:val="24"/>
          <w:szCs w:val="24"/>
        </w:rPr>
        <w:t>. S. Treacy</w:t>
      </w:r>
      <w:r>
        <w:rPr>
          <w:rFonts w:asciiTheme="majorHAnsi" w:hAnsiTheme="majorHAnsi"/>
          <w:bCs/>
          <w:sz w:val="24"/>
          <w:szCs w:val="24"/>
        </w:rPr>
        <w:t>, Seconded by Cllr</w:t>
      </w:r>
      <w:r w:rsidR="00FB3E56">
        <w:rPr>
          <w:rFonts w:asciiTheme="majorHAnsi" w:hAnsiTheme="majorHAnsi"/>
          <w:bCs/>
          <w:sz w:val="24"/>
          <w:szCs w:val="24"/>
        </w:rPr>
        <w:t>. M. O’ Brien</w:t>
      </w:r>
      <w:r>
        <w:rPr>
          <w:rFonts w:asciiTheme="majorHAnsi" w:hAnsiTheme="majorHAnsi"/>
          <w:bCs/>
          <w:sz w:val="24"/>
          <w:szCs w:val="24"/>
        </w:rPr>
        <w:t xml:space="preserve"> and agreed:- “That the minutes of the </w:t>
      </w:r>
      <w:r w:rsidR="00FB3E56">
        <w:rPr>
          <w:rFonts w:asciiTheme="majorHAnsi" w:hAnsiTheme="majorHAnsi"/>
          <w:bCs/>
          <w:sz w:val="24"/>
          <w:szCs w:val="24"/>
        </w:rPr>
        <w:t>Thomastown</w:t>
      </w:r>
      <w:r>
        <w:rPr>
          <w:rFonts w:asciiTheme="majorHAnsi" w:hAnsiTheme="majorHAnsi"/>
          <w:bCs/>
          <w:sz w:val="24"/>
          <w:szCs w:val="24"/>
        </w:rPr>
        <w:t xml:space="preserve"> Electoral Area Meeting held on </w:t>
      </w:r>
      <w:r w:rsidR="00FB3E56">
        <w:rPr>
          <w:rFonts w:asciiTheme="majorHAnsi" w:hAnsiTheme="majorHAnsi"/>
          <w:bCs/>
          <w:sz w:val="24"/>
          <w:szCs w:val="24"/>
        </w:rPr>
        <w:t>27</w:t>
      </w:r>
      <w:r w:rsidR="00FB3E56" w:rsidRPr="00FB3E56">
        <w:rPr>
          <w:rFonts w:asciiTheme="majorHAnsi" w:hAnsiTheme="majorHAnsi"/>
          <w:bCs/>
          <w:sz w:val="24"/>
          <w:szCs w:val="24"/>
          <w:vertAlign w:val="superscript"/>
        </w:rPr>
        <w:t>th</w:t>
      </w:r>
      <w:r w:rsidR="00FB3E56">
        <w:rPr>
          <w:rFonts w:asciiTheme="majorHAnsi" w:hAnsiTheme="majorHAnsi"/>
          <w:bCs/>
          <w:sz w:val="24"/>
          <w:szCs w:val="24"/>
        </w:rPr>
        <w:t xml:space="preserve"> January</w:t>
      </w:r>
      <w:r>
        <w:rPr>
          <w:rFonts w:asciiTheme="majorHAnsi" w:hAnsiTheme="majorHAnsi"/>
          <w:bCs/>
          <w:sz w:val="24"/>
          <w:szCs w:val="24"/>
        </w:rPr>
        <w:t xml:space="preserve">, 2014, as circulated with the agenda be and are hereby approved”. </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w:t>
      </w:r>
      <w:r w:rsidR="00FB3E56">
        <w:rPr>
          <w:rFonts w:asciiTheme="majorHAnsi" w:hAnsiTheme="majorHAnsi"/>
          <w:b/>
          <w:bCs/>
          <w:sz w:val="24"/>
          <w:szCs w:val="24"/>
        </w:rPr>
        <w:t>Forward Planning &amp; Development SPC 1 Meeting held on 10</w:t>
      </w:r>
      <w:r w:rsidR="00FB3E56" w:rsidRPr="00FB3E56">
        <w:rPr>
          <w:rFonts w:asciiTheme="majorHAnsi" w:hAnsiTheme="majorHAnsi"/>
          <w:b/>
          <w:bCs/>
          <w:sz w:val="24"/>
          <w:szCs w:val="24"/>
          <w:vertAlign w:val="superscript"/>
        </w:rPr>
        <w:t>th</w:t>
      </w:r>
      <w:r w:rsidR="00FB3E56">
        <w:rPr>
          <w:rFonts w:asciiTheme="majorHAnsi" w:hAnsiTheme="majorHAnsi"/>
          <w:b/>
          <w:bCs/>
          <w:sz w:val="24"/>
          <w:szCs w:val="24"/>
        </w:rPr>
        <w:t xml:space="preserve"> February, 2014.</w:t>
      </w:r>
      <w:r>
        <w:rPr>
          <w:rFonts w:asciiTheme="majorHAnsi" w:hAnsiTheme="majorHAnsi"/>
          <w:bCs/>
          <w:sz w:val="24"/>
          <w:szCs w:val="24"/>
        </w:rPr>
        <w:t xml:space="preserve"> Proposed by Cllr. </w:t>
      </w:r>
      <w:r w:rsidR="00FB3E56">
        <w:rPr>
          <w:rFonts w:asciiTheme="majorHAnsi" w:hAnsiTheme="majorHAnsi"/>
          <w:bCs/>
          <w:sz w:val="24"/>
          <w:szCs w:val="24"/>
        </w:rPr>
        <w:t>M. Shortall</w:t>
      </w:r>
      <w:r>
        <w:rPr>
          <w:rFonts w:asciiTheme="majorHAnsi" w:hAnsiTheme="majorHAnsi"/>
          <w:bCs/>
          <w:sz w:val="24"/>
          <w:szCs w:val="24"/>
        </w:rPr>
        <w:t xml:space="preserve">, Seconded by Cllr. </w:t>
      </w:r>
      <w:r w:rsidR="00FB3E56">
        <w:rPr>
          <w:rFonts w:asciiTheme="majorHAnsi" w:hAnsiTheme="majorHAnsi"/>
          <w:bCs/>
          <w:sz w:val="24"/>
          <w:szCs w:val="24"/>
        </w:rPr>
        <w:t>F. Doherty</w:t>
      </w:r>
      <w:r>
        <w:rPr>
          <w:rFonts w:asciiTheme="majorHAnsi" w:hAnsiTheme="majorHAnsi"/>
          <w:bCs/>
          <w:sz w:val="24"/>
          <w:szCs w:val="24"/>
        </w:rPr>
        <w:t xml:space="preserve"> and agreed:- “That the minutes of the </w:t>
      </w:r>
      <w:r w:rsidR="00FB3E56">
        <w:rPr>
          <w:rFonts w:asciiTheme="majorHAnsi" w:hAnsiTheme="majorHAnsi"/>
          <w:bCs/>
          <w:sz w:val="24"/>
          <w:szCs w:val="24"/>
        </w:rPr>
        <w:t>Forward Planning &amp; Development SPC 1</w:t>
      </w:r>
      <w:r>
        <w:rPr>
          <w:rFonts w:asciiTheme="majorHAnsi" w:hAnsiTheme="majorHAnsi"/>
          <w:bCs/>
          <w:sz w:val="24"/>
          <w:szCs w:val="24"/>
        </w:rPr>
        <w:t xml:space="preserve"> Meeting held on </w:t>
      </w:r>
      <w:r w:rsidR="00FB3E56">
        <w:rPr>
          <w:rFonts w:asciiTheme="majorHAnsi" w:hAnsiTheme="majorHAnsi"/>
          <w:bCs/>
          <w:sz w:val="24"/>
          <w:szCs w:val="24"/>
        </w:rPr>
        <w:t>10</w:t>
      </w:r>
      <w:r w:rsidR="00FB3E56" w:rsidRPr="00FB3E56">
        <w:rPr>
          <w:rFonts w:asciiTheme="majorHAnsi" w:hAnsiTheme="majorHAnsi"/>
          <w:bCs/>
          <w:sz w:val="24"/>
          <w:szCs w:val="24"/>
          <w:vertAlign w:val="superscript"/>
        </w:rPr>
        <w:t>th</w:t>
      </w:r>
      <w:r w:rsidR="00FB3E56">
        <w:rPr>
          <w:rFonts w:asciiTheme="majorHAnsi" w:hAnsiTheme="majorHAnsi"/>
          <w:bCs/>
          <w:sz w:val="24"/>
          <w:szCs w:val="24"/>
        </w:rPr>
        <w:t xml:space="preserve"> February, 2014</w:t>
      </w:r>
      <w:r>
        <w:rPr>
          <w:rFonts w:asciiTheme="majorHAnsi" w:hAnsiTheme="majorHAnsi"/>
          <w:bCs/>
          <w:sz w:val="24"/>
          <w:szCs w:val="24"/>
        </w:rPr>
        <w:t xml:space="preserve">, as circulated with the agenda be and are hereby approved”. </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w:t>
      </w:r>
      <w:r w:rsidR="00FB3E56">
        <w:rPr>
          <w:rFonts w:asciiTheme="majorHAnsi" w:hAnsiTheme="majorHAnsi"/>
          <w:b/>
          <w:bCs/>
          <w:sz w:val="24"/>
          <w:szCs w:val="24"/>
        </w:rPr>
        <w:t>Piltown Electoral Area</w:t>
      </w:r>
      <w:r>
        <w:rPr>
          <w:rFonts w:asciiTheme="majorHAnsi" w:hAnsiTheme="majorHAnsi"/>
          <w:b/>
          <w:bCs/>
          <w:sz w:val="24"/>
          <w:szCs w:val="24"/>
        </w:rPr>
        <w:t xml:space="preserve"> Meeting held on </w:t>
      </w:r>
      <w:r w:rsidR="00FB3E56">
        <w:rPr>
          <w:rFonts w:asciiTheme="majorHAnsi" w:hAnsiTheme="majorHAnsi"/>
          <w:b/>
          <w:bCs/>
          <w:sz w:val="24"/>
          <w:szCs w:val="24"/>
        </w:rPr>
        <w:t>12</w:t>
      </w:r>
      <w:r w:rsidR="00FB3E56" w:rsidRPr="00FB3E56">
        <w:rPr>
          <w:rFonts w:asciiTheme="majorHAnsi" w:hAnsiTheme="majorHAnsi"/>
          <w:b/>
          <w:bCs/>
          <w:sz w:val="24"/>
          <w:szCs w:val="24"/>
          <w:vertAlign w:val="superscript"/>
        </w:rPr>
        <w:t>th</w:t>
      </w:r>
      <w:r w:rsidR="00FB3E56">
        <w:rPr>
          <w:rFonts w:asciiTheme="majorHAnsi" w:hAnsiTheme="majorHAnsi"/>
          <w:b/>
          <w:bCs/>
          <w:sz w:val="24"/>
          <w:szCs w:val="24"/>
        </w:rPr>
        <w:t xml:space="preserve"> February</w:t>
      </w:r>
      <w:r>
        <w:rPr>
          <w:rFonts w:asciiTheme="majorHAnsi" w:hAnsiTheme="majorHAnsi"/>
          <w:b/>
          <w:bCs/>
          <w:sz w:val="24"/>
          <w:szCs w:val="24"/>
        </w:rPr>
        <w:t>, 2014.</w:t>
      </w:r>
      <w:r>
        <w:rPr>
          <w:rFonts w:asciiTheme="majorHAnsi" w:hAnsiTheme="majorHAnsi"/>
          <w:bCs/>
          <w:sz w:val="24"/>
          <w:szCs w:val="24"/>
        </w:rPr>
        <w:t xml:space="preserve"> Proposed by Cllr. </w:t>
      </w:r>
      <w:r w:rsidR="00FB3E56">
        <w:rPr>
          <w:rFonts w:asciiTheme="majorHAnsi" w:hAnsiTheme="majorHAnsi"/>
          <w:bCs/>
          <w:sz w:val="24"/>
          <w:szCs w:val="24"/>
        </w:rPr>
        <w:t>C. Long</w:t>
      </w:r>
      <w:r>
        <w:rPr>
          <w:rFonts w:asciiTheme="majorHAnsi" w:hAnsiTheme="majorHAnsi"/>
          <w:bCs/>
          <w:sz w:val="24"/>
          <w:szCs w:val="24"/>
        </w:rPr>
        <w:t xml:space="preserve">, Seconded by Cllr. </w:t>
      </w:r>
      <w:r w:rsidR="00FB3E56">
        <w:rPr>
          <w:rFonts w:asciiTheme="majorHAnsi" w:hAnsiTheme="majorHAnsi"/>
          <w:bCs/>
          <w:sz w:val="24"/>
          <w:szCs w:val="24"/>
        </w:rPr>
        <w:t>E. Aylward</w:t>
      </w:r>
      <w:r>
        <w:rPr>
          <w:rFonts w:asciiTheme="majorHAnsi" w:hAnsiTheme="majorHAnsi"/>
          <w:bCs/>
          <w:sz w:val="24"/>
          <w:szCs w:val="24"/>
        </w:rPr>
        <w:t xml:space="preserve"> and agreed:- “That the minutes of the </w:t>
      </w:r>
      <w:r w:rsidR="00FB3E56">
        <w:rPr>
          <w:rFonts w:asciiTheme="majorHAnsi" w:hAnsiTheme="majorHAnsi"/>
          <w:bCs/>
          <w:sz w:val="24"/>
          <w:szCs w:val="24"/>
        </w:rPr>
        <w:t>Piltown Electoral Area</w:t>
      </w:r>
      <w:r>
        <w:rPr>
          <w:rFonts w:asciiTheme="majorHAnsi" w:hAnsiTheme="majorHAnsi"/>
          <w:bCs/>
          <w:sz w:val="24"/>
          <w:szCs w:val="24"/>
        </w:rPr>
        <w:t xml:space="preserve"> Meeting held on </w:t>
      </w:r>
      <w:r w:rsidR="00FB3E56">
        <w:rPr>
          <w:rFonts w:asciiTheme="majorHAnsi" w:hAnsiTheme="majorHAnsi"/>
          <w:bCs/>
          <w:sz w:val="24"/>
          <w:szCs w:val="24"/>
        </w:rPr>
        <w:t>12</w:t>
      </w:r>
      <w:r w:rsidR="00FB3E56" w:rsidRPr="00FB3E56">
        <w:rPr>
          <w:rFonts w:asciiTheme="majorHAnsi" w:hAnsiTheme="majorHAnsi"/>
          <w:bCs/>
          <w:sz w:val="24"/>
          <w:szCs w:val="24"/>
          <w:vertAlign w:val="superscript"/>
        </w:rPr>
        <w:t>th</w:t>
      </w:r>
      <w:r w:rsidR="00FB3E56">
        <w:rPr>
          <w:rFonts w:asciiTheme="majorHAnsi" w:hAnsiTheme="majorHAnsi"/>
          <w:bCs/>
          <w:sz w:val="24"/>
          <w:szCs w:val="24"/>
        </w:rPr>
        <w:t xml:space="preserve"> February</w:t>
      </w:r>
      <w:r>
        <w:rPr>
          <w:rFonts w:asciiTheme="majorHAnsi" w:hAnsiTheme="majorHAnsi"/>
          <w:bCs/>
          <w:sz w:val="24"/>
          <w:szCs w:val="24"/>
        </w:rPr>
        <w:t xml:space="preserve"> 2014, as circulated with the agenda be and are hereby approved”. </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w:t>
      </w:r>
      <w:r w:rsidR="00FB3E56">
        <w:rPr>
          <w:rFonts w:asciiTheme="majorHAnsi" w:hAnsiTheme="majorHAnsi"/>
          <w:b/>
          <w:bCs/>
          <w:sz w:val="24"/>
          <w:szCs w:val="24"/>
        </w:rPr>
        <w:t xml:space="preserve">Ballyragget Electoral Area </w:t>
      </w:r>
      <w:r>
        <w:rPr>
          <w:rFonts w:asciiTheme="majorHAnsi" w:hAnsiTheme="majorHAnsi"/>
          <w:b/>
          <w:bCs/>
          <w:sz w:val="24"/>
          <w:szCs w:val="24"/>
        </w:rPr>
        <w:t xml:space="preserve">Meeting held on </w:t>
      </w:r>
      <w:r w:rsidR="00FB3E56">
        <w:rPr>
          <w:rFonts w:asciiTheme="majorHAnsi" w:hAnsiTheme="majorHAnsi"/>
          <w:b/>
          <w:bCs/>
          <w:sz w:val="24"/>
          <w:szCs w:val="24"/>
        </w:rPr>
        <w:t>3</w:t>
      </w:r>
      <w:r w:rsidR="00FB3E56" w:rsidRPr="00FB3E56">
        <w:rPr>
          <w:rFonts w:asciiTheme="majorHAnsi" w:hAnsiTheme="majorHAnsi"/>
          <w:b/>
          <w:bCs/>
          <w:sz w:val="24"/>
          <w:szCs w:val="24"/>
          <w:vertAlign w:val="superscript"/>
        </w:rPr>
        <w:t>rd</w:t>
      </w:r>
      <w:r w:rsidR="00FB3E56">
        <w:rPr>
          <w:rFonts w:asciiTheme="majorHAnsi" w:hAnsiTheme="majorHAnsi"/>
          <w:b/>
          <w:bCs/>
          <w:sz w:val="24"/>
          <w:szCs w:val="24"/>
        </w:rPr>
        <w:t xml:space="preserve"> March</w:t>
      </w:r>
      <w:r>
        <w:rPr>
          <w:rFonts w:asciiTheme="majorHAnsi" w:hAnsiTheme="majorHAnsi"/>
          <w:b/>
          <w:bCs/>
          <w:sz w:val="24"/>
          <w:szCs w:val="24"/>
        </w:rPr>
        <w:t>, 2014.</w:t>
      </w:r>
      <w:r>
        <w:rPr>
          <w:rFonts w:asciiTheme="majorHAnsi" w:hAnsiTheme="majorHAnsi"/>
          <w:bCs/>
          <w:sz w:val="24"/>
          <w:szCs w:val="24"/>
        </w:rPr>
        <w:t xml:space="preserve"> Proposed by Cllr. </w:t>
      </w:r>
      <w:r w:rsidR="00FB3E56">
        <w:rPr>
          <w:rFonts w:asciiTheme="majorHAnsi" w:hAnsiTheme="majorHAnsi"/>
          <w:bCs/>
          <w:sz w:val="24"/>
          <w:szCs w:val="24"/>
        </w:rPr>
        <w:t>C. Connery</w:t>
      </w:r>
      <w:r>
        <w:rPr>
          <w:rFonts w:asciiTheme="majorHAnsi" w:hAnsiTheme="majorHAnsi"/>
          <w:bCs/>
          <w:sz w:val="24"/>
          <w:szCs w:val="24"/>
        </w:rPr>
        <w:t xml:space="preserve">, Seconded by Cllr. </w:t>
      </w:r>
      <w:r w:rsidR="00FB3E56">
        <w:rPr>
          <w:rFonts w:asciiTheme="majorHAnsi" w:hAnsiTheme="majorHAnsi"/>
          <w:bCs/>
          <w:sz w:val="24"/>
          <w:szCs w:val="24"/>
        </w:rPr>
        <w:t>J. Brennan</w:t>
      </w:r>
      <w:r>
        <w:rPr>
          <w:rFonts w:asciiTheme="majorHAnsi" w:hAnsiTheme="majorHAnsi"/>
          <w:bCs/>
          <w:sz w:val="24"/>
          <w:szCs w:val="24"/>
        </w:rPr>
        <w:t xml:space="preserve"> and agreed:- “That the minutes of the </w:t>
      </w:r>
      <w:r w:rsidR="00FB3E56">
        <w:rPr>
          <w:rFonts w:asciiTheme="majorHAnsi" w:hAnsiTheme="majorHAnsi"/>
          <w:bCs/>
          <w:sz w:val="24"/>
          <w:szCs w:val="24"/>
        </w:rPr>
        <w:t>Ballyragget Electoral Area Meeting</w:t>
      </w:r>
      <w:r>
        <w:rPr>
          <w:rFonts w:asciiTheme="majorHAnsi" w:hAnsiTheme="majorHAnsi"/>
          <w:bCs/>
          <w:sz w:val="24"/>
          <w:szCs w:val="24"/>
        </w:rPr>
        <w:t xml:space="preserve"> held on </w:t>
      </w:r>
      <w:r w:rsidR="00FB3E56">
        <w:rPr>
          <w:rFonts w:asciiTheme="majorHAnsi" w:hAnsiTheme="majorHAnsi"/>
          <w:bCs/>
          <w:sz w:val="24"/>
          <w:szCs w:val="24"/>
        </w:rPr>
        <w:t>3</w:t>
      </w:r>
      <w:r w:rsidR="00FB3E56" w:rsidRPr="00FB3E56">
        <w:rPr>
          <w:rFonts w:asciiTheme="majorHAnsi" w:hAnsiTheme="majorHAnsi"/>
          <w:bCs/>
          <w:sz w:val="24"/>
          <w:szCs w:val="24"/>
          <w:vertAlign w:val="superscript"/>
        </w:rPr>
        <w:t>rd</w:t>
      </w:r>
      <w:r w:rsidR="00FB3E56">
        <w:rPr>
          <w:rFonts w:asciiTheme="majorHAnsi" w:hAnsiTheme="majorHAnsi"/>
          <w:bCs/>
          <w:sz w:val="24"/>
          <w:szCs w:val="24"/>
        </w:rPr>
        <w:t xml:space="preserve"> March</w:t>
      </w:r>
      <w:r>
        <w:rPr>
          <w:rFonts w:asciiTheme="majorHAnsi" w:hAnsiTheme="majorHAnsi"/>
          <w:bCs/>
          <w:sz w:val="24"/>
          <w:szCs w:val="24"/>
        </w:rPr>
        <w:t xml:space="preserve">, 2014, as circulated with the agenda be and are hereby approved”. </w:t>
      </w:r>
    </w:p>
    <w:p w:rsidR="00A242CC" w:rsidRDefault="00A242CC" w:rsidP="00A242CC">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lastRenderedPageBreak/>
        <w:t xml:space="preserve">Minutes of </w:t>
      </w:r>
      <w:r w:rsidR="00FB3E56">
        <w:rPr>
          <w:rFonts w:asciiTheme="majorHAnsi" w:hAnsiTheme="majorHAnsi"/>
          <w:b/>
          <w:bCs/>
          <w:sz w:val="24"/>
          <w:szCs w:val="24"/>
        </w:rPr>
        <w:t xml:space="preserve">Piltown Electoral Area </w:t>
      </w:r>
      <w:r>
        <w:rPr>
          <w:rFonts w:asciiTheme="majorHAnsi" w:hAnsiTheme="majorHAnsi"/>
          <w:b/>
          <w:bCs/>
          <w:sz w:val="24"/>
          <w:szCs w:val="24"/>
        </w:rPr>
        <w:t xml:space="preserve">Meeting held on </w:t>
      </w:r>
      <w:r w:rsidR="00FB3E56">
        <w:rPr>
          <w:rFonts w:asciiTheme="majorHAnsi" w:hAnsiTheme="majorHAnsi"/>
          <w:b/>
          <w:bCs/>
          <w:sz w:val="24"/>
          <w:szCs w:val="24"/>
        </w:rPr>
        <w:t>4</w:t>
      </w:r>
      <w:r w:rsidR="00FB3E56" w:rsidRPr="00FB3E56">
        <w:rPr>
          <w:rFonts w:asciiTheme="majorHAnsi" w:hAnsiTheme="majorHAnsi"/>
          <w:b/>
          <w:bCs/>
          <w:sz w:val="24"/>
          <w:szCs w:val="24"/>
          <w:vertAlign w:val="superscript"/>
        </w:rPr>
        <w:t>th</w:t>
      </w:r>
      <w:r w:rsidR="00FB3E56">
        <w:rPr>
          <w:rFonts w:asciiTheme="majorHAnsi" w:hAnsiTheme="majorHAnsi"/>
          <w:b/>
          <w:bCs/>
          <w:sz w:val="24"/>
          <w:szCs w:val="24"/>
        </w:rPr>
        <w:t xml:space="preserve"> March</w:t>
      </w:r>
      <w:r>
        <w:rPr>
          <w:rFonts w:asciiTheme="majorHAnsi" w:hAnsiTheme="majorHAnsi"/>
          <w:b/>
          <w:bCs/>
          <w:sz w:val="24"/>
          <w:szCs w:val="24"/>
        </w:rPr>
        <w:t>, 2014.</w:t>
      </w:r>
      <w:r>
        <w:rPr>
          <w:rFonts w:asciiTheme="majorHAnsi" w:hAnsiTheme="majorHAnsi"/>
          <w:bCs/>
          <w:sz w:val="24"/>
          <w:szCs w:val="24"/>
        </w:rPr>
        <w:t xml:space="preserve"> Proposed by Cllr. </w:t>
      </w:r>
      <w:r w:rsidR="00FB3E56">
        <w:rPr>
          <w:rFonts w:asciiTheme="majorHAnsi" w:hAnsiTheme="majorHAnsi"/>
          <w:bCs/>
          <w:sz w:val="24"/>
          <w:szCs w:val="24"/>
        </w:rPr>
        <w:t>C. Long</w:t>
      </w:r>
      <w:r>
        <w:rPr>
          <w:rFonts w:asciiTheme="majorHAnsi" w:hAnsiTheme="majorHAnsi"/>
          <w:bCs/>
          <w:sz w:val="24"/>
          <w:szCs w:val="24"/>
        </w:rPr>
        <w:t xml:space="preserve">, Seconded by Cllr. </w:t>
      </w:r>
      <w:r w:rsidR="00FB3E56">
        <w:rPr>
          <w:rFonts w:asciiTheme="majorHAnsi" w:hAnsiTheme="majorHAnsi"/>
          <w:bCs/>
          <w:sz w:val="24"/>
          <w:szCs w:val="24"/>
        </w:rPr>
        <w:t>E. Aylward</w:t>
      </w:r>
      <w:r>
        <w:rPr>
          <w:rFonts w:asciiTheme="majorHAnsi" w:hAnsiTheme="majorHAnsi"/>
          <w:bCs/>
          <w:sz w:val="24"/>
          <w:szCs w:val="24"/>
        </w:rPr>
        <w:t xml:space="preserve"> and agreed:- “That the minutes of the </w:t>
      </w:r>
      <w:r w:rsidR="00FB3E56">
        <w:rPr>
          <w:rFonts w:asciiTheme="majorHAnsi" w:hAnsiTheme="majorHAnsi"/>
          <w:bCs/>
          <w:sz w:val="24"/>
          <w:szCs w:val="24"/>
        </w:rPr>
        <w:t xml:space="preserve">Piltown Electoral Area </w:t>
      </w:r>
      <w:r>
        <w:rPr>
          <w:rFonts w:asciiTheme="majorHAnsi" w:hAnsiTheme="majorHAnsi"/>
          <w:bCs/>
          <w:sz w:val="24"/>
          <w:szCs w:val="24"/>
        </w:rPr>
        <w:t xml:space="preserve">Meeting held on </w:t>
      </w:r>
      <w:r w:rsidR="00FB3E56">
        <w:rPr>
          <w:rFonts w:asciiTheme="majorHAnsi" w:hAnsiTheme="majorHAnsi"/>
          <w:bCs/>
          <w:sz w:val="24"/>
          <w:szCs w:val="24"/>
        </w:rPr>
        <w:t>4</w:t>
      </w:r>
      <w:r w:rsidR="00FB3E56" w:rsidRPr="00FB3E56">
        <w:rPr>
          <w:rFonts w:asciiTheme="majorHAnsi" w:hAnsiTheme="majorHAnsi"/>
          <w:bCs/>
          <w:sz w:val="24"/>
          <w:szCs w:val="24"/>
          <w:vertAlign w:val="superscript"/>
        </w:rPr>
        <w:t>th</w:t>
      </w:r>
      <w:r w:rsidR="00FB3E56">
        <w:rPr>
          <w:rFonts w:asciiTheme="majorHAnsi" w:hAnsiTheme="majorHAnsi"/>
          <w:bCs/>
          <w:sz w:val="24"/>
          <w:szCs w:val="24"/>
        </w:rPr>
        <w:t xml:space="preserve"> March</w:t>
      </w:r>
      <w:r>
        <w:rPr>
          <w:rFonts w:asciiTheme="majorHAnsi" w:hAnsiTheme="majorHAnsi"/>
          <w:bCs/>
          <w:sz w:val="24"/>
          <w:szCs w:val="24"/>
        </w:rPr>
        <w:t xml:space="preserve">, 2014, as circulated with the agenda be and are hereby approved”. </w:t>
      </w:r>
    </w:p>
    <w:p w:rsidR="00A242CC" w:rsidRDefault="00A242CC" w:rsidP="00A242CC">
      <w:pPr>
        <w:spacing w:after="120" w:line="240" w:lineRule="auto"/>
        <w:jc w:val="both"/>
        <w:rPr>
          <w:rFonts w:asciiTheme="majorHAnsi" w:hAnsiTheme="majorHAnsi"/>
          <w:bCs/>
          <w:sz w:val="24"/>
          <w:szCs w:val="24"/>
        </w:rPr>
      </w:pPr>
    </w:p>
    <w:p w:rsidR="00A242CC" w:rsidRDefault="00A242CC" w:rsidP="00A242CC">
      <w:pPr>
        <w:spacing w:after="120" w:line="240" w:lineRule="auto"/>
        <w:jc w:val="both"/>
        <w:rPr>
          <w:rFonts w:asciiTheme="majorHAnsi" w:hAnsiTheme="majorHAnsi"/>
          <w:bCs/>
          <w:sz w:val="24"/>
          <w:szCs w:val="24"/>
        </w:rPr>
      </w:pPr>
    </w:p>
    <w:p w:rsidR="00A242CC"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Cllr. P. Dunphy Cathaoirleach extended a warm welcome to Mr. Martin Prendiville who has taken up duty with Kilkenny County Council as Head of Finance and wished him well. All members welcomed Mr. Prendiville and offered their support to him. </w:t>
      </w:r>
    </w:p>
    <w:p w:rsidR="00FB3E56"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The </w:t>
      </w:r>
      <w:r w:rsidR="00702EDC">
        <w:rPr>
          <w:rFonts w:asciiTheme="majorHAnsi" w:hAnsiTheme="majorHAnsi"/>
          <w:bCs/>
          <w:sz w:val="24"/>
          <w:szCs w:val="24"/>
        </w:rPr>
        <w:t>C</w:t>
      </w:r>
      <w:r>
        <w:rPr>
          <w:rFonts w:asciiTheme="majorHAnsi" w:hAnsiTheme="majorHAnsi"/>
          <w:bCs/>
          <w:sz w:val="24"/>
          <w:szCs w:val="24"/>
        </w:rPr>
        <w:t xml:space="preserve">athoirleach welcomed Cllr. B. Ireland back to the meeting after his recent illness. </w:t>
      </w:r>
    </w:p>
    <w:p w:rsidR="00FB3E56"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Congratulations were extended to the following:- </w:t>
      </w:r>
    </w:p>
    <w:p w:rsidR="00FB3E56" w:rsidRDefault="00A32E73"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T</w:t>
      </w:r>
      <w:r w:rsidR="00F0712C">
        <w:rPr>
          <w:rFonts w:asciiTheme="majorHAnsi" w:hAnsiTheme="majorHAnsi"/>
          <w:bCs/>
          <w:sz w:val="24"/>
          <w:szCs w:val="24"/>
        </w:rPr>
        <w:t xml:space="preserve">o all those who organised St. Patrick’s Day celebrations. </w:t>
      </w:r>
    </w:p>
    <w:p w:rsidR="00F0712C" w:rsidRDefault="00702EDC"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 xml:space="preserve">Cllr. </w:t>
      </w:r>
      <w:r w:rsidR="00F0712C">
        <w:rPr>
          <w:rFonts w:asciiTheme="majorHAnsi" w:hAnsiTheme="majorHAnsi"/>
          <w:bCs/>
          <w:sz w:val="24"/>
          <w:szCs w:val="24"/>
        </w:rPr>
        <w:t xml:space="preserve">Jane Moran on the birth of her baby girl Catherine Mary. </w:t>
      </w:r>
    </w:p>
    <w:p w:rsidR="00F0712C" w:rsidRDefault="00F0712C"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 xml:space="preserve">South Kilkenny Historical Society on runner up award. Well done for the best event organised by a community group. </w:t>
      </w:r>
    </w:p>
    <w:p w:rsidR="00F0712C" w:rsidRDefault="00F0712C"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 xml:space="preserve">Well done to Ballyhale Shamrocks – All Ireland Ladies </w:t>
      </w:r>
      <w:proofErr w:type="spellStart"/>
      <w:r>
        <w:rPr>
          <w:rFonts w:asciiTheme="majorHAnsi" w:hAnsiTheme="majorHAnsi"/>
          <w:bCs/>
          <w:sz w:val="24"/>
          <w:szCs w:val="24"/>
        </w:rPr>
        <w:t>Camogie</w:t>
      </w:r>
      <w:proofErr w:type="spellEnd"/>
      <w:r>
        <w:rPr>
          <w:rFonts w:asciiTheme="majorHAnsi" w:hAnsiTheme="majorHAnsi"/>
          <w:bCs/>
          <w:sz w:val="24"/>
          <w:szCs w:val="24"/>
        </w:rPr>
        <w:t xml:space="preserve"> </w:t>
      </w:r>
      <w:r w:rsidR="00A32E73">
        <w:rPr>
          <w:rFonts w:asciiTheme="majorHAnsi" w:hAnsiTheme="majorHAnsi"/>
          <w:bCs/>
          <w:sz w:val="24"/>
          <w:szCs w:val="24"/>
        </w:rPr>
        <w:t>Final.</w:t>
      </w:r>
    </w:p>
    <w:p w:rsidR="00F0712C" w:rsidRDefault="00F0712C"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Well done to Mount Leinster Rangers – Club championship hurling</w:t>
      </w:r>
    </w:p>
    <w:p w:rsidR="00F0712C" w:rsidRPr="00F0712C" w:rsidRDefault="00F0712C" w:rsidP="00F0712C">
      <w:pPr>
        <w:pStyle w:val="ListParagraph"/>
        <w:numPr>
          <w:ilvl w:val="0"/>
          <w:numId w:val="14"/>
        </w:numPr>
        <w:spacing w:after="120" w:line="240" w:lineRule="auto"/>
        <w:jc w:val="both"/>
        <w:rPr>
          <w:rFonts w:asciiTheme="majorHAnsi" w:hAnsiTheme="majorHAnsi"/>
          <w:bCs/>
          <w:sz w:val="24"/>
          <w:szCs w:val="24"/>
        </w:rPr>
      </w:pPr>
      <w:r>
        <w:rPr>
          <w:rFonts w:asciiTheme="majorHAnsi" w:hAnsiTheme="majorHAnsi"/>
          <w:bCs/>
          <w:sz w:val="24"/>
          <w:szCs w:val="24"/>
        </w:rPr>
        <w:t>Clara Grace – 3</w:t>
      </w:r>
      <w:r w:rsidRPr="00F0712C">
        <w:rPr>
          <w:rFonts w:asciiTheme="majorHAnsi" w:hAnsiTheme="majorHAnsi"/>
          <w:bCs/>
          <w:sz w:val="24"/>
          <w:szCs w:val="24"/>
          <w:vertAlign w:val="superscript"/>
        </w:rPr>
        <w:t>rd</w:t>
      </w:r>
      <w:r>
        <w:rPr>
          <w:rFonts w:asciiTheme="majorHAnsi" w:hAnsiTheme="majorHAnsi"/>
          <w:bCs/>
          <w:sz w:val="24"/>
          <w:szCs w:val="24"/>
        </w:rPr>
        <w:t xml:space="preserve"> All Ireland Senior </w:t>
      </w:r>
      <w:r w:rsidR="00C663B5">
        <w:rPr>
          <w:rFonts w:asciiTheme="majorHAnsi" w:hAnsiTheme="majorHAnsi"/>
          <w:bCs/>
          <w:sz w:val="24"/>
          <w:szCs w:val="24"/>
        </w:rPr>
        <w:t>title in</w:t>
      </w:r>
      <w:r>
        <w:rPr>
          <w:rFonts w:asciiTheme="majorHAnsi" w:hAnsiTheme="majorHAnsi"/>
          <w:bCs/>
          <w:sz w:val="24"/>
          <w:szCs w:val="24"/>
        </w:rPr>
        <w:t xml:space="preserve"> Boxing. </w:t>
      </w:r>
    </w:p>
    <w:p w:rsidR="00FB3E56" w:rsidRDefault="00FB3E56" w:rsidP="00A242CC">
      <w:pPr>
        <w:spacing w:after="120" w:line="240" w:lineRule="auto"/>
        <w:jc w:val="both"/>
        <w:rPr>
          <w:rFonts w:asciiTheme="majorHAnsi" w:hAnsiTheme="majorHAnsi"/>
          <w:bCs/>
          <w:sz w:val="24"/>
          <w:szCs w:val="24"/>
        </w:rPr>
      </w:pPr>
    </w:p>
    <w:p w:rsidR="00FB3E56"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The Cathaoirleach advised members that the Regional Beat FM litter promotion has been agreed by the 6 South East Local Authorities. It will be launched in April and run for 8 weeks. He asked members to support this campaign. </w:t>
      </w:r>
    </w:p>
    <w:p w:rsidR="00FB3E56" w:rsidRDefault="00FB3E56" w:rsidP="00A242CC">
      <w:pPr>
        <w:spacing w:after="120" w:line="240" w:lineRule="auto"/>
        <w:jc w:val="both"/>
        <w:rPr>
          <w:rFonts w:asciiTheme="majorHAnsi" w:hAnsiTheme="majorHAnsi"/>
          <w:bCs/>
          <w:sz w:val="24"/>
          <w:szCs w:val="24"/>
        </w:rPr>
      </w:pPr>
    </w:p>
    <w:p w:rsidR="00FB3E56"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Votes of Sympathy were extended to:- </w:t>
      </w:r>
    </w:p>
    <w:p w:rsidR="00F0712C" w:rsidRDefault="00F071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Joan McLoughlin, Environment Section on the death of her granddaughter Holly Kate Gorey. </w:t>
      </w:r>
    </w:p>
    <w:p w:rsidR="00F0712C" w:rsidRDefault="00F071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A</w:t>
      </w:r>
      <w:r w:rsidR="00A32E73">
        <w:rPr>
          <w:rFonts w:asciiTheme="majorHAnsi" w:hAnsiTheme="majorHAnsi"/>
          <w:bCs/>
          <w:sz w:val="24"/>
          <w:szCs w:val="24"/>
        </w:rPr>
        <w:t>nne Maria</w:t>
      </w:r>
      <w:r>
        <w:rPr>
          <w:rFonts w:asciiTheme="majorHAnsi" w:hAnsiTheme="majorHAnsi"/>
          <w:bCs/>
          <w:sz w:val="24"/>
          <w:szCs w:val="24"/>
        </w:rPr>
        <w:t xml:space="preserve"> Walsh, Planning on the death of her mother Margaret Lahert.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The Ryan Family, Muckalee, Co. Kilkenny on </w:t>
      </w:r>
      <w:r w:rsidR="00D738C4">
        <w:rPr>
          <w:rFonts w:asciiTheme="majorHAnsi" w:hAnsiTheme="majorHAnsi"/>
          <w:bCs/>
          <w:sz w:val="24"/>
          <w:szCs w:val="24"/>
        </w:rPr>
        <w:t>the death</w:t>
      </w:r>
      <w:r>
        <w:rPr>
          <w:rFonts w:asciiTheme="majorHAnsi" w:hAnsiTheme="majorHAnsi"/>
          <w:bCs/>
          <w:sz w:val="24"/>
          <w:szCs w:val="24"/>
        </w:rPr>
        <w:t xml:space="preserve"> of Seamus Ryan.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Mrs. Helen Murphy, Kilmacar, Ballyragget, Co. Kilkenny on the death of her husband Eamonn Murphy.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Ms. Helen Cahill &amp; Family, Lismaine, Jenkinstown, Co. Kilkenny on the death of Chris Cahill.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Benny Long, Fiddown, Piltown, Co. Kilkenny on the death of his brother Toddy Long, Fiddown, Piltown, Co. Kilkenny.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Breda McDonald, Mullinavat, Ballintlea, Co. Kilkenny on the death of Colette Irish.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Sean Walsh, Mill Road, Mullinavat, Co. Kilkenny on the death of his wife Teresa Walsh.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Tamar</w:t>
      </w:r>
      <w:r w:rsidR="00A32E73">
        <w:rPr>
          <w:rFonts w:asciiTheme="majorHAnsi" w:hAnsiTheme="majorHAnsi"/>
          <w:bCs/>
          <w:sz w:val="24"/>
          <w:szCs w:val="24"/>
        </w:rPr>
        <w:t xml:space="preserve"> </w:t>
      </w:r>
      <w:proofErr w:type="spellStart"/>
      <w:r w:rsidR="00A32E73">
        <w:rPr>
          <w:rFonts w:asciiTheme="majorHAnsi" w:hAnsiTheme="majorHAnsi"/>
          <w:bCs/>
          <w:sz w:val="24"/>
          <w:szCs w:val="24"/>
        </w:rPr>
        <w:t>Ureilli</w:t>
      </w:r>
      <w:proofErr w:type="spellEnd"/>
      <w:r>
        <w:rPr>
          <w:rFonts w:asciiTheme="majorHAnsi" w:hAnsiTheme="majorHAnsi"/>
          <w:bCs/>
          <w:sz w:val="24"/>
          <w:szCs w:val="24"/>
        </w:rPr>
        <w:t xml:space="preserve">, C/o </w:t>
      </w:r>
      <w:proofErr w:type="spellStart"/>
      <w:r>
        <w:rPr>
          <w:rFonts w:asciiTheme="majorHAnsi" w:hAnsiTheme="majorHAnsi"/>
          <w:bCs/>
          <w:sz w:val="24"/>
          <w:szCs w:val="24"/>
        </w:rPr>
        <w:t>Camphill</w:t>
      </w:r>
      <w:proofErr w:type="spellEnd"/>
      <w:r>
        <w:rPr>
          <w:rFonts w:asciiTheme="majorHAnsi" w:hAnsiTheme="majorHAnsi"/>
          <w:bCs/>
          <w:sz w:val="24"/>
          <w:szCs w:val="24"/>
        </w:rPr>
        <w:t xml:space="preserve"> Community, Kyle, Coolea, Callan, Co. Kilkenny on the death of her husband Rev. Baruch Ureilli.</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The Breen Family, Kilmurray, Slieverue, Co. Kilkenny on the death of Jimmy Breen.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Mrs. Trudy Duggan, Robinstown, Glenmore, Co. Kilkenny on the death of her sister Marie Lawlor.</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lastRenderedPageBreak/>
        <w:t xml:space="preserve"> Catherine Croke &amp; Family, Ballyveria, Glenmore, Co. Kilkenny on the death of Betty Murphy. </w:t>
      </w:r>
    </w:p>
    <w:p w:rsidR="00BD1F10" w:rsidRDefault="00BD1F10"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John Healy &amp; Family, Brownstown, Tullogher, Co. Kilkenny on the death of Brigid Clancy. </w:t>
      </w:r>
    </w:p>
    <w:p w:rsidR="00551C2C" w:rsidRDefault="00551C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Mary Quigley, Garranbetty, Rosbercon, Via New Ross, Co. Kilkenny on the death of Jack Creane. </w:t>
      </w:r>
    </w:p>
    <w:p w:rsidR="00551C2C" w:rsidRDefault="00551C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Peter Ryan and Family, Tullogher, Co. Kilkenny on the death of John Ryan. </w:t>
      </w:r>
    </w:p>
    <w:p w:rsidR="00551C2C" w:rsidRDefault="00551C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Paddy &amp; Alice Fortune, Shanbogh, Tullogher, Co. Kilkenny on the death of Brian Fortune. </w:t>
      </w:r>
    </w:p>
    <w:p w:rsidR="00551C2C" w:rsidRDefault="00551C2C" w:rsidP="00F0712C">
      <w:pPr>
        <w:pStyle w:val="ListParagraph"/>
        <w:numPr>
          <w:ilvl w:val="0"/>
          <w:numId w:val="15"/>
        </w:numPr>
        <w:spacing w:after="120" w:line="240" w:lineRule="auto"/>
        <w:jc w:val="both"/>
        <w:rPr>
          <w:rFonts w:asciiTheme="majorHAnsi" w:hAnsiTheme="majorHAnsi"/>
          <w:bCs/>
          <w:sz w:val="24"/>
          <w:szCs w:val="24"/>
        </w:rPr>
      </w:pPr>
      <w:r>
        <w:rPr>
          <w:rFonts w:asciiTheme="majorHAnsi" w:hAnsiTheme="majorHAnsi"/>
          <w:bCs/>
          <w:sz w:val="24"/>
          <w:szCs w:val="24"/>
        </w:rPr>
        <w:t xml:space="preserve">Stasia Cummins, Piltown, Co. Kilkenny on the death of Jim Cummins. </w:t>
      </w:r>
    </w:p>
    <w:p w:rsidR="00FB3E56" w:rsidRDefault="00FB3E56" w:rsidP="00A242CC">
      <w:pPr>
        <w:spacing w:after="120" w:line="240" w:lineRule="auto"/>
        <w:jc w:val="both"/>
        <w:rPr>
          <w:rFonts w:asciiTheme="majorHAnsi" w:hAnsiTheme="majorHAnsi"/>
          <w:bCs/>
          <w:sz w:val="24"/>
          <w:szCs w:val="24"/>
        </w:rPr>
      </w:pPr>
    </w:p>
    <w:p w:rsidR="00FB3E56" w:rsidRDefault="00FB3E56" w:rsidP="00A242CC">
      <w:pPr>
        <w:spacing w:after="120" w:line="240" w:lineRule="auto"/>
        <w:jc w:val="both"/>
        <w:rPr>
          <w:rFonts w:asciiTheme="majorHAnsi" w:hAnsiTheme="majorHAnsi"/>
          <w:bCs/>
          <w:sz w:val="24"/>
          <w:szCs w:val="24"/>
        </w:rPr>
      </w:pPr>
    </w:p>
    <w:p w:rsidR="00FB3E56" w:rsidRDefault="00FB3E56"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Cllr. Dunphy on agreement of the Council adjourned the meeting for 15 minutes as a mark of respect to Margaret Lahert. </w:t>
      </w:r>
    </w:p>
    <w:p w:rsidR="00FB3E56" w:rsidRDefault="00FB3E56" w:rsidP="00A242CC">
      <w:pPr>
        <w:spacing w:after="120" w:line="240" w:lineRule="auto"/>
        <w:jc w:val="both"/>
        <w:rPr>
          <w:rFonts w:asciiTheme="majorHAnsi" w:hAnsiTheme="majorHAnsi"/>
          <w:bCs/>
          <w:sz w:val="24"/>
          <w:szCs w:val="24"/>
        </w:rPr>
      </w:pPr>
    </w:p>
    <w:p w:rsidR="00A242CC" w:rsidRDefault="00F0712C" w:rsidP="00A242CC">
      <w:pPr>
        <w:spacing w:after="120" w:line="240" w:lineRule="auto"/>
        <w:jc w:val="both"/>
        <w:rPr>
          <w:rFonts w:asciiTheme="majorHAnsi" w:hAnsiTheme="majorHAnsi"/>
          <w:bCs/>
          <w:sz w:val="24"/>
          <w:szCs w:val="24"/>
        </w:rPr>
      </w:pPr>
      <w:r>
        <w:rPr>
          <w:rFonts w:asciiTheme="majorHAnsi" w:hAnsiTheme="majorHAnsi"/>
          <w:bCs/>
          <w:sz w:val="24"/>
          <w:szCs w:val="24"/>
        </w:rPr>
        <w:t xml:space="preserve">Meeting resumed at 3.30p.m. </w:t>
      </w:r>
    </w:p>
    <w:p w:rsidR="00702EDC" w:rsidRDefault="00702EDC" w:rsidP="00A242CC">
      <w:pPr>
        <w:spacing w:after="120" w:line="240" w:lineRule="auto"/>
        <w:jc w:val="both"/>
        <w:rPr>
          <w:rFonts w:asciiTheme="majorHAnsi" w:hAnsiTheme="majorHAnsi"/>
          <w:bCs/>
          <w:sz w:val="24"/>
          <w:szCs w:val="24"/>
        </w:rPr>
      </w:pPr>
    </w:p>
    <w:p w:rsidR="00702EDC" w:rsidRDefault="00702EDC" w:rsidP="00A242CC">
      <w:pPr>
        <w:spacing w:after="120" w:line="240" w:lineRule="auto"/>
        <w:jc w:val="both"/>
        <w:rPr>
          <w:rFonts w:asciiTheme="majorHAnsi" w:hAnsiTheme="majorHAnsi"/>
          <w:bCs/>
          <w:sz w:val="24"/>
          <w:szCs w:val="24"/>
        </w:rPr>
      </w:pPr>
    </w:p>
    <w:p w:rsidR="00702EDC" w:rsidRPr="00702EDC" w:rsidRDefault="00A242CC" w:rsidP="00702EDC">
      <w:pPr>
        <w:numPr>
          <w:ilvl w:val="0"/>
          <w:numId w:val="2"/>
        </w:numPr>
        <w:spacing w:after="120" w:line="240" w:lineRule="auto"/>
        <w:ind w:left="426" w:hanging="246"/>
        <w:jc w:val="both"/>
        <w:rPr>
          <w:rFonts w:ascii="Cambria" w:hAnsi="Cambria" w:cs="Cambria"/>
          <w:b/>
          <w:bCs/>
          <w:color w:val="000000"/>
          <w:sz w:val="24"/>
          <w:szCs w:val="24"/>
        </w:rPr>
      </w:pPr>
      <w:r w:rsidRPr="0017682E">
        <w:rPr>
          <w:rFonts w:ascii="Cambria" w:hAnsi="Cambria" w:cs="Cambria"/>
          <w:b/>
          <w:bCs/>
          <w:color w:val="000000"/>
          <w:sz w:val="24"/>
          <w:szCs w:val="24"/>
          <w:u w:val="single"/>
        </w:rPr>
        <w:t>Business prescribed by Statute, Standing Orders or Resolutions of the Council.</w:t>
      </w:r>
      <w:r w:rsidRPr="0017682E">
        <w:rPr>
          <w:rFonts w:ascii="Cambria" w:hAnsi="Cambria" w:cs="Cambria"/>
          <w:color w:val="000000"/>
          <w:sz w:val="24"/>
          <w:szCs w:val="24"/>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702EDC" w:rsidRPr="001150AE" w:rsidRDefault="00702EDC" w:rsidP="00702EDC">
      <w:pPr>
        <w:spacing w:after="120" w:line="240" w:lineRule="auto"/>
        <w:jc w:val="both"/>
        <w:rPr>
          <w:rFonts w:ascii="Cambria" w:hAnsi="Cambria" w:cs="Cambria"/>
          <w:b/>
          <w:bCs/>
          <w:color w:val="000000"/>
          <w:sz w:val="24"/>
          <w:szCs w:val="24"/>
        </w:rPr>
      </w:pPr>
    </w:p>
    <w:p w:rsidR="00A242CC" w:rsidRPr="001150AE" w:rsidRDefault="00A242CC" w:rsidP="00A242CC">
      <w:pPr>
        <w:pStyle w:val="ListParagraph"/>
        <w:numPr>
          <w:ilvl w:val="0"/>
          <w:numId w:val="3"/>
        </w:numPr>
        <w:spacing w:before="120" w:after="120" w:line="240" w:lineRule="auto"/>
        <w:contextualSpacing w:val="0"/>
        <w:jc w:val="both"/>
        <w:rPr>
          <w:rFonts w:ascii="Cambria" w:hAnsi="Cambria" w:cs="Cambria"/>
          <w:b/>
          <w:bCs/>
          <w:color w:val="000000"/>
          <w:sz w:val="24"/>
          <w:szCs w:val="24"/>
          <w:u w:val="single"/>
        </w:rPr>
      </w:pPr>
      <w:r w:rsidRPr="001150AE">
        <w:rPr>
          <w:rFonts w:ascii="Cambria" w:hAnsi="Cambria" w:cs="Cambria"/>
          <w:b/>
          <w:bCs/>
          <w:color w:val="000000"/>
          <w:sz w:val="24"/>
          <w:szCs w:val="24"/>
          <w:u w:val="single"/>
        </w:rPr>
        <w:t xml:space="preserve">Housing &amp; Other Disposal - </w:t>
      </w:r>
      <w:r w:rsidRPr="001150AE">
        <w:rPr>
          <w:rFonts w:ascii="Cambria" w:hAnsi="Cambria" w:cs="Tahoma"/>
          <w:b/>
          <w:bCs/>
          <w:sz w:val="24"/>
          <w:szCs w:val="24"/>
          <w:u w:val="single"/>
        </w:rPr>
        <w:t>Tithíocht</w:t>
      </w:r>
      <w:r w:rsidRPr="001150AE">
        <w:rPr>
          <w:rFonts w:ascii="Cambria" w:hAnsi="Cambria" w:cs="Tahoma"/>
          <w:b/>
          <w:color w:val="000000"/>
          <w:sz w:val="24"/>
          <w:szCs w:val="24"/>
          <w:u w:val="single"/>
          <w:lang w:val="ga-IE"/>
        </w:rPr>
        <w:t xml:space="preserve"> &amp; Díuscairt Eile</w:t>
      </w:r>
    </w:p>
    <w:p w:rsidR="00464513" w:rsidRPr="00464513" w:rsidRDefault="00464513" w:rsidP="00464513">
      <w:pPr>
        <w:pStyle w:val="ListParagraph"/>
        <w:numPr>
          <w:ilvl w:val="0"/>
          <w:numId w:val="17"/>
        </w:numPr>
        <w:spacing w:before="120" w:after="120" w:line="240" w:lineRule="auto"/>
        <w:ind w:left="993" w:hanging="426"/>
        <w:contextualSpacing w:val="0"/>
        <w:jc w:val="both"/>
        <w:rPr>
          <w:rFonts w:ascii="Cambria" w:hAnsi="Cambria" w:cs="Tahoma"/>
          <w:bCs/>
          <w:sz w:val="24"/>
          <w:szCs w:val="24"/>
        </w:rPr>
      </w:pPr>
      <w:r w:rsidRPr="00464513">
        <w:rPr>
          <w:rFonts w:ascii="Cambria" w:hAnsi="Cambria" w:cs="Tahoma"/>
          <w:bCs/>
          <w:sz w:val="24"/>
          <w:szCs w:val="24"/>
        </w:rPr>
        <w:t>Proposed by Cllr. T. Breathnach, Seconded by Cllr. F. Doherty and agreed</w:t>
      </w:r>
      <w:r w:rsidR="00C663B5" w:rsidRPr="00464513">
        <w:rPr>
          <w:rFonts w:ascii="Cambria" w:hAnsi="Cambria" w:cs="Tahoma"/>
          <w:bCs/>
          <w:sz w:val="24"/>
          <w:szCs w:val="24"/>
        </w:rPr>
        <w:t>: -</w:t>
      </w:r>
      <w:r w:rsidRPr="00464513">
        <w:rPr>
          <w:rFonts w:ascii="Cambria" w:hAnsi="Cambria" w:cs="Tahoma"/>
          <w:bCs/>
          <w:sz w:val="24"/>
          <w:szCs w:val="24"/>
        </w:rPr>
        <w:t xml:space="preserve"> “That, in accordance with the provisions of Section 183 of the Local Government Act 2001, Kilkenny County Council hereby approves of the disposal of its interest in dwelling at Kilmurry, Slieverue, Co. Kilkenny, to John and Winifred Barry, Kilmurry, Slieverue, Co. Kilkenny, with each party being responsible for their own legal </w:t>
      </w:r>
      <w:r>
        <w:rPr>
          <w:rFonts w:ascii="Cambria" w:hAnsi="Cambria" w:cs="Tahoma"/>
          <w:bCs/>
          <w:sz w:val="24"/>
          <w:szCs w:val="24"/>
        </w:rPr>
        <w:t xml:space="preserve">costs associated with the sale”. </w:t>
      </w:r>
    </w:p>
    <w:p w:rsidR="00464513" w:rsidRDefault="00464513" w:rsidP="00464513">
      <w:pPr>
        <w:spacing w:before="120" w:after="120"/>
        <w:ind w:left="851" w:hanging="349"/>
        <w:jc w:val="both"/>
        <w:rPr>
          <w:rFonts w:ascii="Cambria" w:hAnsi="Cambria" w:cs="Tahoma"/>
          <w:bCs/>
          <w:sz w:val="24"/>
          <w:szCs w:val="24"/>
        </w:rPr>
      </w:pPr>
      <w:r w:rsidRPr="000B2A54">
        <w:rPr>
          <w:rFonts w:ascii="Cambria" w:hAnsi="Cambria" w:cs="Tahoma"/>
          <w:b/>
          <w:bCs/>
          <w:sz w:val="24"/>
          <w:szCs w:val="24"/>
        </w:rPr>
        <w:t>(ii)</w:t>
      </w:r>
      <w:r w:rsidRPr="000B2A54">
        <w:rPr>
          <w:rFonts w:ascii="Cambria" w:hAnsi="Cambria" w:cs="Tahoma"/>
          <w:b/>
          <w:bCs/>
          <w:sz w:val="24"/>
          <w:szCs w:val="24"/>
        </w:rPr>
        <w:tab/>
      </w:r>
      <w:r w:rsidRPr="00464513">
        <w:rPr>
          <w:rFonts w:ascii="Cambria" w:hAnsi="Cambria" w:cs="Tahoma"/>
          <w:bCs/>
          <w:sz w:val="24"/>
          <w:szCs w:val="24"/>
        </w:rPr>
        <w:t>Proposed by Cllr. M. Shortall, Seconded by Cllr. J. Brennan and agreed:-</w:t>
      </w:r>
      <w:r>
        <w:rPr>
          <w:rFonts w:ascii="Cambria" w:hAnsi="Cambria" w:cs="Tahoma"/>
          <w:b/>
          <w:bCs/>
          <w:sz w:val="24"/>
          <w:szCs w:val="24"/>
        </w:rPr>
        <w:t xml:space="preserve"> </w:t>
      </w:r>
      <w:r>
        <w:rPr>
          <w:rFonts w:ascii="Cambria" w:hAnsi="Cambria" w:cs="Tahoma"/>
          <w:bCs/>
          <w:sz w:val="24"/>
          <w:szCs w:val="24"/>
        </w:rPr>
        <w:t xml:space="preserve">“That Kilkenny County Council hereby approves of the disposal of its interest in plot measuring 0.04 Acre at Castle Hill, Coon, Kilkenny to Andrew and Mary Dowling in accordance with the terms of the Housing Acts 1966 to 2002. </w:t>
      </w:r>
    </w:p>
    <w:p w:rsidR="00464513" w:rsidRDefault="00464513" w:rsidP="00464513">
      <w:pPr>
        <w:spacing w:before="120" w:after="120"/>
        <w:jc w:val="both"/>
        <w:rPr>
          <w:rFonts w:ascii="Cambria" w:hAnsi="Cambria" w:cs="Tahoma"/>
          <w:bCs/>
          <w:sz w:val="24"/>
          <w:szCs w:val="24"/>
        </w:rPr>
      </w:pPr>
    </w:p>
    <w:p w:rsidR="00702EDC" w:rsidRDefault="00464513" w:rsidP="00D738C4">
      <w:pPr>
        <w:spacing w:before="120" w:after="120"/>
        <w:ind w:left="851" w:hanging="284"/>
        <w:jc w:val="both"/>
        <w:rPr>
          <w:rFonts w:ascii="Cambria" w:hAnsi="Cambria" w:cs="Tahoma"/>
          <w:bCs/>
          <w:sz w:val="24"/>
          <w:szCs w:val="24"/>
        </w:rPr>
      </w:pPr>
      <w:r w:rsidRPr="000B2A54">
        <w:rPr>
          <w:rFonts w:ascii="Cambria" w:hAnsi="Cambria" w:cs="Tahoma"/>
          <w:b/>
          <w:bCs/>
          <w:sz w:val="24"/>
          <w:szCs w:val="24"/>
        </w:rPr>
        <w:t>(iii)</w:t>
      </w:r>
      <w:r>
        <w:rPr>
          <w:rFonts w:ascii="Cambria" w:hAnsi="Cambria" w:cs="Tahoma"/>
          <w:bCs/>
          <w:sz w:val="24"/>
          <w:szCs w:val="24"/>
        </w:rPr>
        <w:t xml:space="preserve"> Proposed by Cllr. T. Prendergast, Seconded by Cllr. S. Treacy and agreed</w:t>
      </w:r>
      <w:r w:rsidR="00C663B5">
        <w:rPr>
          <w:rFonts w:ascii="Cambria" w:hAnsi="Cambria" w:cs="Tahoma"/>
          <w:bCs/>
          <w:sz w:val="24"/>
          <w:szCs w:val="24"/>
        </w:rPr>
        <w:t>: -</w:t>
      </w:r>
      <w:r>
        <w:rPr>
          <w:rFonts w:ascii="Cambria" w:hAnsi="Cambria" w:cs="Tahoma"/>
          <w:bCs/>
          <w:sz w:val="24"/>
          <w:szCs w:val="24"/>
        </w:rPr>
        <w:t xml:space="preserve"> “That in accordance with the provisions of Section 183 of the Local Government Act, 2001, Kilkenny County Council hereby approves of the disposal of lands measuring 2.25 hectares, at Brandondale, Graiguenamanagh, Co. Kilkenny, by way of a Long Term Lease to Barrow Valley Community Development Limited for a term of 20 years at €100 per annum with each party to be responsible for their own legal costs”. </w:t>
      </w:r>
    </w:p>
    <w:p w:rsidR="00F96A75" w:rsidRPr="00AF60D4" w:rsidRDefault="00F96A75" w:rsidP="00F96A75">
      <w:pPr>
        <w:pStyle w:val="ListParagraph"/>
        <w:numPr>
          <w:ilvl w:val="0"/>
          <w:numId w:val="3"/>
        </w:numPr>
        <w:spacing w:before="120" w:after="120" w:line="240" w:lineRule="auto"/>
        <w:ind w:left="567" w:hanging="283"/>
        <w:contextualSpacing w:val="0"/>
        <w:jc w:val="both"/>
        <w:rPr>
          <w:rFonts w:ascii="Cambria" w:hAnsi="Cambria" w:cs="Tahoma"/>
          <w:bCs/>
          <w:sz w:val="24"/>
          <w:szCs w:val="24"/>
        </w:rPr>
      </w:pPr>
      <w:r w:rsidRPr="00AF60D4">
        <w:rPr>
          <w:rFonts w:ascii="Cambria" w:hAnsi="Cambria" w:cs="Tahoma"/>
          <w:b/>
          <w:bCs/>
          <w:sz w:val="24"/>
          <w:szCs w:val="24"/>
          <w:u w:val="single"/>
        </w:rPr>
        <w:lastRenderedPageBreak/>
        <w:t>Corporate - Gnóthaí Corparáideacha</w:t>
      </w:r>
    </w:p>
    <w:p w:rsidR="00F96A75" w:rsidRPr="00702EDC" w:rsidRDefault="00F96A75" w:rsidP="00F96A75">
      <w:pPr>
        <w:pStyle w:val="ListParagraph"/>
        <w:numPr>
          <w:ilvl w:val="0"/>
          <w:numId w:val="18"/>
        </w:numPr>
        <w:spacing w:after="0" w:line="240" w:lineRule="auto"/>
        <w:contextualSpacing w:val="0"/>
        <w:rPr>
          <w:rFonts w:ascii="Cambria" w:hAnsi="Cambria" w:cs="Tahoma"/>
          <w:b/>
          <w:bCs/>
          <w:sz w:val="24"/>
          <w:szCs w:val="24"/>
        </w:rPr>
      </w:pPr>
      <w:r w:rsidRPr="00702EDC">
        <w:rPr>
          <w:rFonts w:ascii="Cambria" w:hAnsi="Cambria" w:cs="Tahoma"/>
          <w:b/>
          <w:bCs/>
          <w:sz w:val="24"/>
          <w:szCs w:val="24"/>
        </w:rPr>
        <w:t xml:space="preserve">Report on February Storm </w:t>
      </w:r>
    </w:p>
    <w:p w:rsidR="00F96A75" w:rsidRDefault="00F96A75" w:rsidP="00F96A75">
      <w:pPr>
        <w:pStyle w:val="ListParagraph"/>
        <w:spacing w:after="0" w:line="240" w:lineRule="auto"/>
        <w:ind w:left="1080"/>
        <w:contextualSpacing w:val="0"/>
        <w:rPr>
          <w:rFonts w:ascii="Cambria" w:hAnsi="Cambria" w:cs="Tahoma"/>
          <w:bCs/>
          <w:sz w:val="24"/>
          <w:szCs w:val="24"/>
        </w:rPr>
      </w:pPr>
      <w:r>
        <w:rPr>
          <w:rFonts w:ascii="Cambria" w:hAnsi="Cambria" w:cs="Tahoma"/>
          <w:bCs/>
          <w:sz w:val="24"/>
          <w:szCs w:val="24"/>
        </w:rPr>
        <w:t>Mr. J. Mulholland referred to his report circulated with the agenda. The report outlined in detail the disruption caused, the storm strength and the recovery from the storm. The</w:t>
      </w:r>
      <w:r w:rsidR="00702EDC">
        <w:rPr>
          <w:rFonts w:ascii="Cambria" w:hAnsi="Cambria" w:cs="Tahoma"/>
          <w:bCs/>
          <w:sz w:val="24"/>
          <w:szCs w:val="24"/>
        </w:rPr>
        <w:t xml:space="preserve"> cost of dealing with the storm</w:t>
      </w:r>
      <w:r>
        <w:rPr>
          <w:rFonts w:ascii="Cambria" w:hAnsi="Cambria" w:cs="Tahoma"/>
          <w:bCs/>
          <w:sz w:val="24"/>
          <w:szCs w:val="24"/>
        </w:rPr>
        <w:t xml:space="preserve"> and flooding has amounted to €567,000. Application for recoupment of th</w:t>
      </w:r>
      <w:r w:rsidR="00A32E73">
        <w:rPr>
          <w:rFonts w:ascii="Cambria" w:hAnsi="Cambria" w:cs="Tahoma"/>
          <w:bCs/>
          <w:sz w:val="24"/>
          <w:szCs w:val="24"/>
        </w:rPr>
        <w:t>is</w:t>
      </w:r>
      <w:r>
        <w:rPr>
          <w:rFonts w:ascii="Cambria" w:hAnsi="Cambria" w:cs="Tahoma"/>
          <w:bCs/>
          <w:sz w:val="24"/>
          <w:szCs w:val="24"/>
        </w:rPr>
        <w:t xml:space="preserve"> exceptional expenditure has been made to the Department of Environment, Community &amp; Local Government. There were a number of key points which emerged from Storm Darwin. </w:t>
      </w:r>
    </w:p>
    <w:p w:rsidR="00F96A75" w:rsidRDefault="00F96A75" w:rsidP="00F96A75">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Major Emergency co-ordination group worked well and effectively. </w:t>
      </w:r>
    </w:p>
    <w:p w:rsidR="00F96A75" w:rsidRDefault="00F96A75" w:rsidP="00F96A75">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Community </w:t>
      </w:r>
      <w:r w:rsidR="00702EDC">
        <w:rPr>
          <w:rFonts w:ascii="Cambria" w:hAnsi="Cambria" w:cs="Tahoma"/>
          <w:bCs/>
          <w:sz w:val="24"/>
          <w:szCs w:val="24"/>
        </w:rPr>
        <w:t>r</w:t>
      </w:r>
      <w:r>
        <w:rPr>
          <w:rFonts w:ascii="Cambria" w:hAnsi="Cambria" w:cs="Tahoma"/>
          <w:bCs/>
          <w:sz w:val="24"/>
          <w:szCs w:val="24"/>
        </w:rPr>
        <w:t xml:space="preserve">esilience is considered to be very strong. </w:t>
      </w:r>
    </w:p>
    <w:p w:rsidR="00F96A75" w:rsidRDefault="00F96A75" w:rsidP="00F96A75">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Voluntary response through communities, private sector and farming community is willing and very competent. </w:t>
      </w:r>
    </w:p>
    <w:p w:rsidR="00F96A75" w:rsidRDefault="00F96A75" w:rsidP="00F96A75">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Motorway network is a major benefit in time of crisis. </w:t>
      </w:r>
    </w:p>
    <w:p w:rsidR="00702EDC" w:rsidRDefault="00702EDC" w:rsidP="00702EDC">
      <w:pPr>
        <w:pStyle w:val="ListParagraph"/>
        <w:spacing w:after="0" w:line="240" w:lineRule="auto"/>
        <w:ind w:left="1440"/>
        <w:contextualSpacing w:val="0"/>
        <w:rPr>
          <w:rFonts w:ascii="Cambria" w:hAnsi="Cambria" w:cs="Tahoma"/>
          <w:bCs/>
          <w:sz w:val="24"/>
          <w:szCs w:val="24"/>
        </w:rPr>
      </w:pPr>
    </w:p>
    <w:p w:rsidR="00F96A75" w:rsidRDefault="00F96A75" w:rsidP="002A20A5">
      <w:pPr>
        <w:spacing w:after="0" w:line="240" w:lineRule="auto"/>
        <w:ind w:left="1080"/>
        <w:rPr>
          <w:rFonts w:ascii="Cambria" w:hAnsi="Cambria" w:cs="Tahoma"/>
          <w:bCs/>
          <w:sz w:val="24"/>
          <w:szCs w:val="24"/>
        </w:rPr>
      </w:pPr>
      <w:r>
        <w:rPr>
          <w:rFonts w:ascii="Cambria" w:hAnsi="Cambria" w:cs="Tahoma"/>
          <w:bCs/>
          <w:sz w:val="24"/>
          <w:szCs w:val="24"/>
        </w:rPr>
        <w:t>Mr. Joe Crockett acknowledged the great work done by all the services. He stated that the response from the communities was exceptional. He thanked companies/quarry owners, for the use of heavy lifting equipment, the farmers who assisted in moving tree</w:t>
      </w:r>
      <w:r w:rsidR="00702EDC">
        <w:rPr>
          <w:rFonts w:ascii="Cambria" w:hAnsi="Cambria" w:cs="Tahoma"/>
          <w:bCs/>
          <w:sz w:val="24"/>
          <w:szCs w:val="24"/>
        </w:rPr>
        <w:t>s</w:t>
      </w:r>
      <w:r>
        <w:rPr>
          <w:rFonts w:ascii="Cambria" w:hAnsi="Cambria" w:cs="Tahoma"/>
          <w:bCs/>
          <w:sz w:val="24"/>
          <w:szCs w:val="24"/>
        </w:rPr>
        <w:t xml:space="preserve"> off the roads and cutting them, tree surgeons who responded quickly to getting assessment done. He also thanked Kilkenny GAA for their immediate response in dealing with the roof on the stand at Nowlan Park. </w:t>
      </w:r>
    </w:p>
    <w:p w:rsidR="00F96A75" w:rsidRDefault="00F96A75" w:rsidP="00F96A75">
      <w:pPr>
        <w:spacing w:after="0" w:line="240" w:lineRule="auto"/>
        <w:rPr>
          <w:rFonts w:ascii="Cambria" w:hAnsi="Cambria" w:cs="Tahoma"/>
          <w:bCs/>
          <w:sz w:val="24"/>
          <w:szCs w:val="24"/>
        </w:rPr>
      </w:pPr>
    </w:p>
    <w:p w:rsidR="00F96A75" w:rsidRDefault="00F96A75" w:rsidP="002A20A5">
      <w:pPr>
        <w:spacing w:after="0" w:line="240" w:lineRule="auto"/>
        <w:ind w:left="1080"/>
        <w:rPr>
          <w:rFonts w:ascii="Cambria" w:hAnsi="Cambria" w:cs="Tahoma"/>
          <w:bCs/>
          <w:sz w:val="24"/>
          <w:szCs w:val="24"/>
        </w:rPr>
      </w:pPr>
      <w:r>
        <w:rPr>
          <w:rFonts w:ascii="Cambria" w:hAnsi="Cambria" w:cs="Tahoma"/>
          <w:bCs/>
          <w:sz w:val="24"/>
          <w:szCs w:val="24"/>
        </w:rPr>
        <w:t xml:space="preserve">Tributes were paid by a number of members to all LA Staff, external agencies, Civil Defence and other volunteers, companies and farming community who responded. </w:t>
      </w:r>
    </w:p>
    <w:p w:rsidR="00F96A75" w:rsidRDefault="00F96A75" w:rsidP="00F96A75">
      <w:pPr>
        <w:spacing w:after="0" w:line="240" w:lineRule="auto"/>
        <w:rPr>
          <w:rFonts w:ascii="Cambria" w:hAnsi="Cambria" w:cs="Tahoma"/>
          <w:bCs/>
          <w:sz w:val="24"/>
          <w:szCs w:val="24"/>
        </w:rPr>
      </w:pPr>
    </w:p>
    <w:p w:rsidR="00F96A75" w:rsidRDefault="00F96A75" w:rsidP="002A20A5">
      <w:pPr>
        <w:spacing w:after="0" w:line="240" w:lineRule="auto"/>
        <w:ind w:left="1080"/>
        <w:rPr>
          <w:rFonts w:ascii="Cambria" w:hAnsi="Cambria" w:cs="Tahoma"/>
          <w:bCs/>
          <w:sz w:val="24"/>
          <w:szCs w:val="24"/>
        </w:rPr>
      </w:pPr>
      <w:r>
        <w:rPr>
          <w:rFonts w:ascii="Cambria" w:hAnsi="Cambria" w:cs="Tahoma"/>
          <w:bCs/>
          <w:sz w:val="24"/>
          <w:szCs w:val="24"/>
        </w:rPr>
        <w:t xml:space="preserve">Contributions were received from Cllrs. P. Dunphy, M. H. Cavanagh, P. Cuddihy, M. O’ Brien, J. Coonan, M. Noonan, F. Doherty, T. Maher, M. Shortall and C. Connery. Issued raised are as follows:- </w:t>
      </w:r>
    </w:p>
    <w:p w:rsidR="00F96A75" w:rsidRDefault="00F96A75" w:rsidP="00F96A75">
      <w:pPr>
        <w:spacing w:after="0" w:line="240" w:lineRule="auto"/>
        <w:rPr>
          <w:rFonts w:ascii="Cambria" w:hAnsi="Cambria" w:cs="Tahoma"/>
          <w:bCs/>
          <w:sz w:val="24"/>
          <w:szCs w:val="24"/>
        </w:rPr>
      </w:pP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Protocol for schools – pupils leaving etc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Use of MAP alert – text messaging service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Flooding in a number of locations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Recoupment of additional cost </w:t>
      </w:r>
    </w:p>
    <w:p w:rsidR="00F96A75" w:rsidRDefault="00C663B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Dissemination</w:t>
      </w:r>
      <w:r w:rsidR="00F96A75">
        <w:rPr>
          <w:rFonts w:ascii="Cambria" w:hAnsi="Cambria" w:cs="Tahoma"/>
          <w:bCs/>
          <w:sz w:val="24"/>
          <w:szCs w:val="24"/>
        </w:rPr>
        <w:t xml:space="preserve"> of information in a timely manner and on a regular basis.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Climate adaptation – Carbon  Levy Fund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Replace trees that have fallen – distribution of timber </w:t>
      </w:r>
    </w:p>
    <w:p w:rsidR="00F96A75" w:rsidRDefault="00F96A75" w:rsidP="00F96A75">
      <w:pPr>
        <w:pStyle w:val="ListParagraph"/>
        <w:numPr>
          <w:ilvl w:val="0"/>
          <w:numId w:val="20"/>
        </w:numPr>
        <w:spacing w:after="0" w:line="240" w:lineRule="auto"/>
        <w:rPr>
          <w:rFonts w:ascii="Cambria" w:hAnsi="Cambria" w:cs="Tahoma"/>
          <w:bCs/>
          <w:sz w:val="24"/>
          <w:szCs w:val="24"/>
        </w:rPr>
      </w:pPr>
      <w:r>
        <w:rPr>
          <w:rFonts w:ascii="Cambria" w:hAnsi="Cambria" w:cs="Tahoma"/>
          <w:bCs/>
          <w:sz w:val="24"/>
          <w:szCs w:val="24"/>
        </w:rPr>
        <w:t xml:space="preserve">Survey of remaining trees </w:t>
      </w:r>
    </w:p>
    <w:p w:rsidR="00F96A75" w:rsidRDefault="00F96A75" w:rsidP="00F96A75">
      <w:pPr>
        <w:spacing w:after="0" w:line="240" w:lineRule="auto"/>
        <w:rPr>
          <w:rFonts w:ascii="Cambria" w:hAnsi="Cambria" w:cs="Tahoma"/>
          <w:bCs/>
          <w:sz w:val="24"/>
          <w:szCs w:val="24"/>
        </w:rPr>
      </w:pPr>
    </w:p>
    <w:p w:rsidR="00F96A75" w:rsidRDefault="00F96A75" w:rsidP="002A20A5">
      <w:pPr>
        <w:spacing w:after="0" w:line="240" w:lineRule="auto"/>
        <w:ind w:left="720"/>
        <w:rPr>
          <w:rFonts w:ascii="Cambria" w:hAnsi="Cambria" w:cs="Tahoma"/>
          <w:bCs/>
          <w:sz w:val="24"/>
          <w:szCs w:val="24"/>
        </w:rPr>
      </w:pPr>
      <w:r>
        <w:rPr>
          <w:rFonts w:ascii="Cambria" w:hAnsi="Cambria" w:cs="Tahoma"/>
          <w:bCs/>
          <w:sz w:val="24"/>
          <w:szCs w:val="24"/>
        </w:rPr>
        <w:t>Mr. Mulholland responded to the issues raised and advised that it would be an expensive exercise to survey/monitor all remaining trees</w:t>
      </w:r>
      <w:r w:rsidR="00A32E73">
        <w:rPr>
          <w:rFonts w:ascii="Cambria" w:hAnsi="Cambria" w:cs="Tahoma"/>
          <w:bCs/>
          <w:sz w:val="24"/>
          <w:szCs w:val="24"/>
        </w:rPr>
        <w:t xml:space="preserve"> however</w:t>
      </w:r>
      <w:r>
        <w:rPr>
          <w:rFonts w:ascii="Cambria" w:hAnsi="Cambria" w:cs="Tahoma"/>
          <w:bCs/>
          <w:sz w:val="24"/>
          <w:szCs w:val="24"/>
        </w:rPr>
        <w:t xml:space="preserve">, a visual inspection is underway. </w:t>
      </w:r>
    </w:p>
    <w:p w:rsidR="00F96A75" w:rsidRDefault="00F96A75" w:rsidP="00F96A75">
      <w:pPr>
        <w:spacing w:after="0" w:line="240" w:lineRule="auto"/>
        <w:rPr>
          <w:rFonts w:ascii="Cambria" w:hAnsi="Cambria" w:cs="Tahoma"/>
          <w:bCs/>
          <w:sz w:val="24"/>
          <w:szCs w:val="24"/>
        </w:rPr>
      </w:pPr>
    </w:p>
    <w:p w:rsidR="00F96A75" w:rsidRDefault="00F96A75" w:rsidP="002A20A5">
      <w:pPr>
        <w:spacing w:after="0" w:line="240" w:lineRule="auto"/>
        <w:ind w:left="720"/>
        <w:rPr>
          <w:rFonts w:ascii="Cambria" w:hAnsi="Cambria" w:cs="Tahoma"/>
          <w:bCs/>
          <w:sz w:val="24"/>
          <w:szCs w:val="24"/>
        </w:rPr>
      </w:pPr>
      <w:r>
        <w:rPr>
          <w:rFonts w:ascii="Cambria" w:hAnsi="Cambria" w:cs="Tahoma"/>
          <w:bCs/>
          <w:sz w:val="24"/>
          <w:szCs w:val="24"/>
        </w:rPr>
        <w:t xml:space="preserve">Mr. Crockett thanked the members for their comments and tributes. </w:t>
      </w:r>
      <w:r w:rsidR="00A32E73">
        <w:rPr>
          <w:rFonts w:ascii="Cambria" w:hAnsi="Cambria" w:cs="Tahoma"/>
          <w:bCs/>
          <w:sz w:val="24"/>
          <w:szCs w:val="24"/>
        </w:rPr>
        <w:t>A p</w:t>
      </w:r>
      <w:r>
        <w:rPr>
          <w:rFonts w:ascii="Cambria" w:hAnsi="Cambria" w:cs="Tahoma"/>
          <w:bCs/>
          <w:sz w:val="24"/>
          <w:szCs w:val="24"/>
        </w:rPr>
        <w:t>ost review meeting will be held and the issues of notifying schools will be discussed. The resilience and ad</w:t>
      </w:r>
      <w:r w:rsidR="00A32E73">
        <w:rPr>
          <w:rFonts w:ascii="Cambria" w:hAnsi="Cambria" w:cs="Tahoma"/>
          <w:bCs/>
          <w:sz w:val="24"/>
          <w:szCs w:val="24"/>
        </w:rPr>
        <w:t>aptation</w:t>
      </w:r>
      <w:r>
        <w:rPr>
          <w:rFonts w:ascii="Cambria" w:hAnsi="Cambria" w:cs="Tahoma"/>
          <w:bCs/>
          <w:sz w:val="24"/>
          <w:szCs w:val="24"/>
        </w:rPr>
        <w:t xml:space="preserve"> has improved over time and the LA is prepared for major emergency events. </w:t>
      </w:r>
    </w:p>
    <w:p w:rsidR="00F96A75" w:rsidRDefault="00F96A75" w:rsidP="00F96A75">
      <w:pPr>
        <w:spacing w:after="0" w:line="240" w:lineRule="auto"/>
        <w:rPr>
          <w:rFonts w:ascii="Cambria" w:hAnsi="Cambria" w:cs="Tahoma"/>
          <w:bCs/>
          <w:sz w:val="24"/>
          <w:szCs w:val="24"/>
        </w:rPr>
      </w:pPr>
    </w:p>
    <w:p w:rsidR="00F96A75" w:rsidRPr="00F96A75" w:rsidRDefault="00F96A75" w:rsidP="00F96A75">
      <w:pPr>
        <w:spacing w:after="0" w:line="240" w:lineRule="auto"/>
        <w:rPr>
          <w:rFonts w:ascii="Cambria" w:hAnsi="Cambria" w:cs="Tahoma"/>
          <w:bCs/>
          <w:sz w:val="24"/>
          <w:szCs w:val="24"/>
        </w:rPr>
      </w:pPr>
    </w:p>
    <w:p w:rsidR="00FA3248" w:rsidRPr="002A20A5" w:rsidRDefault="00F96A75" w:rsidP="00FA3248">
      <w:pPr>
        <w:pStyle w:val="ListParagraph"/>
        <w:numPr>
          <w:ilvl w:val="0"/>
          <w:numId w:val="19"/>
        </w:numPr>
        <w:spacing w:after="0" w:line="240" w:lineRule="auto"/>
        <w:ind w:left="0" w:firstLine="0"/>
        <w:contextualSpacing w:val="0"/>
        <w:rPr>
          <w:rFonts w:ascii="Cambria" w:hAnsi="Cambria" w:cs="Tahoma"/>
          <w:b/>
          <w:bCs/>
          <w:sz w:val="24"/>
          <w:szCs w:val="24"/>
        </w:rPr>
      </w:pPr>
      <w:r w:rsidRPr="002A20A5">
        <w:rPr>
          <w:rFonts w:ascii="Cambria" w:hAnsi="Cambria" w:cs="Tahoma"/>
          <w:b/>
          <w:bCs/>
          <w:sz w:val="24"/>
          <w:szCs w:val="24"/>
        </w:rPr>
        <w:t xml:space="preserve">Local Community Development Committee </w:t>
      </w:r>
      <w:r w:rsidR="00FA3248" w:rsidRPr="002A20A5">
        <w:rPr>
          <w:rFonts w:ascii="Cambria" w:hAnsi="Cambria" w:cs="Tahoma"/>
          <w:b/>
          <w:bCs/>
          <w:sz w:val="24"/>
          <w:szCs w:val="24"/>
        </w:rPr>
        <w:t xml:space="preserve">(LCDC) </w:t>
      </w:r>
    </w:p>
    <w:p w:rsidR="00FA3248" w:rsidRDefault="00FA3248" w:rsidP="00FA3248">
      <w:pPr>
        <w:pStyle w:val="ListParagraph"/>
        <w:spacing w:after="0" w:line="240" w:lineRule="auto"/>
        <w:contextualSpacing w:val="0"/>
        <w:rPr>
          <w:rFonts w:ascii="Cambria" w:hAnsi="Cambria" w:cs="Tahoma"/>
          <w:bCs/>
          <w:sz w:val="24"/>
          <w:szCs w:val="24"/>
        </w:rPr>
      </w:pPr>
      <w:r>
        <w:rPr>
          <w:rFonts w:ascii="Cambria" w:hAnsi="Cambria" w:cs="Tahoma"/>
          <w:bCs/>
          <w:sz w:val="24"/>
          <w:szCs w:val="24"/>
        </w:rPr>
        <w:t xml:space="preserve">Mr. John McCormack presented a </w:t>
      </w:r>
      <w:r w:rsidR="00C663B5">
        <w:rPr>
          <w:rFonts w:ascii="Cambria" w:hAnsi="Cambria" w:cs="Tahoma"/>
          <w:bCs/>
          <w:sz w:val="24"/>
          <w:szCs w:val="24"/>
        </w:rPr>
        <w:t>PowerPoint</w:t>
      </w:r>
      <w:r>
        <w:rPr>
          <w:rFonts w:ascii="Cambria" w:hAnsi="Cambria" w:cs="Tahoma"/>
          <w:bCs/>
          <w:sz w:val="24"/>
          <w:szCs w:val="24"/>
        </w:rPr>
        <w:t xml:space="preserve"> presentation to the members. He outlined the changes to be undertaken following the </w:t>
      </w:r>
      <w:r w:rsidR="00A32E73">
        <w:rPr>
          <w:rFonts w:ascii="Cambria" w:hAnsi="Cambria" w:cs="Tahoma"/>
          <w:bCs/>
          <w:sz w:val="24"/>
          <w:szCs w:val="24"/>
        </w:rPr>
        <w:t>L</w:t>
      </w:r>
      <w:r>
        <w:rPr>
          <w:rFonts w:ascii="Cambria" w:hAnsi="Cambria" w:cs="Tahoma"/>
          <w:bCs/>
          <w:sz w:val="24"/>
          <w:szCs w:val="24"/>
        </w:rPr>
        <w:t xml:space="preserve">ocal Government Reform Act 2014. </w:t>
      </w:r>
    </w:p>
    <w:p w:rsidR="00FA3248" w:rsidRDefault="00FA3248" w:rsidP="00FA3248">
      <w:pPr>
        <w:pStyle w:val="ListParagraph"/>
        <w:spacing w:after="0" w:line="240" w:lineRule="auto"/>
        <w:contextualSpacing w:val="0"/>
        <w:rPr>
          <w:rFonts w:ascii="Cambria" w:hAnsi="Cambria" w:cs="Tahoma"/>
          <w:bCs/>
          <w:sz w:val="24"/>
          <w:szCs w:val="24"/>
        </w:rPr>
      </w:pPr>
      <w:r>
        <w:rPr>
          <w:rFonts w:ascii="Cambria" w:hAnsi="Cambria" w:cs="Tahoma"/>
          <w:bCs/>
          <w:sz w:val="24"/>
          <w:szCs w:val="24"/>
        </w:rPr>
        <w:t>The establishment of L</w:t>
      </w:r>
      <w:r w:rsidR="005411F0">
        <w:rPr>
          <w:rFonts w:ascii="Cambria" w:hAnsi="Cambria" w:cs="Tahoma"/>
          <w:bCs/>
          <w:sz w:val="24"/>
          <w:szCs w:val="24"/>
        </w:rPr>
        <w:t>C</w:t>
      </w:r>
      <w:r>
        <w:rPr>
          <w:rFonts w:ascii="Cambria" w:hAnsi="Cambria" w:cs="Tahoma"/>
          <w:bCs/>
          <w:sz w:val="24"/>
          <w:szCs w:val="24"/>
        </w:rPr>
        <w:t xml:space="preserve">DC is a reserved function. Membership of LCDC will be 15, consisting of 3 elected members, CE or nominee from existing LA staff, 3 from state agencies and 8 from private/not statutory sector. </w:t>
      </w:r>
    </w:p>
    <w:p w:rsidR="00FA3248" w:rsidRDefault="00FA3248" w:rsidP="00FA3248">
      <w:pPr>
        <w:pStyle w:val="ListParagraph"/>
        <w:spacing w:after="0" w:line="240" w:lineRule="auto"/>
        <w:contextualSpacing w:val="0"/>
        <w:rPr>
          <w:rFonts w:ascii="Cambria" w:hAnsi="Cambria" w:cs="Tahoma"/>
          <w:bCs/>
          <w:sz w:val="24"/>
          <w:szCs w:val="24"/>
        </w:rPr>
      </w:pPr>
    </w:p>
    <w:p w:rsidR="00FA3248" w:rsidRDefault="00FA3248" w:rsidP="00FA3248">
      <w:pPr>
        <w:pStyle w:val="ListParagraph"/>
        <w:spacing w:after="0" w:line="240" w:lineRule="auto"/>
        <w:contextualSpacing w:val="0"/>
        <w:rPr>
          <w:rFonts w:ascii="Cambria" w:hAnsi="Cambria" w:cs="Tahoma"/>
          <w:bCs/>
          <w:sz w:val="24"/>
          <w:szCs w:val="24"/>
        </w:rPr>
      </w:pPr>
      <w:r>
        <w:rPr>
          <w:rFonts w:ascii="Cambria" w:hAnsi="Cambria" w:cs="Tahoma"/>
          <w:bCs/>
          <w:sz w:val="24"/>
          <w:szCs w:val="24"/>
        </w:rPr>
        <w:t xml:space="preserve">The LCDC is obliged to prepare and adopt a 6 year Local Economic and Community </w:t>
      </w:r>
      <w:r w:rsidR="005411F0">
        <w:rPr>
          <w:rFonts w:ascii="Cambria" w:hAnsi="Cambria" w:cs="Tahoma"/>
          <w:bCs/>
          <w:sz w:val="24"/>
          <w:szCs w:val="24"/>
        </w:rPr>
        <w:t>P</w:t>
      </w:r>
      <w:r>
        <w:rPr>
          <w:rFonts w:ascii="Cambria" w:hAnsi="Cambria" w:cs="Tahoma"/>
          <w:bCs/>
          <w:sz w:val="24"/>
          <w:szCs w:val="24"/>
        </w:rPr>
        <w:t xml:space="preserve">lan. </w:t>
      </w:r>
    </w:p>
    <w:p w:rsidR="00FA3248" w:rsidRDefault="00FA3248" w:rsidP="00FA3248">
      <w:pPr>
        <w:pStyle w:val="ListParagraph"/>
        <w:spacing w:after="0" w:line="240" w:lineRule="auto"/>
        <w:contextualSpacing w:val="0"/>
        <w:rPr>
          <w:rFonts w:ascii="Cambria" w:hAnsi="Cambria" w:cs="Tahoma"/>
          <w:bCs/>
          <w:sz w:val="24"/>
          <w:szCs w:val="24"/>
        </w:rPr>
      </w:pPr>
    </w:p>
    <w:p w:rsidR="00FA3248" w:rsidRDefault="00FA3248" w:rsidP="00FA3248">
      <w:pPr>
        <w:pStyle w:val="ListParagraph"/>
        <w:spacing w:after="0" w:line="240" w:lineRule="auto"/>
        <w:contextualSpacing w:val="0"/>
        <w:rPr>
          <w:rFonts w:ascii="Cambria" w:hAnsi="Cambria" w:cs="Tahoma"/>
          <w:bCs/>
          <w:sz w:val="24"/>
          <w:szCs w:val="24"/>
        </w:rPr>
      </w:pPr>
      <w:r>
        <w:rPr>
          <w:rFonts w:ascii="Cambria" w:hAnsi="Cambria" w:cs="Tahoma"/>
          <w:bCs/>
          <w:sz w:val="24"/>
          <w:szCs w:val="24"/>
        </w:rPr>
        <w:t>The Economic Plan to be prepared by the County Council and the community element to be prepared by LCDC. Guidelines are still awaited in relation to this. He outlined the timeframe for the various milestones during 2014. On 1/1/2015 the new LCDC commences and</w:t>
      </w:r>
      <w:r w:rsidR="00A32E73">
        <w:rPr>
          <w:rFonts w:ascii="Cambria" w:hAnsi="Cambria" w:cs="Tahoma"/>
          <w:bCs/>
          <w:sz w:val="24"/>
          <w:szCs w:val="24"/>
        </w:rPr>
        <w:t xml:space="preserve"> activities will be</w:t>
      </w:r>
      <w:r>
        <w:rPr>
          <w:rFonts w:ascii="Cambria" w:hAnsi="Cambria" w:cs="Tahoma"/>
          <w:bCs/>
          <w:sz w:val="24"/>
          <w:szCs w:val="24"/>
        </w:rPr>
        <w:t xml:space="preserve"> managed fully by LCDC, administrative support will be provided by the local authority. </w:t>
      </w:r>
    </w:p>
    <w:p w:rsidR="00FA3248" w:rsidRDefault="00FA3248" w:rsidP="00FA3248">
      <w:pPr>
        <w:pStyle w:val="ListParagraph"/>
        <w:spacing w:after="0" w:line="240" w:lineRule="auto"/>
        <w:contextualSpacing w:val="0"/>
        <w:rPr>
          <w:rFonts w:ascii="Cambria" w:hAnsi="Cambria" w:cs="Tahoma"/>
          <w:bCs/>
          <w:sz w:val="24"/>
          <w:szCs w:val="24"/>
        </w:rPr>
      </w:pPr>
    </w:p>
    <w:p w:rsidR="00FA3248" w:rsidRDefault="00FA3248" w:rsidP="00FA3248">
      <w:pPr>
        <w:pStyle w:val="ListParagraph"/>
        <w:spacing w:after="0" w:line="240" w:lineRule="auto"/>
        <w:contextualSpacing w:val="0"/>
        <w:rPr>
          <w:rFonts w:ascii="Cambria" w:hAnsi="Cambria" w:cs="Tahoma"/>
          <w:bCs/>
          <w:sz w:val="24"/>
          <w:szCs w:val="24"/>
        </w:rPr>
      </w:pPr>
      <w:r>
        <w:rPr>
          <w:rFonts w:ascii="Cambria" w:hAnsi="Cambria" w:cs="Tahoma"/>
          <w:bCs/>
          <w:sz w:val="24"/>
          <w:szCs w:val="24"/>
        </w:rPr>
        <w:t xml:space="preserve">Contributions were received from Cllr. T. Prendergast, M. Noonan, T. Breathnach, J. Brennan, T. Maher, </w:t>
      </w:r>
      <w:r w:rsidR="00C663B5">
        <w:rPr>
          <w:rFonts w:ascii="Cambria" w:hAnsi="Cambria" w:cs="Tahoma"/>
          <w:bCs/>
          <w:sz w:val="24"/>
          <w:szCs w:val="24"/>
        </w:rPr>
        <w:t>and J</w:t>
      </w:r>
      <w:r>
        <w:rPr>
          <w:rFonts w:ascii="Cambria" w:hAnsi="Cambria" w:cs="Tahoma"/>
          <w:bCs/>
          <w:sz w:val="24"/>
          <w:szCs w:val="24"/>
        </w:rPr>
        <w:t xml:space="preserve">. Coonan. The issues raised related to:- </w:t>
      </w:r>
    </w:p>
    <w:p w:rsidR="00FA3248" w:rsidRDefault="00FA3248" w:rsidP="00FA3248">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Clarity on the appointment of 3 elected members</w:t>
      </w:r>
    </w:p>
    <w:p w:rsidR="00FA3248" w:rsidRDefault="00FA3248" w:rsidP="00FA3248">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3 members v </w:t>
      </w:r>
      <w:r w:rsidR="005411F0">
        <w:rPr>
          <w:rFonts w:ascii="Cambria" w:hAnsi="Cambria" w:cs="Tahoma"/>
          <w:bCs/>
          <w:sz w:val="24"/>
          <w:szCs w:val="24"/>
        </w:rPr>
        <w:t>4</w:t>
      </w:r>
      <w:r>
        <w:rPr>
          <w:rFonts w:ascii="Cambria" w:hAnsi="Cambria" w:cs="Tahoma"/>
          <w:bCs/>
          <w:sz w:val="24"/>
          <w:szCs w:val="24"/>
        </w:rPr>
        <w:t xml:space="preserve"> Municipal Districts </w:t>
      </w:r>
    </w:p>
    <w:p w:rsidR="00FA3248" w:rsidRDefault="00FA3248" w:rsidP="00FA3248">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Lessening the role of the voluntary sector </w:t>
      </w:r>
    </w:p>
    <w:p w:rsidR="00FA3248" w:rsidRDefault="00FA3248" w:rsidP="00FA3248">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Current information is sketchy – local communities needs to be kept up to date with the information. </w:t>
      </w:r>
    </w:p>
    <w:p w:rsidR="00FA3248" w:rsidRDefault="00FA3248" w:rsidP="00FA3248">
      <w:pPr>
        <w:pStyle w:val="ListParagraph"/>
        <w:numPr>
          <w:ilvl w:val="0"/>
          <w:numId w:val="20"/>
        </w:numPr>
        <w:spacing w:after="0" w:line="240" w:lineRule="auto"/>
        <w:contextualSpacing w:val="0"/>
        <w:rPr>
          <w:rFonts w:ascii="Cambria" w:hAnsi="Cambria" w:cs="Tahoma"/>
          <w:bCs/>
          <w:sz w:val="24"/>
          <w:szCs w:val="24"/>
        </w:rPr>
      </w:pPr>
      <w:r>
        <w:rPr>
          <w:rFonts w:ascii="Cambria" w:hAnsi="Cambria" w:cs="Tahoma"/>
          <w:bCs/>
          <w:sz w:val="24"/>
          <w:szCs w:val="24"/>
        </w:rPr>
        <w:t xml:space="preserve">Need for workshop for community groups. </w:t>
      </w:r>
    </w:p>
    <w:p w:rsidR="005411F0" w:rsidRDefault="005411F0" w:rsidP="005411F0">
      <w:pPr>
        <w:pStyle w:val="ListParagraph"/>
        <w:spacing w:after="0" w:line="240" w:lineRule="auto"/>
        <w:ind w:left="1440"/>
        <w:contextualSpacing w:val="0"/>
        <w:rPr>
          <w:rFonts w:ascii="Cambria" w:hAnsi="Cambria" w:cs="Tahoma"/>
          <w:bCs/>
          <w:sz w:val="24"/>
          <w:szCs w:val="24"/>
        </w:rPr>
      </w:pPr>
    </w:p>
    <w:p w:rsidR="00FA3248" w:rsidRDefault="00FA3248" w:rsidP="002A20A5">
      <w:pPr>
        <w:spacing w:after="0" w:line="240" w:lineRule="auto"/>
        <w:ind w:left="502"/>
        <w:rPr>
          <w:rFonts w:ascii="Cambria" w:hAnsi="Cambria" w:cs="Tahoma"/>
          <w:bCs/>
          <w:sz w:val="24"/>
          <w:szCs w:val="24"/>
        </w:rPr>
      </w:pPr>
      <w:r>
        <w:rPr>
          <w:rFonts w:ascii="Cambria" w:hAnsi="Cambria" w:cs="Tahoma"/>
          <w:bCs/>
          <w:sz w:val="24"/>
          <w:szCs w:val="24"/>
        </w:rPr>
        <w:t xml:space="preserve">Mr. Crockett advised that there is an economic plan in place since 2010. The timelines are short and must be met as funding will be sourced from the EU. This is another form of the County Development Board. Mr. McCormack advised that a seminar had been organised for all community groups last November. Discussions have been taking place with National Community Organisations over the last 2 years. </w:t>
      </w:r>
    </w:p>
    <w:p w:rsidR="002A20A5" w:rsidRDefault="002A20A5" w:rsidP="002A20A5">
      <w:pPr>
        <w:spacing w:after="0" w:line="240" w:lineRule="auto"/>
        <w:ind w:left="502"/>
        <w:rPr>
          <w:rFonts w:ascii="Cambria" w:hAnsi="Cambria" w:cs="Tahoma"/>
          <w:bCs/>
          <w:sz w:val="24"/>
          <w:szCs w:val="24"/>
        </w:rPr>
      </w:pPr>
    </w:p>
    <w:p w:rsidR="00A11A8D" w:rsidRDefault="00A11A8D" w:rsidP="00FA3248">
      <w:pPr>
        <w:spacing w:after="0" w:line="240" w:lineRule="auto"/>
        <w:rPr>
          <w:rFonts w:ascii="Cambria" w:hAnsi="Cambria" w:cs="Tahoma"/>
          <w:bCs/>
          <w:sz w:val="24"/>
          <w:szCs w:val="24"/>
        </w:rPr>
      </w:pPr>
    </w:p>
    <w:p w:rsidR="00A11A8D" w:rsidRPr="00E03E89" w:rsidRDefault="00C5443B" w:rsidP="00C5443B">
      <w:pPr>
        <w:pStyle w:val="ListParagraph"/>
        <w:spacing w:after="0" w:line="240" w:lineRule="auto"/>
        <w:ind w:left="709" w:hanging="709"/>
        <w:contextualSpacing w:val="0"/>
        <w:rPr>
          <w:rFonts w:ascii="Cambria" w:hAnsi="Cambria" w:cs="Tahoma"/>
          <w:b/>
          <w:bCs/>
          <w:sz w:val="24"/>
          <w:szCs w:val="24"/>
          <w:u w:val="single"/>
        </w:rPr>
      </w:pPr>
      <w:r w:rsidRPr="00C5443B">
        <w:rPr>
          <w:rFonts w:ascii="Cambria" w:hAnsi="Cambria" w:cs="Tahoma"/>
          <w:b/>
          <w:bCs/>
          <w:sz w:val="24"/>
          <w:szCs w:val="24"/>
        </w:rPr>
        <w:t>(c )</w:t>
      </w:r>
      <w:r>
        <w:rPr>
          <w:rFonts w:ascii="Cambria" w:hAnsi="Cambria" w:cs="Tahoma"/>
          <w:bCs/>
          <w:sz w:val="24"/>
          <w:szCs w:val="24"/>
        </w:rPr>
        <w:t xml:space="preserve">     </w:t>
      </w:r>
      <w:r w:rsidR="00A11A8D" w:rsidRPr="00E03E89">
        <w:rPr>
          <w:rFonts w:ascii="Cambria" w:hAnsi="Cambria" w:cs="Tahoma"/>
          <w:b/>
          <w:bCs/>
          <w:sz w:val="24"/>
          <w:szCs w:val="24"/>
          <w:u w:val="single"/>
        </w:rPr>
        <w:t xml:space="preserve">Planning – Pleanail </w:t>
      </w:r>
    </w:p>
    <w:p w:rsidR="00A11A8D" w:rsidRDefault="00A11A8D" w:rsidP="00A11A8D">
      <w:pPr>
        <w:pStyle w:val="ListParagraph"/>
        <w:ind w:left="851"/>
        <w:rPr>
          <w:rFonts w:ascii="Cambria" w:hAnsi="Cambria" w:cs="Tahoma"/>
          <w:b/>
          <w:bCs/>
          <w:sz w:val="24"/>
          <w:szCs w:val="24"/>
          <w:u w:val="single"/>
        </w:rPr>
      </w:pPr>
    </w:p>
    <w:p w:rsidR="00A11A8D" w:rsidRPr="002A20A5" w:rsidRDefault="00A11A8D" w:rsidP="00A11A8D">
      <w:pPr>
        <w:pStyle w:val="ListParagraph"/>
        <w:ind w:left="567"/>
        <w:rPr>
          <w:rFonts w:ascii="Cambria" w:hAnsi="Cambria" w:cs="Tahoma"/>
          <w:b/>
          <w:bCs/>
          <w:sz w:val="24"/>
          <w:szCs w:val="24"/>
        </w:rPr>
      </w:pPr>
      <w:r w:rsidRPr="002A20A5">
        <w:rPr>
          <w:rFonts w:ascii="Cambria" w:hAnsi="Cambria" w:cs="Tahoma"/>
          <w:b/>
          <w:bCs/>
          <w:sz w:val="24"/>
          <w:szCs w:val="24"/>
        </w:rPr>
        <w:t xml:space="preserve">Building Control Regulations </w:t>
      </w:r>
    </w:p>
    <w:p w:rsidR="00A11A8D" w:rsidRPr="002A20A5" w:rsidRDefault="00A11A8D" w:rsidP="00A11A8D">
      <w:pPr>
        <w:pStyle w:val="ListParagraph"/>
        <w:ind w:left="851"/>
        <w:rPr>
          <w:rFonts w:ascii="Cambria" w:hAnsi="Cambria" w:cs="Tahoma"/>
          <w:b/>
          <w:bCs/>
          <w:sz w:val="24"/>
          <w:szCs w:val="24"/>
        </w:rPr>
      </w:pPr>
    </w:p>
    <w:p w:rsidR="00F94A4D" w:rsidRDefault="00F94A4D" w:rsidP="002A20A5">
      <w:pPr>
        <w:pStyle w:val="ListParagraph"/>
        <w:ind w:left="426"/>
        <w:rPr>
          <w:rFonts w:ascii="Cambria" w:hAnsi="Cambria" w:cs="Tahoma"/>
          <w:bCs/>
          <w:sz w:val="24"/>
          <w:szCs w:val="24"/>
        </w:rPr>
      </w:pPr>
      <w:r>
        <w:rPr>
          <w:rFonts w:ascii="Cambria" w:hAnsi="Cambria" w:cs="Tahoma"/>
          <w:bCs/>
          <w:sz w:val="24"/>
          <w:szCs w:val="24"/>
        </w:rPr>
        <w:t>Mr. D. Malone Senior Planner presented a comprehensive technical report on power point to the members. He advised that new regulations became effective from 1</w:t>
      </w:r>
      <w:r w:rsidRPr="00F94A4D">
        <w:rPr>
          <w:rFonts w:ascii="Cambria" w:hAnsi="Cambria" w:cs="Tahoma"/>
          <w:bCs/>
          <w:sz w:val="24"/>
          <w:szCs w:val="24"/>
          <w:vertAlign w:val="superscript"/>
        </w:rPr>
        <w:t>st</w:t>
      </w:r>
      <w:r>
        <w:rPr>
          <w:rFonts w:ascii="Cambria" w:hAnsi="Cambria" w:cs="Tahoma"/>
          <w:bCs/>
          <w:sz w:val="24"/>
          <w:szCs w:val="24"/>
        </w:rPr>
        <w:t xml:space="preserve"> March, 2014. A new framework has been developed for Building Control Authorities. There is now a requirement</w:t>
      </w:r>
      <w:r w:rsidR="00617BFD">
        <w:rPr>
          <w:rFonts w:ascii="Cambria" w:hAnsi="Cambria" w:cs="Tahoma"/>
          <w:bCs/>
          <w:sz w:val="24"/>
          <w:szCs w:val="24"/>
        </w:rPr>
        <w:t xml:space="preserve"> for statutory c</w:t>
      </w:r>
      <w:r w:rsidR="00A32E73">
        <w:rPr>
          <w:rFonts w:ascii="Cambria" w:hAnsi="Cambria" w:cs="Tahoma"/>
          <w:bCs/>
          <w:sz w:val="24"/>
          <w:szCs w:val="24"/>
        </w:rPr>
        <w:t>ertification</w:t>
      </w:r>
      <w:r w:rsidR="00617BFD">
        <w:rPr>
          <w:rFonts w:ascii="Cambria" w:hAnsi="Cambria" w:cs="Tahoma"/>
          <w:bCs/>
          <w:sz w:val="24"/>
          <w:szCs w:val="24"/>
        </w:rPr>
        <w:t xml:space="preserve">, lodgement of plans, mandatory inspection by </w:t>
      </w:r>
      <w:r w:rsidR="00ED4673">
        <w:rPr>
          <w:rFonts w:ascii="Cambria" w:hAnsi="Cambria" w:cs="Tahoma"/>
          <w:bCs/>
          <w:sz w:val="24"/>
          <w:szCs w:val="24"/>
        </w:rPr>
        <w:t>certifier and validation</w:t>
      </w:r>
      <w:r w:rsidR="00A32E73">
        <w:rPr>
          <w:rFonts w:ascii="Cambria" w:hAnsi="Cambria" w:cs="Tahoma"/>
          <w:bCs/>
          <w:sz w:val="24"/>
          <w:szCs w:val="24"/>
        </w:rPr>
        <w:t>.</w:t>
      </w:r>
      <w:r w:rsidR="00ED4673">
        <w:rPr>
          <w:rFonts w:ascii="Cambria" w:hAnsi="Cambria" w:cs="Tahoma"/>
          <w:bCs/>
          <w:sz w:val="24"/>
          <w:szCs w:val="24"/>
        </w:rPr>
        <w:t xml:space="preserve"> </w:t>
      </w:r>
      <w:r w:rsidR="00A32E73">
        <w:rPr>
          <w:rFonts w:ascii="Cambria" w:hAnsi="Cambria" w:cs="Tahoma"/>
          <w:bCs/>
          <w:sz w:val="24"/>
          <w:szCs w:val="24"/>
        </w:rPr>
        <w:t>A</w:t>
      </w:r>
      <w:r w:rsidR="00ED4673">
        <w:rPr>
          <w:rFonts w:ascii="Cambria" w:hAnsi="Cambria" w:cs="Tahoma"/>
          <w:bCs/>
          <w:sz w:val="24"/>
          <w:szCs w:val="24"/>
        </w:rPr>
        <w:t xml:space="preserve"> new IT system has been developed and commencement notices can now be made on line. A public register must be maintained by the local authori</w:t>
      </w:r>
      <w:r w:rsidR="00A32E73">
        <w:rPr>
          <w:rFonts w:ascii="Cambria" w:hAnsi="Cambria" w:cs="Tahoma"/>
          <w:bCs/>
          <w:sz w:val="24"/>
          <w:szCs w:val="24"/>
        </w:rPr>
        <w:t xml:space="preserve">ty. The process has now been divided </w:t>
      </w:r>
      <w:r w:rsidR="00ED4673">
        <w:rPr>
          <w:rFonts w:ascii="Cambria" w:hAnsi="Cambria" w:cs="Tahoma"/>
          <w:bCs/>
          <w:sz w:val="24"/>
          <w:szCs w:val="24"/>
        </w:rPr>
        <w:t xml:space="preserve">into 3 stages – commencement, construction and completion. Details of each stage were </w:t>
      </w:r>
      <w:r w:rsidR="00ED4673">
        <w:rPr>
          <w:rFonts w:ascii="Cambria" w:hAnsi="Cambria" w:cs="Tahoma"/>
          <w:bCs/>
          <w:sz w:val="24"/>
          <w:szCs w:val="24"/>
        </w:rPr>
        <w:lastRenderedPageBreak/>
        <w:t xml:space="preserve">outlined in the </w:t>
      </w:r>
      <w:r w:rsidR="00C663B5">
        <w:rPr>
          <w:rFonts w:ascii="Cambria" w:hAnsi="Cambria" w:cs="Tahoma"/>
          <w:bCs/>
          <w:sz w:val="24"/>
          <w:szCs w:val="24"/>
        </w:rPr>
        <w:t>PowerPoint</w:t>
      </w:r>
      <w:r w:rsidR="00ED4673">
        <w:rPr>
          <w:rFonts w:ascii="Cambria" w:hAnsi="Cambria" w:cs="Tahoma"/>
          <w:bCs/>
          <w:sz w:val="24"/>
          <w:szCs w:val="24"/>
        </w:rPr>
        <w:t xml:space="preserve"> presentation. A design </w:t>
      </w:r>
      <w:r w:rsidR="00C663B5">
        <w:rPr>
          <w:rFonts w:ascii="Cambria" w:hAnsi="Cambria" w:cs="Tahoma"/>
          <w:bCs/>
          <w:sz w:val="24"/>
          <w:szCs w:val="24"/>
        </w:rPr>
        <w:t>certifier</w:t>
      </w:r>
      <w:r w:rsidR="00ED4673">
        <w:rPr>
          <w:rFonts w:ascii="Cambria" w:hAnsi="Cambria" w:cs="Tahoma"/>
          <w:bCs/>
          <w:sz w:val="24"/>
          <w:szCs w:val="24"/>
        </w:rPr>
        <w:t xml:space="preserve"> is now responsible for signing the cert of compliance, co-ordinating and compiling plans, specifications, and other documents to be lodged with the certification and commencement notice. The aim is to build a culture of compliance. The Local Authority has an inspection target of 15% of buildings notified for commencement. </w:t>
      </w:r>
    </w:p>
    <w:p w:rsidR="00F40646" w:rsidRDefault="00F40646" w:rsidP="00A11A8D">
      <w:pPr>
        <w:pStyle w:val="ListParagraph"/>
        <w:ind w:left="851"/>
        <w:rPr>
          <w:rFonts w:ascii="Cambria" w:hAnsi="Cambria" w:cs="Tahoma"/>
          <w:bCs/>
          <w:sz w:val="24"/>
          <w:szCs w:val="24"/>
        </w:rPr>
      </w:pPr>
    </w:p>
    <w:p w:rsidR="00F40646" w:rsidRDefault="00F40646" w:rsidP="002A20A5">
      <w:pPr>
        <w:pStyle w:val="ListParagraph"/>
        <w:ind w:left="426"/>
        <w:rPr>
          <w:rFonts w:ascii="Cambria" w:hAnsi="Cambria" w:cs="Tahoma"/>
          <w:bCs/>
          <w:sz w:val="24"/>
          <w:szCs w:val="24"/>
        </w:rPr>
      </w:pPr>
      <w:r>
        <w:rPr>
          <w:rFonts w:ascii="Cambria" w:hAnsi="Cambria" w:cs="Tahoma"/>
          <w:bCs/>
          <w:sz w:val="24"/>
          <w:szCs w:val="24"/>
        </w:rPr>
        <w:t xml:space="preserve">Frequently asked Questions, document and Memorandum on self build was circulated for </w:t>
      </w:r>
      <w:r w:rsidR="00C663B5">
        <w:rPr>
          <w:rFonts w:ascii="Cambria" w:hAnsi="Cambria" w:cs="Tahoma"/>
          <w:bCs/>
          <w:sz w:val="24"/>
          <w:szCs w:val="24"/>
        </w:rPr>
        <w:t>member’s</w:t>
      </w:r>
      <w:r>
        <w:rPr>
          <w:rFonts w:ascii="Cambria" w:hAnsi="Cambria" w:cs="Tahoma"/>
          <w:bCs/>
          <w:sz w:val="24"/>
          <w:szCs w:val="24"/>
        </w:rPr>
        <w:t xml:space="preserve"> information. </w:t>
      </w:r>
    </w:p>
    <w:p w:rsidR="00F40646" w:rsidRDefault="00F40646" w:rsidP="00A11A8D">
      <w:pPr>
        <w:pStyle w:val="ListParagraph"/>
        <w:ind w:left="851"/>
        <w:rPr>
          <w:rFonts w:ascii="Cambria" w:hAnsi="Cambria" w:cs="Tahoma"/>
          <w:bCs/>
          <w:sz w:val="24"/>
          <w:szCs w:val="24"/>
        </w:rPr>
      </w:pPr>
    </w:p>
    <w:p w:rsidR="00F40646" w:rsidRDefault="00F40646" w:rsidP="002A20A5">
      <w:pPr>
        <w:pStyle w:val="ListParagraph"/>
        <w:ind w:left="426"/>
        <w:rPr>
          <w:rFonts w:ascii="Cambria" w:hAnsi="Cambria" w:cs="Tahoma"/>
          <w:bCs/>
          <w:sz w:val="24"/>
          <w:szCs w:val="24"/>
        </w:rPr>
      </w:pPr>
      <w:r>
        <w:rPr>
          <w:rFonts w:ascii="Cambria" w:hAnsi="Cambria" w:cs="Tahoma"/>
          <w:bCs/>
          <w:sz w:val="24"/>
          <w:szCs w:val="24"/>
        </w:rPr>
        <w:t>Contributions were received from Cllr. P. Dunphy, D. Fitzgerald, T. Breathnach, M. Doran, M. O’ Brien and M. Shortall. Issues raised by members were as follows:-</w:t>
      </w:r>
    </w:p>
    <w:p w:rsidR="00F40646" w:rsidRDefault="00F40646" w:rsidP="002A20A5">
      <w:pPr>
        <w:pStyle w:val="ListParagraph"/>
        <w:numPr>
          <w:ilvl w:val="0"/>
          <w:numId w:val="20"/>
        </w:numPr>
        <w:ind w:left="851" w:hanging="425"/>
        <w:rPr>
          <w:rFonts w:ascii="Cambria" w:hAnsi="Cambria" w:cs="Tahoma"/>
          <w:bCs/>
          <w:sz w:val="24"/>
          <w:szCs w:val="24"/>
        </w:rPr>
      </w:pPr>
      <w:r>
        <w:rPr>
          <w:rFonts w:ascii="Cambria" w:hAnsi="Cambria" w:cs="Tahoma"/>
          <w:bCs/>
          <w:sz w:val="24"/>
          <w:szCs w:val="24"/>
        </w:rPr>
        <w:t xml:space="preserve">New changes will place a significant burden on the construction industry </w:t>
      </w:r>
    </w:p>
    <w:p w:rsidR="00F40646" w:rsidRDefault="00F40646" w:rsidP="002A20A5">
      <w:pPr>
        <w:pStyle w:val="ListParagraph"/>
        <w:numPr>
          <w:ilvl w:val="0"/>
          <w:numId w:val="20"/>
        </w:numPr>
        <w:ind w:left="851" w:hanging="425"/>
        <w:rPr>
          <w:rFonts w:ascii="Cambria" w:hAnsi="Cambria" w:cs="Tahoma"/>
          <w:bCs/>
          <w:sz w:val="24"/>
          <w:szCs w:val="24"/>
        </w:rPr>
      </w:pPr>
      <w:r>
        <w:rPr>
          <w:rFonts w:ascii="Cambria" w:hAnsi="Cambria" w:cs="Tahoma"/>
          <w:bCs/>
          <w:sz w:val="24"/>
          <w:szCs w:val="24"/>
        </w:rPr>
        <w:t xml:space="preserve">Cost of professional charges for certification </w:t>
      </w:r>
    </w:p>
    <w:p w:rsidR="00F40646" w:rsidRDefault="00F40646" w:rsidP="002A20A5">
      <w:pPr>
        <w:pStyle w:val="ListParagraph"/>
        <w:numPr>
          <w:ilvl w:val="0"/>
          <w:numId w:val="20"/>
        </w:numPr>
        <w:ind w:left="851" w:hanging="425"/>
        <w:rPr>
          <w:rFonts w:ascii="Cambria" w:hAnsi="Cambria" w:cs="Tahoma"/>
          <w:bCs/>
          <w:sz w:val="24"/>
          <w:szCs w:val="24"/>
        </w:rPr>
      </w:pPr>
      <w:r>
        <w:rPr>
          <w:rFonts w:ascii="Cambria" w:hAnsi="Cambria" w:cs="Tahoma"/>
          <w:bCs/>
          <w:sz w:val="24"/>
          <w:szCs w:val="24"/>
        </w:rPr>
        <w:t xml:space="preserve">Professional indemnity </w:t>
      </w:r>
    </w:p>
    <w:p w:rsidR="00F40646" w:rsidRDefault="00F40646" w:rsidP="002A20A5">
      <w:pPr>
        <w:pStyle w:val="ListParagraph"/>
        <w:numPr>
          <w:ilvl w:val="0"/>
          <w:numId w:val="20"/>
        </w:numPr>
        <w:ind w:left="851" w:hanging="425"/>
        <w:rPr>
          <w:rFonts w:ascii="Cambria" w:hAnsi="Cambria" w:cs="Tahoma"/>
          <w:bCs/>
          <w:sz w:val="24"/>
          <w:szCs w:val="24"/>
        </w:rPr>
      </w:pPr>
      <w:r>
        <w:rPr>
          <w:rFonts w:ascii="Cambria" w:hAnsi="Cambria" w:cs="Tahoma"/>
          <w:bCs/>
          <w:sz w:val="24"/>
          <w:szCs w:val="24"/>
        </w:rPr>
        <w:t xml:space="preserve">Are there sufficient LA resources to do the inspection </w:t>
      </w:r>
    </w:p>
    <w:p w:rsidR="00F40646" w:rsidRDefault="00F40646" w:rsidP="002A20A5">
      <w:pPr>
        <w:pStyle w:val="ListParagraph"/>
        <w:numPr>
          <w:ilvl w:val="0"/>
          <w:numId w:val="20"/>
        </w:numPr>
        <w:ind w:left="851" w:hanging="425"/>
        <w:rPr>
          <w:rFonts w:ascii="Cambria" w:hAnsi="Cambria" w:cs="Tahoma"/>
          <w:bCs/>
          <w:sz w:val="24"/>
          <w:szCs w:val="24"/>
        </w:rPr>
      </w:pPr>
      <w:r>
        <w:rPr>
          <w:rFonts w:ascii="Cambria" w:hAnsi="Cambria" w:cs="Tahoma"/>
          <w:bCs/>
          <w:sz w:val="24"/>
          <w:szCs w:val="24"/>
        </w:rPr>
        <w:t xml:space="preserve">Concerns for those who wish to self build their houses. </w:t>
      </w:r>
    </w:p>
    <w:p w:rsidR="00A11A8D" w:rsidRPr="008C339B" w:rsidRDefault="00F40646" w:rsidP="00D738C4">
      <w:pPr>
        <w:ind w:left="426"/>
        <w:rPr>
          <w:rFonts w:ascii="Cambria" w:hAnsi="Cambria" w:cs="Tahoma"/>
          <w:bCs/>
          <w:sz w:val="24"/>
          <w:szCs w:val="24"/>
        </w:rPr>
      </w:pPr>
      <w:r>
        <w:rPr>
          <w:rFonts w:ascii="Cambria" w:hAnsi="Cambria" w:cs="Tahoma"/>
          <w:bCs/>
          <w:sz w:val="24"/>
          <w:szCs w:val="24"/>
        </w:rPr>
        <w:t xml:space="preserve">Mr. Malone replied to the queries raised and advised that this will not prevent anyone from building their own houses. It is intended to have a register of builders by 2016. The cost associated with certification will be well worth the extra money. Mr. Malone stated that there will be a drain on existing </w:t>
      </w:r>
      <w:r w:rsidR="00A32E73">
        <w:rPr>
          <w:rFonts w:ascii="Cambria" w:hAnsi="Cambria" w:cs="Tahoma"/>
          <w:bCs/>
          <w:sz w:val="24"/>
          <w:szCs w:val="24"/>
        </w:rPr>
        <w:t xml:space="preserve">LA </w:t>
      </w:r>
      <w:r>
        <w:rPr>
          <w:rFonts w:ascii="Cambria" w:hAnsi="Cambria" w:cs="Tahoma"/>
          <w:bCs/>
          <w:sz w:val="24"/>
          <w:szCs w:val="24"/>
        </w:rPr>
        <w:t xml:space="preserve">resources in order to inspect these buildings. </w:t>
      </w:r>
    </w:p>
    <w:p w:rsidR="00F96A75" w:rsidRPr="00FA3248" w:rsidRDefault="00F96A75" w:rsidP="00FA3248">
      <w:pPr>
        <w:spacing w:after="0" w:line="240" w:lineRule="auto"/>
        <w:rPr>
          <w:rFonts w:ascii="Cambria" w:hAnsi="Cambria" w:cs="Tahoma"/>
          <w:bCs/>
          <w:sz w:val="24"/>
          <w:szCs w:val="24"/>
        </w:rPr>
      </w:pPr>
    </w:p>
    <w:p w:rsidR="00FA3248" w:rsidRPr="00D62291" w:rsidRDefault="00FA3248" w:rsidP="00FA3248">
      <w:pPr>
        <w:pStyle w:val="ListParagraph"/>
        <w:spacing w:after="0" w:line="240" w:lineRule="auto"/>
        <w:contextualSpacing w:val="0"/>
        <w:rPr>
          <w:rFonts w:ascii="Cambria" w:hAnsi="Cambria" w:cs="Tahoma"/>
          <w:bCs/>
          <w:sz w:val="24"/>
          <w:szCs w:val="24"/>
        </w:rPr>
      </w:pPr>
    </w:p>
    <w:p w:rsidR="00F40646" w:rsidRPr="00D62291" w:rsidRDefault="00F40646" w:rsidP="00C5443B">
      <w:pPr>
        <w:pStyle w:val="ListParagraph"/>
        <w:numPr>
          <w:ilvl w:val="0"/>
          <w:numId w:val="24"/>
        </w:numPr>
        <w:spacing w:after="0" w:line="240" w:lineRule="auto"/>
        <w:ind w:left="709" w:hanging="709"/>
        <w:contextualSpacing w:val="0"/>
        <w:rPr>
          <w:rFonts w:ascii="Cambria" w:hAnsi="Cambria" w:cs="Tahoma"/>
          <w:bCs/>
          <w:sz w:val="24"/>
          <w:szCs w:val="24"/>
        </w:rPr>
      </w:pPr>
      <w:r w:rsidRPr="00D62291">
        <w:rPr>
          <w:rFonts w:ascii="Cambria" w:hAnsi="Cambria" w:cs="Tahoma"/>
          <w:b/>
          <w:bCs/>
          <w:sz w:val="24"/>
          <w:szCs w:val="24"/>
          <w:u w:val="single"/>
        </w:rPr>
        <w:t xml:space="preserve">Roads – Bóithre </w:t>
      </w:r>
    </w:p>
    <w:p w:rsidR="00F40646" w:rsidRDefault="00F40646" w:rsidP="00F40646">
      <w:pPr>
        <w:pStyle w:val="ListParagraph"/>
        <w:ind w:left="851"/>
        <w:rPr>
          <w:rFonts w:ascii="Cambria" w:hAnsi="Cambria" w:cs="Tahoma"/>
          <w:bCs/>
          <w:sz w:val="24"/>
          <w:szCs w:val="24"/>
        </w:rPr>
      </w:pPr>
    </w:p>
    <w:p w:rsidR="00F40646" w:rsidRPr="002A20A5" w:rsidRDefault="00F40646" w:rsidP="002A20A5">
      <w:pPr>
        <w:pStyle w:val="ListParagraph"/>
        <w:numPr>
          <w:ilvl w:val="0"/>
          <w:numId w:val="22"/>
        </w:numPr>
        <w:spacing w:after="0" w:line="240" w:lineRule="auto"/>
        <w:ind w:left="567" w:hanging="283"/>
        <w:contextualSpacing w:val="0"/>
        <w:rPr>
          <w:rFonts w:ascii="Cambria" w:hAnsi="Cambria" w:cs="Tahoma"/>
          <w:b/>
          <w:bCs/>
          <w:sz w:val="24"/>
          <w:szCs w:val="24"/>
        </w:rPr>
      </w:pPr>
      <w:r w:rsidRPr="002A20A5">
        <w:rPr>
          <w:rFonts w:ascii="Cambria" w:hAnsi="Cambria" w:cs="Tahoma"/>
          <w:b/>
          <w:bCs/>
          <w:sz w:val="24"/>
          <w:szCs w:val="24"/>
        </w:rPr>
        <w:t xml:space="preserve">2014 Roadwork’s Scheme </w:t>
      </w:r>
    </w:p>
    <w:p w:rsidR="00F40646" w:rsidRDefault="00F40646" w:rsidP="002A20A5">
      <w:pPr>
        <w:pStyle w:val="ListParagraph"/>
        <w:spacing w:after="0" w:line="240" w:lineRule="auto"/>
        <w:ind w:left="567"/>
        <w:contextualSpacing w:val="0"/>
        <w:rPr>
          <w:rFonts w:ascii="Cambria" w:hAnsi="Cambria" w:cs="Tahoma"/>
          <w:bCs/>
          <w:sz w:val="24"/>
          <w:szCs w:val="24"/>
        </w:rPr>
      </w:pPr>
      <w:r>
        <w:rPr>
          <w:rFonts w:ascii="Cambria" w:hAnsi="Cambria" w:cs="Tahoma"/>
          <w:bCs/>
          <w:sz w:val="24"/>
          <w:szCs w:val="24"/>
        </w:rPr>
        <w:t xml:space="preserve">The </w:t>
      </w:r>
      <w:r w:rsidR="00C663B5">
        <w:rPr>
          <w:rFonts w:ascii="Cambria" w:hAnsi="Cambria" w:cs="Tahoma"/>
          <w:bCs/>
          <w:sz w:val="24"/>
          <w:szCs w:val="24"/>
        </w:rPr>
        <w:t>Roadwork’s</w:t>
      </w:r>
      <w:r>
        <w:rPr>
          <w:rFonts w:ascii="Cambria" w:hAnsi="Cambria" w:cs="Tahoma"/>
          <w:bCs/>
          <w:sz w:val="24"/>
          <w:szCs w:val="24"/>
        </w:rPr>
        <w:t xml:space="preserve"> Scheme for 2014 has been </w:t>
      </w:r>
      <w:r w:rsidR="00074D72">
        <w:rPr>
          <w:rFonts w:ascii="Cambria" w:hAnsi="Cambria" w:cs="Tahoma"/>
          <w:bCs/>
          <w:sz w:val="24"/>
          <w:szCs w:val="24"/>
        </w:rPr>
        <w:t xml:space="preserve">circulated with the agenda for </w:t>
      </w:r>
      <w:r w:rsidR="00C663B5">
        <w:rPr>
          <w:rFonts w:ascii="Cambria" w:hAnsi="Cambria" w:cs="Tahoma"/>
          <w:bCs/>
          <w:sz w:val="24"/>
          <w:szCs w:val="24"/>
        </w:rPr>
        <w:t>member’s</w:t>
      </w:r>
      <w:r w:rsidR="00074D72">
        <w:rPr>
          <w:rFonts w:ascii="Cambria" w:hAnsi="Cambria" w:cs="Tahoma"/>
          <w:bCs/>
          <w:sz w:val="24"/>
          <w:szCs w:val="24"/>
        </w:rPr>
        <w:t xml:space="preserve"> information. Mr.  Mulholland advised that the Road Works Scheme has been discussed in detail at each electoral meeting. </w:t>
      </w:r>
    </w:p>
    <w:p w:rsidR="00074D72" w:rsidRDefault="00074D72" w:rsidP="00F40646">
      <w:pPr>
        <w:pStyle w:val="ListParagraph"/>
        <w:spacing w:after="0" w:line="240" w:lineRule="auto"/>
        <w:ind w:left="928"/>
        <w:contextualSpacing w:val="0"/>
        <w:rPr>
          <w:rFonts w:ascii="Cambria" w:hAnsi="Cambria" w:cs="Tahoma"/>
          <w:bCs/>
          <w:sz w:val="24"/>
          <w:szCs w:val="24"/>
        </w:rPr>
      </w:pPr>
    </w:p>
    <w:p w:rsidR="00074D72" w:rsidRDefault="00074D72" w:rsidP="002A20A5">
      <w:pPr>
        <w:pStyle w:val="ListParagraph"/>
        <w:spacing w:after="0" w:line="240" w:lineRule="auto"/>
        <w:ind w:left="567"/>
        <w:contextualSpacing w:val="0"/>
        <w:rPr>
          <w:rFonts w:ascii="Cambria" w:hAnsi="Cambria" w:cs="Tahoma"/>
          <w:bCs/>
          <w:sz w:val="24"/>
          <w:szCs w:val="24"/>
        </w:rPr>
      </w:pPr>
      <w:r>
        <w:rPr>
          <w:rFonts w:ascii="Cambria" w:hAnsi="Cambria" w:cs="Tahoma"/>
          <w:bCs/>
          <w:sz w:val="24"/>
          <w:szCs w:val="24"/>
        </w:rPr>
        <w:t xml:space="preserve">Appendix 4 to 8 outlined the </w:t>
      </w:r>
      <w:r w:rsidR="00A32E73">
        <w:rPr>
          <w:rFonts w:ascii="Cambria" w:hAnsi="Cambria" w:cs="Tahoma"/>
          <w:bCs/>
          <w:sz w:val="24"/>
          <w:szCs w:val="24"/>
        </w:rPr>
        <w:t>i</w:t>
      </w:r>
      <w:r>
        <w:rPr>
          <w:rFonts w:ascii="Cambria" w:hAnsi="Cambria" w:cs="Tahoma"/>
          <w:bCs/>
          <w:sz w:val="24"/>
          <w:szCs w:val="24"/>
        </w:rPr>
        <w:t>ndividual area allocation. The funds available for ro</w:t>
      </w:r>
      <w:r w:rsidR="00C663B5">
        <w:rPr>
          <w:rFonts w:ascii="Cambria" w:hAnsi="Cambria" w:cs="Tahoma"/>
          <w:bCs/>
          <w:sz w:val="24"/>
          <w:szCs w:val="24"/>
        </w:rPr>
        <w:t>a</w:t>
      </w:r>
      <w:r>
        <w:rPr>
          <w:rFonts w:ascii="Cambria" w:hAnsi="Cambria" w:cs="Tahoma"/>
          <w:bCs/>
          <w:sz w:val="24"/>
          <w:szCs w:val="24"/>
        </w:rPr>
        <w:t xml:space="preserve">d works in 2014 is €15.02m, an increase of 8% over the 2013 funds. Included in the 2014 total allocation is a provision of €1.7m for Village Renewal Schemes. It is intended to complete the Road Safety Plan </w:t>
      </w:r>
      <w:r w:rsidR="00967790">
        <w:rPr>
          <w:rFonts w:ascii="Cambria" w:hAnsi="Cambria" w:cs="Tahoma"/>
          <w:bCs/>
          <w:sz w:val="24"/>
          <w:szCs w:val="24"/>
        </w:rPr>
        <w:t>2014-2020 also in 2014.</w:t>
      </w:r>
    </w:p>
    <w:p w:rsidR="00967790" w:rsidRDefault="00967790" w:rsidP="00F40646">
      <w:pPr>
        <w:pStyle w:val="ListParagraph"/>
        <w:spacing w:after="0" w:line="240" w:lineRule="auto"/>
        <w:ind w:left="928"/>
        <w:contextualSpacing w:val="0"/>
        <w:rPr>
          <w:rFonts w:ascii="Cambria" w:hAnsi="Cambria" w:cs="Tahoma"/>
          <w:bCs/>
          <w:sz w:val="24"/>
          <w:szCs w:val="24"/>
        </w:rPr>
      </w:pPr>
    </w:p>
    <w:p w:rsidR="00967790" w:rsidRDefault="00967790" w:rsidP="002A20A5">
      <w:pPr>
        <w:pStyle w:val="ListParagraph"/>
        <w:spacing w:after="0" w:line="240" w:lineRule="auto"/>
        <w:ind w:left="567"/>
        <w:contextualSpacing w:val="0"/>
        <w:rPr>
          <w:rFonts w:ascii="Cambria" w:hAnsi="Cambria" w:cs="Tahoma"/>
          <w:bCs/>
          <w:sz w:val="24"/>
          <w:szCs w:val="24"/>
        </w:rPr>
      </w:pPr>
      <w:r>
        <w:rPr>
          <w:rFonts w:ascii="Cambria" w:hAnsi="Cambria" w:cs="Tahoma"/>
          <w:bCs/>
          <w:sz w:val="24"/>
          <w:szCs w:val="24"/>
        </w:rPr>
        <w:t xml:space="preserve">Mr. Mulholland referred </w:t>
      </w:r>
      <w:r w:rsidR="00C663B5">
        <w:rPr>
          <w:rFonts w:ascii="Cambria" w:hAnsi="Cambria" w:cs="Tahoma"/>
          <w:bCs/>
          <w:sz w:val="24"/>
          <w:szCs w:val="24"/>
        </w:rPr>
        <w:t>member’s</w:t>
      </w:r>
      <w:r>
        <w:rPr>
          <w:rFonts w:ascii="Cambria" w:hAnsi="Cambria" w:cs="Tahoma"/>
          <w:bCs/>
          <w:sz w:val="24"/>
          <w:szCs w:val="24"/>
        </w:rPr>
        <w:t xml:space="preserve"> attention to energy efficient lighting pilot projects which are being developed in consultation with the Carlow Kilkenny Energy Agency at 3 locations in County Kilkenny. Kilkenny County Council will also participate in a European Public Lighting Project during 2014. It is likely that an additional 1,000 public lights will be taken in charge from residential development over the next few years. </w:t>
      </w:r>
    </w:p>
    <w:p w:rsidR="00967790" w:rsidRDefault="00967790" w:rsidP="00F40646">
      <w:pPr>
        <w:pStyle w:val="ListParagraph"/>
        <w:spacing w:after="0" w:line="240" w:lineRule="auto"/>
        <w:ind w:left="928"/>
        <w:contextualSpacing w:val="0"/>
        <w:rPr>
          <w:rFonts w:ascii="Cambria" w:hAnsi="Cambria" w:cs="Tahoma"/>
          <w:bCs/>
          <w:sz w:val="24"/>
          <w:szCs w:val="24"/>
        </w:rPr>
      </w:pPr>
    </w:p>
    <w:p w:rsidR="00967790" w:rsidRDefault="00967790" w:rsidP="002A20A5">
      <w:pPr>
        <w:pStyle w:val="ListParagraph"/>
        <w:spacing w:after="0" w:line="240" w:lineRule="auto"/>
        <w:ind w:left="567"/>
        <w:contextualSpacing w:val="0"/>
        <w:rPr>
          <w:rFonts w:ascii="Cambria" w:hAnsi="Cambria" w:cs="Tahoma"/>
          <w:bCs/>
          <w:sz w:val="24"/>
          <w:szCs w:val="24"/>
        </w:rPr>
      </w:pPr>
      <w:r>
        <w:rPr>
          <w:rFonts w:ascii="Cambria" w:hAnsi="Cambria" w:cs="Tahoma"/>
          <w:bCs/>
          <w:sz w:val="24"/>
          <w:szCs w:val="24"/>
        </w:rPr>
        <w:t xml:space="preserve">The adoption and approval of the Road Works Scheme for 2014 was proposed by Cllr. T. Maher, Seconded by Cllr. C. Connery and agreed by all members. </w:t>
      </w:r>
    </w:p>
    <w:p w:rsidR="00967790" w:rsidRDefault="00967790" w:rsidP="00F40646">
      <w:pPr>
        <w:pStyle w:val="ListParagraph"/>
        <w:spacing w:after="0" w:line="240" w:lineRule="auto"/>
        <w:ind w:left="928"/>
        <w:contextualSpacing w:val="0"/>
        <w:rPr>
          <w:rFonts w:ascii="Cambria" w:hAnsi="Cambria" w:cs="Tahoma"/>
          <w:bCs/>
          <w:sz w:val="24"/>
          <w:szCs w:val="24"/>
        </w:rPr>
      </w:pPr>
    </w:p>
    <w:p w:rsidR="00F40646" w:rsidRDefault="00F40646" w:rsidP="00F40646">
      <w:pPr>
        <w:pStyle w:val="ListParagraph"/>
        <w:ind w:left="928"/>
        <w:rPr>
          <w:rFonts w:ascii="Cambria" w:hAnsi="Cambria" w:cs="Tahoma"/>
          <w:bCs/>
          <w:sz w:val="24"/>
          <w:szCs w:val="24"/>
        </w:rPr>
      </w:pPr>
    </w:p>
    <w:p w:rsidR="00F40646" w:rsidRPr="00E03E89" w:rsidRDefault="00F40646" w:rsidP="002A20A5">
      <w:pPr>
        <w:pStyle w:val="ListParagraph"/>
        <w:ind w:left="928" w:hanging="644"/>
        <w:rPr>
          <w:rFonts w:ascii="Cambria" w:hAnsi="Cambria" w:cs="Tahoma"/>
          <w:bCs/>
          <w:sz w:val="24"/>
          <w:szCs w:val="24"/>
        </w:rPr>
      </w:pPr>
      <w:r w:rsidRPr="00E03E89">
        <w:rPr>
          <w:rFonts w:ascii="Cambria" w:hAnsi="Cambria" w:cs="Tahoma"/>
          <w:b/>
          <w:bCs/>
          <w:sz w:val="24"/>
          <w:szCs w:val="24"/>
        </w:rPr>
        <w:t>(ii)</w:t>
      </w:r>
      <w:r w:rsidRPr="00E03E89">
        <w:rPr>
          <w:rFonts w:ascii="Cambria" w:hAnsi="Cambria" w:cs="Tahoma"/>
          <w:b/>
          <w:bCs/>
          <w:sz w:val="24"/>
          <w:szCs w:val="24"/>
        </w:rPr>
        <w:tab/>
      </w:r>
      <w:r>
        <w:rPr>
          <w:rFonts w:ascii="Cambria" w:hAnsi="Cambria" w:cs="Tahoma"/>
          <w:b/>
          <w:bCs/>
          <w:sz w:val="24"/>
          <w:szCs w:val="24"/>
        </w:rPr>
        <w:t xml:space="preserve"> </w:t>
      </w:r>
      <w:r w:rsidR="00967790">
        <w:rPr>
          <w:rFonts w:ascii="Cambria" w:hAnsi="Cambria" w:cs="Tahoma"/>
          <w:b/>
          <w:bCs/>
          <w:sz w:val="24"/>
          <w:szCs w:val="24"/>
        </w:rPr>
        <w:t xml:space="preserve"> </w:t>
      </w:r>
      <w:r w:rsidR="00967790">
        <w:rPr>
          <w:rFonts w:ascii="Cambria" w:hAnsi="Cambria" w:cs="Tahoma"/>
          <w:bCs/>
          <w:sz w:val="24"/>
          <w:szCs w:val="24"/>
        </w:rPr>
        <w:t>Proposed by Cllr. D. Fitzgerald, Seconded by Cllr. P. Cuddihy and agreed</w:t>
      </w:r>
      <w:r w:rsidR="00C663B5">
        <w:rPr>
          <w:rFonts w:ascii="Cambria" w:hAnsi="Cambria" w:cs="Tahoma"/>
          <w:bCs/>
          <w:sz w:val="24"/>
          <w:szCs w:val="24"/>
        </w:rPr>
        <w:t>: -</w:t>
      </w:r>
      <w:r w:rsidR="00967790">
        <w:rPr>
          <w:rFonts w:ascii="Cambria" w:hAnsi="Cambria" w:cs="Tahoma"/>
          <w:bCs/>
          <w:sz w:val="24"/>
          <w:szCs w:val="24"/>
        </w:rPr>
        <w:t xml:space="preserve"> </w:t>
      </w:r>
      <w:r>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Richview, Castlecomer Road</w:t>
      </w:r>
      <w:r w:rsidR="00967790">
        <w:rPr>
          <w:rFonts w:ascii="Cambria" w:hAnsi="Cambria" w:cs="Tahoma"/>
          <w:bCs/>
          <w:sz w:val="24"/>
          <w:szCs w:val="24"/>
        </w:rPr>
        <w:t xml:space="preserve">, Kilkenny to be a public road”. </w:t>
      </w:r>
    </w:p>
    <w:p w:rsidR="00F40646" w:rsidRPr="001150AE" w:rsidRDefault="00F40646" w:rsidP="00F40646">
      <w:pPr>
        <w:pStyle w:val="ListParagraph"/>
        <w:ind w:left="567"/>
        <w:rPr>
          <w:rFonts w:ascii="Cambria" w:hAnsi="Cambria" w:cs="Tahoma"/>
          <w:bCs/>
          <w:sz w:val="24"/>
          <w:szCs w:val="24"/>
        </w:rPr>
      </w:pPr>
    </w:p>
    <w:p w:rsidR="00F40646" w:rsidRPr="00C5443B" w:rsidRDefault="00967790" w:rsidP="00C5443B">
      <w:pPr>
        <w:pStyle w:val="ListParagraph"/>
        <w:numPr>
          <w:ilvl w:val="0"/>
          <w:numId w:val="19"/>
        </w:numPr>
        <w:spacing w:after="0" w:line="240" w:lineRule="auto"/>
        <w:ind w:left="993" w:hanging="709"/>
        <w:rPr>
          <w:rFonts w:ascii="Cambria" w:hAnsi="Cambria" w:cs="Tahoma"/>
          <w:bCs/>
          <w:sz w:val="24"/>
          <w:szCs w:val="24"/>
        </w:rPr>
      </w:pPr>
      <w:r w:rsidRPr="00C5443B">
        <w:rPr>
          <w:rFonts w:ascii="Cambria" w:hAnsi="Cambria" w:cs="Tahoma"/>
          <w:bCs/>
          <w:sz w:val="24"/>
          <w:szCs w:val="24"/>
        </w:rPr>
        <w:t xml:space="preserve">Proposed by Cllr. C. Long, Seconded by Cllr. E. Aylward and agreed:- </w:t>
      </w:r>
      <w:r w:rsidR="00F40646" w:rsidRPr="00C5443B">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30 Houses at Coirceog, Fiddown, Co.</w:t>
      </w:r>
      <w:r w:rsidRPr="00C5443B">
        <w:rPr>
          <w:rFonts w:ascii="Cambria" w:hAnsi="Cambria" w:cs="Tahoma"/>
          <w:bCs/>
          <w:sz w:val="24"/>
          <w:szCs w:val="24"/>
        </w:rPr>
        <w:t xml:space="preserve"> Kilkenny to be a public road” </w:t>
      </w:r>
      <w:r w:rsidR="00F40646" w:rsidRPr="00C5443B">
        <w:rPr>
          <w:rFonts w:ascii="Cambria" w:hAnsi="Cambria" w:cs="Tahoma"/>
          <w:bCs/>
          <w:sz w:val="24"/>
          <w:szCs w:val="24"/>
        </w:rPr>
        <w:t xml:space="preserve"> </w:t>
      </w:r>
    </w:p>
    <w:p w:rsidR="00F40646" w:rsidRDefault="00F40646" w:rsidP="00F40646">
      <w:pPr>
        <w:pStyle w:val="ListParagraph"/>
        <w:ind w:left="993"/>
        <w:rPr>
          <w:rFonts w:ascii="Cambria" w:hAnsi="Cambria" w:cs="Tahoma"/>
          <w:bCs/>
          <w:sz w:val="24"/>
          <w:szCs w:val="24"/>
        </w:rPr>
      </w:pPr>
    </w:p>
    <w:p w:rsidR="00F40646" w:rsidRPr="00967790" w:rsidRDefault="00967790" w:rsidP="00C5443B">
      <w:pPr>
        <w:pStyle w:val="ListParagraph"/>
        <w:numPr>
          <w:ilvl w:val="0"/>
          <w:numId w:val="19"/>
        </w:numPr>
        <w:spacing w:after="0" w:line="240" w:lineRule="auto"/>
        <w:ind w:left="993" w:hanging="709"/>
        <w:contextualSpacing w:val="0"/>
        <w:rPr>
          <w:rFonts w:ascii="Cambria" w:hAnsi="Cambria" w:cs="Tahoma"/>
          <w:bCs/>
          <w:sz w:val="24"/>
          <w:szCs w:val="24"/>
        </w:rPr>
      </w:pPr>
      <w:r w:rsidRPr="00967790">
        <w:rPr>
          <w:rFonts w:ascii="Cambria" w:hAnsi="Cambria" w:cs="Tahoma"/>
          <w:bCs/>
          <w:sz w:val="24"/>
          <w:szCs w:val="24"/>
        </w:rPr>
        <w:t xml:space="preserve"> Proposed by Cllr. M. Noonan, Seconded by Cllr. D. Fitzgerald and agreed</w:t>
      </w:r>
      <w:r w:rsidR="00C663B5" w:rsidRPr="00967790">
        <w:rPr>
          <w:rFonts w:ascii="Cambria" w:hAnsi="Cambria" w:cs="Tahoma"/>
          <w:bCs/>
          <w:sz w:val="24"/>
          <w:szCs w:val="24"/>
        </w:rPr>
        <w:t>: -</w:t>
      </w:r>
      <w:r w:rsidRPr="00967790">
        <w:rPr>
          <w:rFonts w:ascii="Cambria" w:hAnsi="Cambria" w:cs="Tahoma"/>
          <w:bCs/>
          <w:sz w:val="24"/>
          <w:szCs w:val="24"/>
        </w:rPr>
        <w:t xml:space="preserve"> </w:t>
      </w:r>
      <w:r w:rsidR="00F40646" w:rsidRPr="00967790">
        <w:rPr>
          <w:rFonts w:ascii="Cambria" w:hAnsi="Cambria"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at Clongowen Estate, Smithsland North, Waterford Road,</w:t>
      </w:r>
      <w:r>
        <w:rPr>
          <w:rFonts w:ascii="Cambria" w:hAnsi="Cambria" w:cs="Tahoma"/>
          <w:bCs/>
          <w:sz w:val="24"/>
          <w:szCs w:val="24"/>
        </w:rPr>
        <w:t xml:space="preserve"> Kilkenny to be a public road”. </w:t>
      </w:r>
    </w:p>
    <w:p w:rsidR="00F96A75" w:rsidRDefault="00F96A75" w:rsidP="00D738C4">
      <w:pPr>
        <w:spacing w:before="120" w:after="120"/>
        <w:jc w:val="both"/>
        <w:rPr>
          <w:rFonts w:ascii="Cambria" w:hAnsi="Cambria" w:cs="Tahoma"/>
          <w:bCs/>
          <w:sz w:val="24"/>
          <w:szCs w:val="24"/>
        </w:rPr>
      </w:pPr>
    </w:p>
    <w:p w:rsidR="00967790" w:rsidRPr="00C5443B" w:rsidRDefault="00967790" w:rsidP="00C5443B">
      <w:pPr>
        <w:pStyle w:val="ListParagraph"/>
        <w:numPr>
          <w:ilvl w:val="0"/>
          <w:numId w:val="26"/>
        </w:numPr>
        <w:spacing w:after="0" w:line="240" w:lineRule="auto"/>
        <w:rPr>
          <w:rFonts w:ascii="Cambria" w:hAnsi="Cambria" w:cs="Tahoma"/>
          <w:b/>
          <w:bCs/>
          <w:sz w:val="24"/>
          <w:szCs w:val="24"/>
          <w:u w:val="single"/>
        </w:rPr>
      </w:pPr>
      <w:r w:rsidRPr="00C5443B">
        <w:rPr>
          <w:rFonts w:ascii="Cambria" w:hAnsi="Cambria" w:cs="Tahoma"/>
          <w:b/>
          <w:bCs/>
          <w:sz w:val="24"/>
          <w:szCs w:val="24"/>
          <w:u w:val="single"/>
        </w:rPr>
        <w:t xml:space="preserve">Housing </w:t>
      </w:r>
    </w:p>
    <w:p w:rsidR="00967790" w:rsidRDefault="00967790" w:rsidP="00967790">
      <w:pPr>
        <w:pStyle w:val="ListParagraph"/>
        <w:ind w:left="567"/>
        <w:rPr>
          <w:rFonts w:ascii="Cambria" w:hAnsi="Cambria" w:cs="Tahoma"/>
          <w:b/>
          <w:bCs/>
          <w:sz w:val="24"/>
          <w:szCs w:val="24"/>
          <w:u w:val="single"/>
        </w:rPr>
      </w:pPr>
    </w:p>
    <w:p w:rsidR="00967790" w:rsidRPr="002A20A5" w:rsidRDefault="00967790" w:rsidP="00967790">
      <w:pPr>
        <w:pStyle w:val="ListParagraph"/>
        <w:ind w:left="567"/>
        <w:rPr>
          <w:rFonts w:ascii="Cambria" w:hAnsi="Cambria" w:cs="Tahoma"/>
          <w:b/>
          <w:bCs/>
          <w:sz w:val="24"/>
          <w:szCs w:val="24"/>
        </w:rPr>
      </w:pPr>
      <w:r w:rsidRPr="002A20A5">
        <w:rPr>
          <w:rFonts w:ascii="Cambria" w:hAnsi="Cambria" w:cs="Tahoma"/>
          <w:b/>
          <w:bCs/>
          <w:sz w:val="24"/>
          <w:szCs w:val="24"/>
        </w:rPr>
        <w:t xml:space="preserve">Traveller Accommodation Programme 2014-2019 </w:t>
      </w:r>
    </w:p>
    <w:p w:rsidR="00967790" w:rsidRDefault="00967790" w:rsidP="00967790">
      <w:pPr>
        <w:pStyle w:val="ListParagraph"/>
        <w:ind w:left="567"/>
        <w:rPr>
          <w:rFonts w:ascii="Cambria" w:hAnsi="Cambria" w:cs="Tahoma"/>
          <w:bCs/>
          <w:sz w:val="24"/>
          <w:szCs w:val="24"/>
        </w:rPr>
      </w:pPr>
      <w:r>
        <w:rPr>
          <w:rFonts w:ascii="Cambria" w:hAnsi="Cambria" w:cs="Tahoma"/>
          <w:bCs/>
          <w:sz w:val="24"/>
          <w:szCs w:val="24"/>
        </w:rPr>
        <w:t xml:space="preserve">Cllr. M. Noonan raised a query in relation to the proposed housing at the St. Catherine’s Wetland. He requested that a task force be established to deal with all the issues arising apart from housing. He referred to the recent report launched by the Fr. McGrath Centre and appealed to all agencies to engage. The issue of horses needs to be dealt with and he referred to the proceeds from the sale of site to McDonalds which was earmarked for the development of a horse project. </w:t>
      </w:r>
    </w:p>
    <w:p w:rsidR="00967790" w:rsidRDefault="00967790" w:rsidP="00967790">
      <w:pPr>
        <w:pStyle w:val="ListParagraph"/>
        <w:ind w:left="567"/>
        <w:rPr>
          <w:rFonts w:ascii="Cambria" w:hAnsi="Cambria" w:cs="Tahoma"/>
          <w:bCs/>
          <w:sz w:val="24"/>
          <w:szCs w:val="24"/>
        </w:rPr>
      </w:pPr>
    </w:p>
    <w:p w:rsidR="00967790" w:rsidRDefault="00967790" w:rsidP="00967790">
      <w:pPr>
        <w:pStyle w:val="ListParagraph"/>
        <w:ind w:left="567"/>
        <w:rPr>
          <w:rFonts w:ascii="Cambria" w:hAnsi="Cambria" w:cs="Tahoma"/>
          <w:bCs/>
          <w:sz w:val="24"/>
          <w:szCs w:val="24"/>
        </w:rPr>
      </w:pPr>
      <w:r>
        <w:rPr>
          <w:rFonts w:ascii="Cambria" w:hAnsi="Cambria" w:cs="Tahoma"/>
          <w:bCs/>
          <w:sz w:val="24"/>
          <w:szCs w:val="24"/>
        </w:rPr>
        <w:t xml:space="preserve">Contributions were also received from Cllr. J. Coonan, J. Brennan, M. H. Cavanagh, C. Connery and T. Maher. The matters raised are as follows:- </w:t>
      </w:r>
    </w:p>
    <w:p w:rsidR="00967790" w:rsidRDefault="00967790" w:rsidP="00967790">
      <w:pPr>
        <w:pStyle w:val="ListParagraph"/>
        <w:numPr>
          <w:ilvl w:val="0"/>
          <w:numId w:val="20"/>
        </w:numPr>
        <w:rPr>
          <w:rFonts w:ascii="Cambria" w:hAnsi="Cambria" w:cs="Tahoma"/>
          <w:bCs/>
          <w:sz w:val="24"/>
          <w:szCs w:val="24"/>
        </w:rPr>
      </w:pPr>
      <w:r>
        <w:rPr>
          <w:rFonts w:ascii="Cambria" w:hAnsi="Cambria" w:cs="Tahoma"/>
          <w:bCs/>
          <w:sz w:val="24"/>
          <w:szCs w:val="24"/>
        </w:rPr>
        <w:t xml:space="preserve">Management of Halting sites and adjoining lands where dumping is occurring. </w:t>
      </w:r>
    </w:p>
    <w:p w:rsidR="00967790" w:rsidRDefault="00967790" w:rsidP="00967790">
      <w:pPr>
        <w:pStyle w:val="ListParagraph"/>
        <w:numPr>
          <w:ilvl w:val="0"/>
          <w:numId w:val="20"/>
        </w:numPr>
        <w:rPr>
          <w:rFonts w:ascii="Cambria" w:hAnsi="Cambria" w:cs="Tahoma"/>
          <w:bCs/>
          <w:sz w:val="24"/>
          <w:szCs w:val="24"/>
        </w:rPr>
      </w:pPr>
      <w:r>
        <w:rPr>
          <w:rFonts w:ascii="Cambria" w:hAnsi="Cambria" w:cs="Tahoma"/>
          <w:bCs/>
          <w:sz w:val="24"/>
          <w:szCs w:val="24"/>
        </w:rPr>
        <w:t xml:space="preserve">Impoundment of horses- negative publicity being generated when horses are put down. </w:t>
      </w:r>
    </w:p>
    <w:p w:rsidR="00967790" w:rsidRDefault="00967790" w:rsidP="00967790">
      <w:pPr>
        <w:pStyle w:val="ListParagraph"/>
        <w:numPr>
          <w:ilvl w:val="0"/>
          <w:numId w:val="20"/>
        </w:numPr>
        <w:rPr>
          <w:rFonts w:ascii="Cambria" w:hAnsi="Cambria" w:cs="Tahoma"/>
          <w:bCs/>
          <w:sz w:val="24"/>
          <w:szCs w:val="24"/>
        </w:rPr>
      </w:pPr>
      <w:r>
        <w:rPr>
          <w:rFonts w:ascii="Cambria" w:hAnsi="Cambria" w:cs="Tahoma"/>
          <w:bCs/>
          <w:sz w:val="24"/>
          <w:szCs w:val="24"/>
        </w:rPr>
        <w:t xml:space="preserve">Housing staff complimented on the ongoing work in accommodating travellers. </w:t>
      </w:r>
    </w:p>
    <w:p w:rsidR="00967790" w:rsidRDefault="00967790" w:rsidP="00967790">
      <w:pPr>
        <w:pStyle w:val="ListParagraph"/>
        <w:numPr>
          <w:ilvl w:val="0"/>
          <w:numId w:val="20"/>
        </w:numPr>
        <w:rPr>
          <w:rFonts w:ascii="Cambria" w:hAnsi="Cambria" w:cs="Tahoma"/>
          <w:bCs/>
          <w:sz w:val="24"/>
          <w:szCs w:val="24"/>
        </w:rPr>
      </w:pPr>
      <w:r>
        <w:rPr>
          <w:rFonts w:ascii="Cambria" w:hAnsi="Cambria" w:cs="Tahoma"/>
          <w:bCs/>
          <w:sz w:val="24"/>
          <w:szCs w:val="24"/>
        </w:rPr>
        <w:t xml:space="preserve">Travellers must also engage. </w:t>
      </w:r>
    </w:p>
    <w:p w:rsidR="00967790" w:rsidRDefault="00967790" w:rsidP="002A20A5">
      <w:pPr>
        <w:ind w:left="720"/>
        <w:rPr>
          <w:rFonts w:ascii="Cambria" w:hAnsi="Cambria" w:cs="Tahoma"/>
          <w:bCs/>
          <w:sz w:val="24"/>
          <w:szCs w:val="24"/>
        </w:rPr>
      </w:pPr>
      <w:r>
        <w:rPr>
          <w:rFonts w:ascii="Cambria" w:hAnsi="Cambria" w:cs="Tahoma"/>
          <w:bCs/>
          <w:sz w:val="24"/>
          <w:szCs w:val="24"/>
        </w:rPr>
        <w:lastRenderedPageBreak/>
        <w:t xml:space="preserve">Mr. Crockett responded to the </w:t>
      </w:r>
      <w:r w:rsidR="00C663B5">
        <w:rPr>
          <w:rFonts w:ascii="Cambria" w:hAnsi="Cambria" w:cs="Tahoma"/>
          <w:bCs/>
          <w:sz w:val="24"/>
          <w:szCs w:val="24"/>
        </w:rPr>
        <w:t>member’s</w:t>
      </w:r>
      <w:r>
        <w:rPr>
          <w:rFonts w:ascii="Cambria" w:hAnsi="Cambria" w:cs="Tahoma"/>
          <w:bCs/>
          <w:sz w:val="24"/>
          <w:szCs w:val="24"/>
        </w:rPr>
        <w:t xml:space="preserve"> queries and concerns. He stated that the targets for accommodation approved in the last Traveller Accommodation report were exceeded and it would be our ambition to have the same outcome with the programme for 2014-2019.</w:t>
      </w:r>
    </w:p>
    <w:p w:rsidR="00967790" w:rsidRDefault="00967790" w:rsidP="002A20A5">
      <w:pPr>
        <w:ind w:left="720"/>
        <w:rPr>
          <w:rFonts w:ascii="Cambria" w:hAnsi="Cambria" w:cs="Tahoma"/>
          <w:bCs/>
          <w:sz w:val="24"/>
          <w:szCs w:val="24"/>
        </w:rPr>
      </w:pPr>
      <w:r>
        <w:rPr>
          <w:rFonts w:ascii="Cambria" w:hAnsi="Cambria" w:cs="Tahoma"/>
          <w:bCs/>
          <w:sz w:val="24"/>
          <w:szCs w:val="24"/>
        </w:rPr>
        <w:t>Designs for the re-development of St. Catherine’s is complete, the necessary funding from the Department to commence work is required</w:t>
      </w:r>
      <w:r w:rsidR="00A32E73">
        <w:rPr>
          <w:rFonts w:ascii="Cambria" w:hAnsi="Cambria" w:cs="Tahoma"/>
          <w:bCs/>
          <w:sz w:val="24"/>
          <w:szCs w:val="24"/>
        </w:rPr>
        <w:t>.</w:t>
      </w:r>
      <w:r>
        <w:rPr>
          <w:rFonts w:ascii="Cambria" w:hAnsi="Cambria" w:cs="Tahoma"/>
          <w:bCs/>
          <w:sz w:val="24"/>
          <w:szCs w:val="24"/>
        </w:rPr>
        <w:t xml:space="preserve"> </w:t>
      </w:r>
      <w:r w:rsidR="00A32E73">
        <w:rPr>
          <w:rFonts w:ascii="Cambria" w:hAnsi="Cambria" w:cs="Tahoma"/>
          <w:bCs/>
          <w:sz w:val="24"/>
          <w:szCs w:val="24"/>
        </w:rPr>
        <w:t xml:space="preserve"> A</w:t>
      </w:r>
      <w:r>
        <w:rPr>
          <w:rFonts w:ascii="Cambria" w:hAnsi="Cambria" w:cs="Tahoma"/>
          <w:bCs/>
          <w:sz w:val="24"/>
          <w:szCs w:val="24"/>
        </w:rPr>
        <w:t>pplication has been made</w:t>
      </w:r>
      <w:r w:rsidR="00A32E73">
        <w:rPr>
          <w:rFonts w:ascii="Cambria" w:hAnsi="Cambria" w:cs="Tahoma"/>
          <w:bCs/>
          <w:sz w:val="24"/>
          <w:szCs w:val="24"/>
        </w:rPr>
        <w:t>.</w:t>
      </w:r>
      <w:r>
        <w:rPr>
          <w:rFonts w:ascii="Cambria" w:hAnsi="Cambria" w:cs="Tahoma"/>
          <w:bCs/>
          <w:sz w:val="24"/>
          <w:szCs w:val="24"/>
        </w:rPr>
        <w:t xml:space="preserve"> </w:t>
      </w:r>
      <w:r w:rsidR="00A32E73">
        <w:rPr>
          <w:rFonts w:ascii="Cambria" w:hAnsi="Cambria" w:cs="Tahoma"/>
          <w:bCs/>
          <w:sz w:val="24"/>
          <w:szCs w:val="24"/>
        </w:rPr>
        <w:t>I</w:t>
      </w:r>
      <w:r>
        <w:rPr>
          <w:rFonts w:ascii="Cambria" w:hAnsi="Cambria" w:cs="Tahoma"/>
          <w:bCs/>
          <w:sz w:val="24"/>
          <w:szCs w:val="24"/>
        </w:rPr>
        <w:t xml:space="preserve">n relation to the horse project, the impounding of horses has increased and horses are not been reclaimed. The Council has earmarked funding for the horse project however, no other agencies has made a commitment. A meeting of all the other agencies will take place to discuss the Horse Project and a report will be brought back to the members. </w:t>
      </w:r>
    </w:p>
    <w:p w:rsidR="00967790" w:rsidRDefault="00967790" w:rsidP="0095537A">
      <w:pPr>
        <w:ind w:left="502"/>
        <w:rPr>
          <w:sz w:val="24"/>
          <w:szCs w:val="24"/>
        </w:rPr>
      </w:pPr>
      <w:r>
        <w:rPr>
          <w:rFonts w:ascii="Cambria" w:hAnsi="Cambria" w:cs="Tahoma"/>
          <w:bCs/>
          <w:sz w:val="24"/>
          <w:szCs w:val="24"/>
        </w:rPr>
        <w:t>It was proposed by Cllr. M. O’ Brien, seconded by Cllr. J. Brennan and agreed</w:t>
      </w:r>
      <w:r w:rsidR="00C663B5">
        <w:rPr>
          <w:rFonts w:ascii="Cambria" w:hAnsi="Cambria" w:cs="Tahoma"/>
          <w:bCs/>
          <w:sz w:val="24"/>
          <w:szCs w:val="24"/>
        </w:rPr>
        <w:t>: -</w:t>
      </w:r>
      <w:r>
        <w:rPr>
          <w:rFonts w:ascii="Cambria" w:hAnsi="Cambria" w:cs="Tahoma"/>
          <w:bCs/>
          <w:sz w:val="24"/>
          <w:szCs w:val="24"/>
        </w:rPr>
        <w:t xml:space="preserve"> “That </w:t>
      </w:r>
      <w:r w:rsidR="00D2506B">
        <w:rPr>
          <w:sz w:val="24"/>
          <w:szCs w:val="24"/>
        </w:rPr>
        <w:t>“Kilkenny County Council hereby adopts the Traveller Accommodation Programme 2014 - 2018, as circulated to the Elected Members.”</w:t>
      </w:r>
    </w:p>
    <w:p w:rsidR="0095537A" w:rsidRPr="0095537A" w:rsidRDefault="0095537A" w:rsidP="0095537A">
      <w:pPr>
        <w:ind w:left="502"/>
        <w:rPr>
          <w:sz w:val="24"/>
          <w:szCs w:val="24"/>
        </w:rPr>
      </w:pPr>
    </w:p>
    <w:p w:rsidR="00797E8C" w:rsidRPr="00C5443B" w:rsidRDefault="00797E8C" w:rsidP="00C5443B">
      <w:pPr>
        <w:pStyle w:val="ListParagraph"/>
        <w:numPr>
          <w:ilvl w:val="0"/>
          <w:numId w:val="26"/>
        </w:numPr>
        <w:spacing w:after="0" w:line="240" w:lineRule="auto"/>
        <w:rPr>
          <w:rFonts w:ascii="Cambria" w:hAnsi="Cambria" w:cs="Tahoma"/>
          <w:b/>
          <w:bCs/>
          <w:sz w:val="24"/>
          <w:szCs w:val="24"/>
          <w:u w:val="single"/>
        </w:rPr>
      </w:pPr>
      <w:r w:rsidRPr="00C5443B">
        <w:rPr>
          <w:rFonts w:ascii="Cambria" w:hAnsi="Cambria" w:cs="Tahoma"/>
          <w:b/>
          <w:bCs/>
          <w:sz w:val="24"/>
          <w:szCs w:val="24"/>
          <w:u w:val="single"/>
        </w:rPr>
        <w:t xml:space="preserve">Presentations </w:t>
      </w:r>
    </w:p>
    <w:p w:rsidR="00797E8C" w:rsidRPr="002A20A5" w:rsidRDefault="00797E8C" w:rsidP="00797E8C">
      <w:pPr>
        <w:spacing w:before="120" w:after="120"/>
        <w:ind w:left="567"/>
        <w:jc w:val="both"/>
        <w:rPr>
          <w:rFonts w:ascii="Cambria" w:hAnsi="Cambria" w:cs="Tahoma"/>
          <w:b/>
          <w:bCs/>
          <w:sz w:val="24"/>
          <w:szCs w:val="24"/>
        </w:rPr>
      </w:pPr>
      <w:r w:rsidRPr="002A20A5">
        <w:rPr>
          <w:rFonts w:ascii="Cambria" w:hAnsi="Cambria" w:cs="Tahoma"/>
          <w:b/>
          <w:bCs/>
          <w:sz w:val="24"/>
          <w:szCs w:val="24"/>
        </w:rPr>
        <w:t>Briefing on the establis</w:t>
      </w:r>
      <w:r w:rsidR="002A20A5">
        <w:rPr>
          <w:rFonts w:ascii="Cambria" w:hAnsi="Cambria" w:cs="Tahoma"/>
          <w:b/>
          <w:bCs/>
          <w:sz w:val="24"/>
          <w:szCs w:val="24"/>
        </w:rPr>
        <w:t>hment Local Enterprise Office</w:t>
      </w:r>
    </w:p>
    <w:p w:rsidR="009E786D" w:rsidRDefault="00EC7000" w:rsidP="00797E8C">
      <w:pPr>
        <w:spacing w:before="120" w:after="120"/>
        <w:ind w:left="567"/>
        <w:jc w:val="both"/>
        <w:rPr>
          <w:rFonts w:ascii="Cambria" w:hAnsi="Cambria" w:cs="Tahoma"/>
          <w:bCs/>
          <w:sz w:val="24"/>
          <w:szCs w:val="24"/>
        </w:rPr>
      </w:pPr>
      <w:r>
        <w:rPr>
          <w:rFonts w:ascii="Cambria" w:hAnsi="Cambria" w:cs="Tahoma"/>
          <w:bCs/>
          <w:sz w:val="24"/>
          <w:szCs w:val="24"/>
        </w:rPr>
        <w:t xml:space="preserve">Ms. Fiona Deegan, Acting CEO of Kilkenny County Enterprise Board gave a power point presentation to the members on the establishment of the new Local Enterprise Office. A copy of her presentation was circulated for </w:t>
      </w:r>
      <w:r w:rsidR="00C663B5">
        <w:rPr>
          <w:rFonts w:ascii="Cambria" w:hAnsi="Cambria" w:cs="Tahoma"/>
          <w:bCs/>
          <w:sz w:val="24"/>
          <w:szCs w:val="24"/>
        </w:rPr>
        <w:t>member’s</w:t>
      </w:r>
      <w:r>
        <w:rPr>
          <w:rFonts w:ascii="Cambria" w:hAnsi="Cambria" w:cs="Tahoma"/>
          <w:bCs/>
          <w:sz w:val="24"/>
          <w:szCs w:val="24"/>
        </w:rPr>
        <w:t xml:space="preserve"> information. </w:t>
      </w:r>
    </w:p>
    <w:p w:rsidR="00EC7000" w:rsidRDefault="00EC7000" w:rsidP="00797E8C">
      <w:pPr>
        <w:spacing w:before="120" w:after="120"/>
        <w:ind w:left="567"/>
        <w:jc w:val="both"/>
        <w:rPr>
          <w:rFonts w:ascii="Cambria" w:hAnsi="Cambria" w:cs="Tahoma"/>
          <w:bCs/>
          <w:sz w:val="24"/>
          <w:szCs w:val="24"/>
        </w:rPr>
      </w:pPr>
      <w:r>
        <w:rPr>
          <w:rFonts w:ascii="Cambria" w:hAnsi="Cambria" w:cs="Tahoma"/>
          <w:bCs/>
          <w:sz w:val="24"/>
          <w:szCs w:val="24"/>
        </w:rPr>
        <w:t xml:space="preserve">She updated the members on the following:-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County Enterprise Boards Dissolution Bill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The current Enterprise Board will be dissolved on 11</w:t>
      </w:r>
      <w:r w:rsidRPr="00EC7000">
        <w:rPr>
          <w:rFonts w:ascii="Cambria" w:hAnsi="Cambria" w:cs="Tahoma"/>
          <w:bCs/>
          <w:sz w:val="24"/>
          <w:szCs w:val="24"/>
          <w:vertAlign w:val="superscript"/>
        </w:rPr>
        <w:t>th</w:t>
      </w:r>
      <w:r>
        <w:rPr>
          <w:rFonts w:ascii="Cambria" w:hAnsi="Cambria" w:cs="Tahoma"/>
          <w:bCs/>
          <w:sz w:val="24"/>
          <w:szCs w:val="24"/>
        </w:rPr>
        <w:t xml:space="preserve"> April, 2014.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Local Enterprise Office (LEO) will then be established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Service Level Agreement will be made between Enterprise Ireland and the Local Authority.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Funding streams were outlined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The objective and role of LEO was outlined </w:t>
      </w:r>
    </w:p>
    <w:p w:rsidR="00EC7000" w:rsidRDefault="00EC7000" w:rsidP="00EC7000">
      <w:pPr>
        <w:pStyle w:val="ListParagraph"/>
        <w:numPr>
          <w:ilvl w:val="0"/>
          <w:numId w:val="20"/>
        </w:numPr>
        <w:spacing w:before="120" w:after="120"/>
        <w:jc w:val="both"/>
        <w:rPr>
          <w:rFonts w:ascii="Cambria" w:hAnsi="Cambria" w:cs="Tahoma"/>
          <w:bCs/>
          <w:sz w:val="24"/>
          <w:szCs w:val="24"/>
        </w:rPr>
      </w:pPr>
      <w:r>
        <w:rPr>
          <w:rFonts w:ascii="Cambria" w:hAnsi="Cambria" w:cs="Tahoma"/>
          <w:bCs/>
          <w:sz w:val="24"/>
          <w:szCs w:val="24"/>
        </w:rPr>
        <w:t xml:space="preserve">Details were provided on the supports and services to be provided by the LEO such as Business information and Advisory Services, Enterprise Support Services, </w:t>
      </w:r>
      <w:r w:rsidR="00C663B5">
        <w:rPr>
          <w:rFonts w:ascii="Cambria" w:hAnsi="Cambria" w:cs="Tahoma"/>
          <w:bCs/>
          <w:sz w:val="24"/>
          <w:szCs w:val="24"/>
        </w:rPr>
        <w:t>Entrepreneurship</w:t>
      </w:r>
      <w:r>
        <w:rPr>
          <w:rFonts w:ascii="Cambria" w:hAnsi="Cambria" w:cs="Tahoma"/>
          <w:bCs/>
          <w:sz w:val="24"/>
          <w:szCs w:val="24"/>
        </w:rPr>
        <w:t xml:space="preserve"> support services and Local Enterprise Development Service. </w:t>
      </w:r>
    </w:p>
    <w:p w:rsidR="007E0396" w:rsidRDefault="007E0396" w:rsidP="002A20A5">
      <w:pPr>
        <w:spacing w:before="120" w:after="120"/>
        <w:ind w:left="720"/>
        <w:jc w:val="both"/>
        <w:rPr>
          <w:rFonts w:ascii="Cambria" w:hAnsi="Cambria" w:cs="Tahoma"/>
          <w:bCs/>
          <w:sz w:val="24"/>
          <w:szCs w:val="24"/>
        </w:rPr>
      </w:pPr>
      <w:r>
        <w:rPr>
          <w:rFonts w:ascii="Cambria" w:hAnsi="Cambria" w:cs="Tahoma"/>
          <w:bCs/>
          <w:sz w:val="24"/>
          <w:szCs w:val="24"/>
        </w:rPr>
        <w:t xml:space="preserve">She advised that an evaluation and approvals committee will also be established. A public call for expression of interest is currently being advertised. </w:t>
      </w:r>
    </w:p>
    <w:p w:rsidR="007E0396" w:rsidRDefault="007E0396" w:rsidP="002A20A5">
      <w:pPr>
        <w:spacing w:before="120" w:after="120"/>
        <w:ind w:left="720"/>
        <w:jc w:val="both"/>
        <w:rPr>
          <w:rFonts w:ascii="Cambria" w:hAnsi="Cambria" w:cs="Tahoma"/>
          <w:bCs/>
          <w:sz w:val="24"/>
          <w:szCs w:val="24"/>
        </w:rPr>
      </w:pPr>
      <w:r>
        <w:rPr>
          <w:rFonts w:ascii="Cambria" w:hAnsi="Cambria" w:cs="Tahoma"/>
          <w:bCs/>
          <w:sz w:val="24"/>
          <w:szCs w:val="24"/>
        </w:rPr>
        <w:t xml:space="preserve">Members thanked Ms. Deegan for her presentation. Contributions were received from Cllrs. M. Shortall, J. Brennan, T. Prendergast and T. Breathnach in relation to </w:t>
      </w:r>
      <w:r>
        <w:rPr>
          <w:rFonts w:ascii="Cambria" w:hAnsi="Cambria" w:cs="Tahoma"/>
          <w:bCs/>
          <w:sz w:val="24"/>
          <w:szCs w:val="24"/>
        </w:rPr>
        <w:lastRenderedPageBreak/>
        <w:t xml:space="preserve">ongoing support/funding during the transition and members of the evaluation committee. </w:t>
      </w:r>
    </w:p>
    <w:p w:rsidR="007E0396" w:rsidRDefault="007E0396" w:rsidP="00C83D2F">
      <w:pPr>
        <w:spacing w:before="120" w:after="120"/>
        <w:ind w:firstLine="720"/>
        <w:jc w:val="both"/>
        <w:rPr>
          <w:rFonts w:ascii="Cambria" w:hAnsi="Cambria" w:cs="Tahoma"/>
          <w:bCs/>
          <w:sz w:val="24"/>
          <w:szCs w:val="24"/>
        </w:rPr>
      </w:pPr>
      <w:r>
        <w:rPr>
          <w:rFonts w:ascii="Cambria" w:hAnsi="Cambria" w:cs="Tahoma"/>
          <w:bCs/>
          <w:sz w:val="24"/>
          <w:szCs w:val="24"/>
        </w:rPr>
        <w:t xml:space="preserve">Ms. Deegan responded to all queries raised. </w:t>
      </w:r>
    </w:p>
    <w:p w:rsidR="00797E8C" w:rsidRDefault="00797E8C" w:rsidP="002A20A5">
      <w:pPr>
        <w:spacing w:before="120" w:after="120"/>
        <w:jc w:val="both"/>
        <w:rPr>
          <w:rFonts w:ascii="Cambria" w:hAnsi="Cambria" w:cs="Tahoma"/>
          <w:bCs/>
          <w:sz w:val="24"/>
          <w:szCs w:val="24"/>
        </w:rPr>
      </w:pPr>
    </w:p>
    <w:p w:rsidR="00797E8C" w:rsidRPr="002A20A5" w:rsidRDefault="002A20A5" w:rsidP="00C83D2F">
      <w:pPr>
        <w:spacing w:before="120" w:after="120"/>
        <w:ind w:left="567" w:firstLine="153"/>
        <w:jc w:val="both"/>
        <w:rPr>
          <w:rFonts w:ascii="Cambria" w:hAnsi="Cambria" w:cs="Tahoma"/>
          <w:b/>
          <w:bCs/>
          <w:sz w:val="24"/>
          <w:szCs w:val="24"/>
        </w:rPr>
      </w:pPr>
      <w:r w:rsidRPr="002A20A5">
        <w:rPr>
          <w:rFonts w:ascii="Cambria" w:hAnsi="Cambria" w:cs="Tahoma"/>
          <w:b/>
          <w:bCs/>
          <w:sz w:val="24"/>
          <w:szCs w:val="24"/>
        </w:rPr>
        <w:t xml:space="preserve">Radon </w:t>
      </w:r>
    </w:p>
    <w:p w:rsidR="007E0396" w:rsidRDefault="005E5F3B" w:rsidP="00C83D2F">
      <w:pPr>
        <w:spacing w:before="120" w:after="120"/>
        <w:ind w:left="720"/>
        <w:jc w:val="both"/>
        <w:rPr>
          <w:rFonts w:ascii="Cambria" w:hAnsi="Cambria" w:cs="Tahoma"/>
          <w:bCs/>
          <w:sz w:val="24"/>
          <w:szCs w:val="24"/>
        </w:rPr>
      </w:pPr>
      <w:r>
        <w:rPr>
          <w:rFonts w:ascii="Cambria" w:hAnsi="Cambria" w:cs="Tahoma"/>
          <w:bCs/>
          <w:sz w:val="24"/>
          <w:szCs w:val="24"/>
        </w:rPr>
        <w:t>Mr. David Fen</w:t>
      </w:r>
      <w:r w:rsidR="00C83D2F">
        <w:rPr>
          <w:rFonts w:ascii="Cambria" w:hAnsi="Cambria" w:cs="Tahoma"/>
          <w:bCs/>
          <w:sz w:val="24"/>
          <w:szCs w:val="24"/>
        </w:rPr>
        <w:t>l</w:t>
      </w:r>
      <w:r>
        <w:rPr>
          <w:rFonts w:ascii="Cambria" w:hAnsi="Cambria" w:cs="Tahoma"/>
          <w:bCs/>
          <w:sz w:val="24"/>
          <w:szCs w:val="24"/>
        </w:rPr>
        <w:t xml:space="preserve">on of the Radiological Protection Institute of Ireland (RPII) gave a </w:t>
      </w:r>
      <w:r w:rsidR="00C663B5">
        <w:rPr>
          <w:rFonts w:ascii="Cambria" w:hAnsi="Cambria" w:cs="Tahoma"/>
          <w:bCs/>
          <w:sz w:val="24"/>
          <w:szCs w:val="24"/>
        </w:rPr>
        <w:t>PowerPoint</w:t>
      </w:r>
      <w:r>
        <w:rPr>
          <w:rFonts w:ascii="Cambria" w:hAnsi="Cambria" w:cs="Tahoma"/>
          <w:bCs/>
          <w:sz w:val="24"/>
          <w:szCs w:val="24"/>
        </w:rPr>
        <w:t xml:space="preserve"> presentation to the members on Radon in Kilkenny. An information pack on Radon was circulated to members. </w:t>
      </w:r>
    </w:p>
    <w:p w:rsidR="005E5F3B" w:rsidRDefault="005E5F3B" w:rsidP="00C83D2F">
      <w:pPr>
        <w:spacing w:before="120" w:after="120"/>
        <w:ind w:left="720"/>
        <w:jc w:val="both"/>
        <w:rPr>
          <w:rFonts w:ascii="Cambria" w:hAnsi="Cambria" w:cs="Tahoma"/>
          <w:bCs/>
          <w:sz w:val="24"/>
          <w:szCs w:val="24"/>
        </w:rPr>
      </w:pPr>
      <w:r>
        <w:rPr>
          <w:rFonts w:ascii="Cambria" w:hAnsi="Cambria" w:cs="Tahoma"/>
          <w:bCs/>
          <w:sz w:val="24"/>
          <w:szCs w:val="24"/>
        </w:rPr>
        <w:t xml:space="preserve">Mr. Fenton advised members of the role of RPII as an advisory and regulatory body. It also does environmental monitoring and carries out measurement of Radon. The RPII will be merged with the EPA in July 2014. </w:t>
      </w:r>
    </w:p>
    <w:p w:rsidR="005E5F3B" w:rsidRDefault="005E5F3B" w:rsidP="00C83D2F">
      <w:pPr>
        <w:spacing w:before="120" w:after="120"/>
        <w:ind w:left="720"/>
        <w:jc w:val="both"/>
        <w:rPr>
          <w:rFonts w:ascii="Cambria" w:hAnsi="Cambria" w:cs="Tahoma"/>
          <w:bCs/>
          <w:sz w:val="24"/>
          <w:szCs w:val="24"/>
        </w:rPr>
      </w:pPr>
      <w:r>
        <w:rPr>
          <w:rFonts w:ascii="Cambria" w:hAnsi="Cambria" w:cs="Tahoma"/>
          <w:bCs/>
          <w:sz w:val="24"/>
          <w:szCs w:val="24"/>
        </w:rPr>
        <w:t xml:space="preserve">He outlined what is Radon, how Radon builds up in buildings, if a person is exposed to Radon what the health risks are. Details of level of </w:t>
      </w:r>
      <w:r w:rsidR="00C83D2F">
        <w:rPr>
          <w:rFonts w:ascii="Cambria" w:hAnsi="Cambria" w:cs="Tahoma"/>
          <w:bCs/>
          <w:sz w:val="24"/>
          <w:szCs w:val="24"/>
        </w:rPr>
        <w:t>R</w:t>
      </w:r>
      <w:r>
        <w:rPr>
          <w:rFonts w:ascii="Cambria" w:hAnsi="Cambria" w:cs="Tahoma"/>
          <w:bCs/>
          <w:sz w:val="24"/>
          <w:szCs w:val="24"/>
        </w:rPr>
        <w:t>adon in Ireland were shown on a map with particular emphasis on the Radon in Kilkenny. Measuring of Radon in a home can be done very easily and the cost is €50. He stated that the Kilkenny awareness week begins on 24</w:t>
      </w:r>
      <w:r w:rsidRPr="005E5F3B">
        <w:rPr>
          <w:rFonts w:ascii="Cambria" w:hAnsi="Cambria" w:cs="Tahoma"/>
          <w:bCs/>
          <w:sz w:val="24"/>
          <w:szCs w:val="24"/>
          <w:vertAlign w:val="superscript"/>
        </w:rPr>
        <w:t>th</w:t>
      </w:r>
      <w:r>
        <w:rPr>
          <w:rFonts w:ascii="Cambria" w:hAnsi="Cambria" w:cs="Tahoma"/>
          <w:bCs/>
          <w:sz w:val="24"/>
          <w:szCs w:val="24"/>
        </w:rPr>
        <w:t xml:space="preserve"> March, 2014 and information will be posted to every home in Kilkenny. There will be 2 public meetings and </w:t>
      </w:r>
      <w:r w:rsidR="00C51A00">
        <w:rPr>
          <w:rFonts w:ascii="Cambria" w:hAnsi="Cambria" w:cs="Tahoma"/>
          <w:bCs/>
          <w:sz w:val="24"/>
          <w:szCs w:val="24"/>
        </w:rPr>
        <w:t xml:space="preserve">there will be </w:t>
      </w:r>
      <w:r>
        <w:rPr>
          <w:rFonts w:ascii="Cambria" w:hAnsi="Cambria" w:cs="Tahoma"/>
          <w:bCs/>
          <w:sz w:val="24"/>
          <w:szCs w:val="24"/>
        </w:rPr>
        <w:t xml:space="preserve">advertisements on newspapers and on the radio. </w:t>
      </w:r>
    </w:p>
    <w:p w:rsidR="005E5F3B" w:rsidRDefault="005E5F3B" w:rsidP="00C83D2F">
      <w:pPr>
        <w:spacing w:before="120" w:after="120"/>
        <w:ind w:left="567" w:firstLine="153"/>
        <w:jc w:val="both"/>
        <w:rPr>
          <w:rFonts w:ascii="Cambria" w:hAnsi="Cambria" w:cs="Tahoma"/>
          <w:bCs/>
          <w:sz w:val="24"/>
          <w:szCs w:val="24"/>
        </w:rPr>
      </w:pPr>
      <w:r>
        <w:rPr>
          <w:rFonts w:ascii="Cambria" w:hAnsi="Cambria" w:cs="Tahoma"/>
          <w:bCs/>
          <w:sz w:val="24"/>
          <w:szCs w:val="24"/>
        </w:rPr>
        <w:t xml:space="preserve">Cllr. P. Dunphy thanked Mr. Fenlon for his presentation. </w:t>
      </w:r>
    </w:p>
    <w:p w:rsidR="005E5F3B" w:rsidRDefault="005E5F3B" w:rsidP="00C83D2F">
      <w:pPr>
        <w:spacing w:before="120" w:after="120"/>
        <w:ind w:left="720"/>
        <w:jc w:val="both"/>
        <w:rPr>
          <w:rFonts w:ascii="Cambria" w:hAnsi="Cambria" w:cs="Tahoma"/>
          <w:bCs/>
          <w:sz w:val="24"/>
          <w:szCs w:val="24"/>
        </w:rPr>
      </w:pPr>
      <w:r>
        <w:rPr>
          <w:rFonts w:ascii="Cambria" w:hAnsi="Cambria" w:cs="Tahoma"/>
          <w:bCs/>
          <w:sz w:val="24"/>
          <w:szCs w:val="24"/>
        </w:rPr>
        <w:t>Contributions were received from Cllr. C. Connery, F. Doherty, S. Treacy and M. Shortall in relation to a home owner ca</w:t>
      </w:r>
      <w:r w:rsidR="00C51A00">
        <w:rPr>
          <w:rFonts w:ascii="Cambria" w:hAnsi="Cambria" w:cs="Tahoma"/>
          <w:bCs/>
          <w:sz w:val="24"/>
          <w:szCs w:val="24"/>
        </w:rPr>
        <w:t>rrying out the measurement</w:t>
      </w:r>
      <w:r w:rsidR="00C83D2F">
        <w:rPr>
          <w:rFonts w:ascii="Cambria" w:hAnsi="Cambria" w:cs="Tahoma"/>
          <w:bCs/>
          <w:sz w:val="24"/>
          <w:szCs w:val="24"/>
        </w:rPr>
        <w:t>, wh</w:t>
      </w:r>
      <w:r>
        <w:rPr>
          <w:rFonts w:ascii="Cambria" w:hAnsi="Cambria" w:cs="Tahoma"/>
          <w:bCs/>
          <w:sz w:val="24"/>
          <w:szCs w:val="24"/>
        </w:rPr>
        <w:t xml:space="preserve">ere to purchase the detectors, how a home owner can protect themselves in the house, and the possibility of a partnership between SEAI and RPII when people apply for energy efficient grants, that precautions are also, take to reduce levels of radon in their homes. </w:t>
      </w:r>
    </w:p>
    <w:p w:rsidR="005E5F3B" w:rsidRDefault="005E5F3B" w:rsidP="00797E8C">
      <w:pPr>
        <w:spacing w:before="120" w:after="120"/>
        <w:ind w:left="567"/>
        <w:jc w:val="both"/>
        <w:rPr>
          <w:rFonts w:ascii="Cambria" w:hAnsi="Cambria" w:cs="Tahoma"/>
          <w:bCs/>
          <w:sz w:val="24"/>
          <w:szCs w:val="24"/>
        </w:rPr>
      </w:pPr>
      <w:r>
        <w:rPr>
          <w:rFonts w:ascii="Cambria" w:hAnsi="Cambria" w:cs="Tahoma"/>
          <w:bCs/>
          <w:sz w:val="24"/>
          <w:szCs w:val="24"/>
        </w:rPr>
        <w:t>Mr. Fen</w:t>
      </w:r>
      <w:r w:rsidR="00C83D2F">
        <w:rPr>
          <w:rFonts w:ascii="Cambria" w:hAnsi="Cambria" w:cs="Tahoma"/>
          <w:bCs/>
          <w:sz w:val="24"/>
          <w:szCs w:val="24"/>
        </w:rPr>
        <w:t>l</w:t>
      </w:r>
      <w:r>
        <w:rPr>
          <w:rFonts w:ascii="Cambria" w:hAnsi="Cambria" w:cs="Tahoma"/>
          <w:bCs/>
          <w:sz w:val="24"/>
          <w:szCs w:val="24"/>
        </w:rPr>
        <w:t xml:space="preserve">on replied to all the queries raised. </w:t>
      </w:r>
    </w:p>
    <w:p w:rsidR="005E5F3B" w:rsidRPr="00274DBB" w:rsidRDefault="005E5F3B" w:rsidP="00797E8C">
      <w:pPr>
        <w:spacing w:before="120" w:after="120"/>
        <w:ind w:left="567"/>
        <w:jc w:val="both"/>
        <w:rPr>
          <w:rFonts w:ascii="Cambria" w:hAnsi="Cambria" w:cs="Tahoma"/>
          <w:bCs/>
          <w:sz w:val="24"/>
          <w:szCs w:val="24"/>
        </w:rPr>
      </w:pPr>
    </w:p>
    <w:p w:rsidR="00797E8C" w:rsidRPr="00274DBB" w:rsidRDefault="00797E8C" w:rsidP="00797E8C">
      <w:pPr>
        <w:spacing w:before="120" w:after="120"/>
        <w:ind w:left="993"/>
        <w:jc w:val="both"/>
        <w:rPr>
          <w:rFonts w:ascii="Cambria" w:hAnsi="Cambria" w:cs="Tahoma"/>
          <w:bCs/>
          <w:sz w:val="24"/>
          <w:szCs w:val="24"/>
        </w:rPr>
      </w:pPr>
    </w:p>
    <w:p w:rsidR="00797E8C" w:rsidRPr="002A20A5" w:rsidRDefault="002A20A5" w:rsidP="00797E8C">
      <w:pPr>
        <w:spacing w:before="120" w:after="120"/>
        <w:ind w:left="567"/>
        <w:jc w:val="both"/>
        <w:rPr>
          <w:rFonts w:ascii="Cambria" w:hAnsi="Cambria" w:cs="Tahoma"/>
          <w:b/>
          <w:bCs/>
          <w:sz w:val="24"/>
          <w:szCs w:val="24"/>
        </w:rPr>
      </w:pPr>
      <w:r w:rsidRPr="002A20A5">
        <w:rPr>
          <w:rFonts w:ascii="Cambria" w:hAnsi="Cambria" w:cs="Tahoma"/>
          <w:b/>
          <w:bCs/>
          <w:sz w:val="24"/>
          <w:szCs w:val="24"/>
        </w:rPr>
        <w:t xml:space="preserve">Watershed </w:t>
      </w:r>
    </w:p>
    <w:p w:rsidR="00C91283" w:rsidRDefault="00D514DC" w:rsidP="00C83D2F">
      <w:pPr>
        <w:ind w:left="567"/>
        <w:rPr>
          <w:rFonts w:ascii="Cambria" w:hAnsi="Cambria" w:cs="Tahoma"/>
          <w:bCs/>
          <w:sz w:val="24"/>
          <w:szCs w:val="24"/>
        </w:rPr>
      </w:pPr>
      <w:r>
        <w:rPr>
          <w:rFonts w:ascii="Cambria" w:hAnsi="Cambria" w:cs="Tahoma"/>
          <w:bCs/>
          <w:sz w:val="24"/>
          <w:szCs w:val="24"/>
        </w:rPr>
        <w:t xml:space="preserve">Mr. Billy Murphy, Chairperson of Watershed Board thanked members for the opportunity to make a presentation to the members on an update of activities and operation of the Watershed Leisure Centre during the past year. He confirmed to the members that the Board decides on all the Corporate Governance issues. </w:t>
      </w:r>
    </w:p>
    <w:p w:rsidR="00D514DC" w:rsidRDefault="00D514DC" w:rsidP="002A20A5">
      <w:pPr>
        <w:ind w:left="567"/>
        <w:rPr>
          <w:rFonts w:ascii="Cambria" w:hAnsi="Cambria" w:cs="Tahoma"/>
          <w:bCs/>
          <w:sz w:val="24"/>
          <w:szCs w:val="24"/>
        </w:rPr>
      </w:pPr>
      <w:r>
        <w:rPr>
          <w:rFonts w:ascii="Cambria" w:hAnsi="Cambria" w:cs="Tahoma"/>
          <w:bCs/>
          <w:sz w:val="24"/>
          <w:szCs w:val="24"/>
        </w:rPr>
        <w:t xml:space="preserve">Mr. Dermot Gaynor Chief Executive made a power point presentation on operation </w:t>
      </w:r>
      <w:r w:rsidR="002A20A5">
        <w:rPr>
          <w:rFonts w:ascii="Cambria" w:hAnsi="Cambria" w:cs="Tahoma"/>
          <w:bCs/>
          <w:sz w:val="24"/>
          <w:szCs w:val="24"/>
        </w:rPr>
        <w:t>o</w:t>
      </w:r>
      <w:r>
        <w:rPr>
          <w:rFonts w:ascii="Cambria" w:hAnsi="Cambria" w:cs="Tahoma"/>
          <w:bCs/>
          <w:sz w:val="24"/>
          <w:szCs w:val="24"/>
        </w:rPr>
        <w:t xml:space="preserve">f the facility. In his presentation he outlined to members the turnover and visitor numbers, the breakdown of the activities and individual events both local and national which </w:t>
      </w:r>
      <w:r w:rsidR="00C663B5">
        <w:rPr>
          <w:rFonts w:ascii="Cambria" w:hAnsi="Cambria" w:cs="Tahoma"/>
          <w:bCs/>
          <w:sz w:val="24"/>
          <w:szCs w:val="24"/>
        </w:rPr>
        <w:t>have</w:t>
      </w:r>
      <w:r>
        <w:rPr>
          <w:rFonts w:ascii="Cambria" w:hAnsi="Cambria" w:cs="Tahoma"/>
          <w:bCs/>
          <w:sz w:val="24"/>
          <w:szCs w:val="24"/>
        </w:rPr>
        <w:t xml:space="preserve"> taken place at the leisure centre. </w:t>
      </w:r>
    </w:p>
    <w:p w:rsidR="00D514DC" w:rsidRDefault="00D514DC" w:rsidP="002A20A5">
      <w:pPr>
        <w:ind w:left="567"/>
        <w:rPr>
          <w:rFonts w:ascii="Cambria" w:hAnsi="Cambria" w:cs="Tahoma"/>
          <w:bCs/>
          <w:sz w:val="24"/>
          <w:szCs w:val="24"/>
        </w:rPr>
      </w:pPr>
      <w:r>
        <w:rPr>
          <w:rFonts w:ascii="Cambria" w:hAnsi="Cambria" w:cs="Tahoma"/>
          <w:bCs/>
          <w:sz w:val="24"/>
          <w:szCs w:val="24"/>
        </w:rPr>
        <w:lastRenderedPageBreak/>
        <w:t xml:space="preserve">The aim of the watershed is to operate the facilities to a high standard from a health and safety, hygiene, child protection and customer service aspects, to provide a leisure facility for individual groups, communities, schools etc. There is a 3 year strategic plan in place and it is reviewed on a regular basis. He advised members that the track needs to be re-surfaced. Funding needs to be sourced for the work. Applications for grants have been made to supplement the agreed contribution from the Council. </w:t>
      </w:r>
    </w:p>
    <w:p w:rsidR="00D514DC" w:rsidRDefault="00D514DC" w:rsidP="002A20A5">
      <w:pPr>
        <w:ind w:firstLine="567"/>
        <w:rPr>
          <w:rFonts w:ascii="Cambria" w:hAnsi="Cambria" w:cs="Tahoma"/>
          <w:bCs/>
          <w:sz w:val="24"/>
          <w:szCs w:val="24"/>
        </w:rPr>
      </w:pPr>
      <w:r>
        <w:rPr>
          <w:rFonts w:ascii="Cambria" w:hAnsi="Cambria" w:cs="Tahoma"/>
          <w:bCs/>
          <w:sz w:val="24"/>
          <w:szCs w:val="24"/>
        </w:rPr>
        <w:t xml:space="preserve">Members thanked them both for their presentation. </w:t>
      </w:r>
    </w:p>
    <w:p w:rsidR="00D514DC" w:rsidRDefault="00D514DC" w:rsidP="002A20A5">
      <w:pPr>
        <w:ind w:left="567"/>
        <w:rPr>
          <w:rFonts w:ascii="Cambria" w:hAnsi="Cambria" w:cs="Tahoma"/>
          <w:bCs/>
          <w:sz w:val="24"/>
          <w:szCs w:val="24"/>
        </w:rPr>
      </w:pPr>
      <w:r>
        <w:rPr>
          <w:rFonts w:ascii="Cambria" w:hAnsi="Cambria" w:cs="Tahoma"/>
          <w:bCs/>
          <w:sz w:val="24"/>
          <w:szCs w:val="24"/>
        </w:rPr>
        <w:t xml:space="preserve">Contributions were received from Cllr. M. O’ Brien, P. Cuddihy, J. Coonan, T. Maher, T. Breathnach, C. Connery and P. Dunphy were as follows:- </w:t>
      </w:r>
    </w:p>
    <w:p w:rsidR="00D514DC" w:rsidRDefault="00D514DC" w:rsidP="00D514DC">
      <w:pPr>
        <w:pStyle w:val="ListParagraph"/>
        <w:numPr>
          <w:ilvl w:val="0"/>
          <w:numId w:val="20"/>
        </w:numPr>
        <w:rPr>
          <w:rFonts w:ascii="Cambria" w:hAnsi="Cambria" w:cs="Tahoma"/>
          <w:bCs/>
          <w:sz w:val="24"/>
          <w:szCs w:val="24"/>
        </w:rPr>
      </w:pPr>
      <w:r>
        <w:rPr>
          <w:rFonts w:ascii="Cambria" w:hAnsi="Cambria" w:cs="Tahoma"/>
          <w:bCs/>
          <w:sz w:val="24"/>
          <w:szCs w:val="24"/>
        </w:rPr>
        <w:t xml:space="preserve">Complimented management and staff on the increase in numbers and activities provided. </w:t>
      </w:r>
    </w:p>
    <w:p w:rsidR="00D514DC" w:rsidRDefault="00C51A00" w:rsidP="00D514DC">
      <w:pPr>
        <w:pStyle w:val="ListParagraph"/>
        <w:numPr>
          <w:ilvl w:val="0"/>
          <w:numId w:val="20"/>
        </w:numPr>
        <w:rPr>
          <w:rFonts w:ascii="Cambria" w:hAnsi="Cambria" w:cs="Tahoma"/>
          <w:bCs/>
          <w:sz w:val="24"/>
          <w:szCs w:val="24"/>
        </w:rPr>
      </w:pPr>
      <w:r>
        <w:rPr>
          <w:rFonts w:ascii="Cambria" w:hAnsi="Cambria" w:cs="Tahoma"/>
          <w:bCs/>
          <w:sz w:val="24"/>
          <w:szCs w:val="24"/>
        </w:rPr>
        <w:t>The b</w:t>
      </w:r>
      <w:r w:rsidR="00D514DC">
        <w:rPr>
          <w:rFonts w:ascii="Cambria" w:hAnsi="Cambria" w:cs="Tahoma"/>
          <w:bCs/>
          <w:sz w:val="24"/>
          <w:szCs w:val="24"/>
        </w:rPr>
        <w:t>enefit</w:t>
      </w:r>
      <w:r>
        <w:rPr>
          <w:rFonts w:ascii="Cambria" w:hAnsi="Cambria" w:cs="Tahoma"/>
          <w:bCs/>
          <w:sz w:val="24"/>
          <w:szCs w:val="24"/>
        </w:rPr>
        <w:t>s the</w:t>
      </w:r>
      <w:r w:rsidR="00D514DC">
        <w:rPr>
          <w:rFonts w:ascii="Cambria" w:hAnsi="Cambria" w:cs="Tahoma"/>
          <w:bCs/>
          <w:sz w:val="24"/>
          <w:szCs w:val="24"/>
        </w:rPr>
        <w:t xml:space="preserve"> facility has brought to the City and County. </w:t>
      </w:r>
    </w:p>
    <w:p w:rsidR="00D514DC" w:rsidRDefault="00D514DC" w:rsidP="00D514DC">
      <w:pPr>
        <w:pStyle w:val="ListParagraph"/>
        <w:numPr>
          <w:ilvl w:val="0"/>
          <w:numId w:val="20"/>
        </w:numPr>
        <w:rPr>
          <w:rFonts w:ascii="Cambria" w:hAnsi="Cambria" w:cs="Tahoma"/>
          <w:bCs/>
          <w:sz w:val="24"/>
          <w:szCs w:val="24"/>
        </w:rPr>
      </w:pPr>
      <w:r>
        <w:rPr>
          <w:rFonts w:ascii="Cambria" w:hAnsi="Cambria" w:cs="Tahoma"/>
          <w:bCs/>
          <w:sz w:val="24"/>
          <w:szCs w:val="24"/>
        </w:rPr>
        <w:t xml:space="preserve">Promotion of facility in conjunction with other amenity/adventure centre. </w:t>
      </w:r>
    </w:p>
    <w:p w:rsidR="00D514DC" w:rsidRDefault="00D514DC" w:rsidP="00D514DC">
      <w:pPr>
        <w:pStyle w:val="ListParagraph"/>
        <w:numPr>
          <w:ilvl w:val="0"/>
          <w:numId w:val="20"/>
        </w:numPr>
        <w:rPr>
          <w:rFonts w:ascii="Cambria" w:hAnsi="Cambria" w:cs="Tahoma"/>
          <w:bCs/>
          <w:sz w:val="24"/>
          <w:szCs w:val="24"/>
        </w:rPr>
      </w:pPr>
      <w:r>
        <w:rPr>
          <w:rFonts w:ascii="Cambria" w:hAnsi="Cambria" w:cs="Tahoma"/>
          <w:bCs/>
          <w:sz w:val="24"/>
          <w:szCs w:val="24"/>
        </w:rPr>
        <w:t xml:space="preserve">Clarity on the replacement of the track, widening the track and total cost of work. </w:t>
      </w:r>
    </w:p>
    <w:p w:rsidR="00D514DC" w:rsidRDefault="00D514DC" w:rsidP="00D514DC">
      <w:pPr>
        <w:pStyle w:val="ListParagraph"/>
        <w:ind w:left="1440"/>
        <w:rPr>
          <w:rFonts w:ascii="Cambria" w:hAnsi="Cambria" w:cs="Tahoma"/>
          <w:bCs/>
          <w:sz w:val="24"/>
          <w:szCs w:val="24"/>
        </w:rPr>
      </w:pPr>
    </w:p>
    <w:p w:rsidR="00D514DC" w:rsidRDefault="00D514DC" w:rsidP="00D514DC">
      <w:pPr>
        <w:pStyle w:val="ListParagraph"/>
        <w:ind w:left="1440"/>
        <w:rPr>
          <w:rFonts w:ascii="Cambria" w:hAnsi="Cambria" w:cs="Tahoma"/>
          <w:bCs/>
          <w:sz w:val="24"/>
          <w:szCs w:val="24"/>
        </w:rPr>
      </w:pPr>
      <w:r>
        <w:rPr>
          <w:rFonts w:ascii="Cambria" w:hAnsi="Cambria" w:cs="Tahoma"/>
          <w:bCs/>
          <w:sz w:val="24"/>
          <w:szCs w:val="24"/>
        </w:rPr>
        <w:t xml:space="preserve">Mr. Crockett congratulated the board, management and staff </w:t>
      </w:r>
      <w:r w:rsidR="00C663B5">
        <w:rPr>
          <w:rFonts w:ascii="Cambria" w:hAnsi="Cambria" w:cs="Tahoma"/>
          <w:bCs/>
          <w:sz w:val="24"/>
          <w:szCs w:val="24"/>
        </w:rPr>
        <w:t>on the</w:t>
      </w:r>
      <w:r>
        <w:rPr>
          <w:rFonts w:ascii="Cambria" w:hAnsi="Cambria" w:cs="Tahoma"/>
          <w:bCs/>
          <w:sz w:val="24"/>
          <w:szCs w:val="24"/>
        </w:rPr>
        <w:t xml:space="preserve"> operation of the facility and on their financial performance to date. </w:t>
      </w:r>
    </w:p>
    <w:p w:rsidR="00D514DC" w:rsidRDefault="00D514DC" w:rsidP="00D514DC">
      <w:pPr>
        <w:pStyle w:val="ListParagraph"/>
        <w:ind w:left="1440"/>
        <w:rPr>
          <w:rFonts w:ascii="Cambria" w:hAnsi="Cambria" w:cs="Tahoma"/>
          <w:bCs/>
          <w:sz w:val="24"/>
          <w:szCs w:val="24"/>
        </w:rPr>
      </w:pPr>
    </w:p>
    <w:p w:rsidR="00C91283" w:rsidRPr="00967790" w:rsidRDefault="00D514DC" w:rsidP="000F71B3">
      <w:pPr>
        <w:pStyle w:val="ListParagraph"/>
        <w:ind w:left="1440"/>
        <w:rPr>
          <w:rFonts w:ascii="Cambria" w:hAnsi="Cambria" w:cs="Tahoma"/>
          <w:bCs/>
          <w:sz w:val="24"/>
          <w:szCs w:val="24"/>
        </w:rPr>
      </w:pPr>
      <w:r>
        <w:rPr>
          <w:rFonts w:ascii="Cambria" w:hAnsi="Cambria" w:cs="Tahoma"/>
          <w:bCs/>
          <w:sz w:val="24"/>
          <w:szCs w:val="24"/>
        </w:rPr>
        <w:t xml:space="preserve">Mr. Billy Murphy thanked the members for listening to them and extended an open invitation to the Council to have a meeting at the Watershed or to pay a visit to see the facility. </w:t>
      </w:r>
    </w:p>
    <w:p w:rsidR="00A242CC" w:rsidRDefault="00A242CC" w:rsidP="00A242CC">
      <w:pPr>
        <w:pStyle w:val="ListParagraph"/>
        <w:ind w:left="993"/>
        <w:rPr>
          <w:rFonts w:ascii="Cambria" w:hAnsi="Cambria" w:cs="Tahoma"/>
          <w:b/>
          <w:bCs/>
          <w:sz w:val="24"/>
          <w:szCs w:val="24"/>
        </w:rPr>
      </w:pPr>
    </w:p>
    <w:p w:rsidR="00A242CC" w:rsidRPr="00150DD8" w:rsidRDefault="00A242CC" w:rsidP="00A242CC">
      <w:pPr>
        <w:pStyle w:val="ListParagraph"/>
        <w:numPr>
          <w:ilvl w:val="0"/>
          <w:numId w:val="12"/>
        </w:numPr>
        <w:spacing w:before="120" w:after="120" w:line="240" w:lineRule="auto"/>
        <w:ind w:hanging="720"/>
        <w:jc w:val="both"/>
        <w:rPr>
          <w:rFonts w:ascii="Cambria" w:hAnsi="Cambria" w:cs="Cambria"/>
          <w:b/>
          <w:bCs/>
          <w:color w:val="000000"/>
          <w:sz w:val="24"/>
          <w:szCs w:val="24"/>
          <w:u w:val="single"/>
        </w:rPr>
      </w:pPr>
      <w:r w:rsidRPr="00150DD8">
        <w:rPr>
          <w:rFonts w:ascii="Cambria" w:hAnsi="Cambria" w:cs="Cambria"/>
          <w:b/>
          <w:bCs/>
          <w:color w:val="000000"/>
          <w:sz w:val="24"/>
          <w:szCs w:val="24"/>
          <w:u w:val="single"/>
        </w:rPr>
        <w:t xml:space="preserve">Urgent Correspondence - </w:t>
      </w:r>
      <w:r w:rsidRPr="00150DD8">
        <w:rPr>
          <w:rFonts w:ascii="Cambria" w:hAnsi="Cambria" w:cs="Cambria"/>
          <w:b/>
          <w:bCs/>
          <w:color w:val="000000"/>
          <w:sz w:val="24"/>
          <w:szCs w:val="24"/>
          <w:u w:val="single"/>
          <w:lang w:val="ga-IE"/>
        </w:rPr>
        <w:t>Comhfhreagras Práinneach</w:t>
      </w:r>
    </w:p>
    <w:p w:rsidR="00A242CC" w:rsidRPr="00D514DC" w:rsidRDefault="00A242CC" w:rsidP="00D514DC">
      <w:pPr>
        <w:ind w:left="709"/>
        <w:jc w:val="both"/>
        <w:rPr>
          <w:rFonts w:ascii="Cambria" w:hAnsi="Cambria" w:cs="Cambria"/>
          <w:bCs/>
          <w:color w:val="000000"/>
          <w:sz w:val="24"/>
          <w:szCs w:val="24"/>
        </w:rPr>
      </w:pPr>
      <w:r w:rsidRPr="00D514DC">
        <w:rPr>
          <w:rFonts w:ascii="Cambria" w:hAnsi="Cambria" w:cs="Cambria"/>
          <w:bCs/>
          <w:color w:val="000000"/>
          <w:sz w:val="24"/>
          <w:szCs w:val="24"/>
        </w:rPr>
        <w:t xml:space="preserve">None. </w:t>
      </w:r>
    </w:p>
    <w:p w:rsidR="00A242CC" w:rsidRPr="00E306FF" w:rsidRDefault="00A242CC" w:rsidP="00A242CC">
      <w:pPr>
        <w:ind w:left="1020"/>
        <w:jc w:val="both"/>
        <w:rPr>
          <w:rFonts w:ascii="Cambria" w:hAnsi="Cambria" w:cs="Cambria"/>
          <w:b/>
          <w:bCs/>
          <w:color w:val="000000"/>
          <w:sz w:val="24"/>
          <w:szCs w:val="24"/>
          <w:u w:val="single"/>
        </w:rPr>
      </w:pPr>
    </w:p>
    <w:p w:rsidR="00A242CC" w:rsidRPr="0017682E" w:rsidRDefault="00A242CC" w:rsidP="00A242CC">
      <w:pPr>
        <w:ind w:left="539" w:hanging="397"/>
        <w:jc w:val="both"/>
        <w:rPr>
          <w:rFonts w:ascii="Cambria" w:hAnsi="Cambria" w:cs="Cambria"/>
          <w:b/>
          <w:bCs/>
          <w:color w:val="000000"/>
          <w:sz w:val="24"/>
          <w:szCs w:val="24"/>
          <w:u w:val="single"/>
        </w:rPr>
      </w:pPr>
      <w:r w:rsidRPr="0017682E">
        <w:rPr>
          <w:rFonts w:ascii="Cambria" w:hAnsi="Cambria" w:cs="Cambria"/>
          <w:b/>
          <w:bCs/>
          <w:color w:val="000000"/>
          <w:sz w:val="24"/>
          <w:szCs w:val="24"/>
        </w:rPr>
        <w:t>4.     </w:t>
      </w:r>
      <w:r w:rsidRPr="0017682E">
        <w:rPr>
          <w:rFonts w:ascii="Cambria" w:hAnsi="Cambria" w:cs="Cambria"/>
          <w:b/>
          <w:bCs/>
          <w:color w:val="000000"/>
          <w:sz w:val="24"/>
          <w:szCs w:val="24"/>
          <w:u w:val="singl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rPr>
        <w:t>  </w:t>
      </w:r>
    </w:p>
    <w:p w:rsidR="00A242CC" w:rsidRDefault="00A242CC" w:rsidP="00A242CC">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lang w:val="ga-IE"/>
        </w:rPr>
        <w:t>roimhe  seo</w:t>
      </w:r>
    </w:p>
    <w:p w:rsidR="00A242CC" w:rsidRPr="00150DD8" w:rsidRDefault="00A242CC" w:rsidP="00A242CC">
      <w:pPr>
        <w:ind w:left="709" w:hanging="709"/>
        <w:jc w:val="both"/>
        <w:rPr>
          <w:rFonts w:ascii="Cambria" w:hAnsi="Cambria" w:cs="Cambria"/>
          <w:bCs/>
          <w:color w:val="000000"/>
          <w:sz w:val="24"/>
          <w:szCs w:val="24"/>
        </w:rPr>
      </w:pPr>
      <w:r>
        <w:rPr>
          <w:rFonts w:ascii="Cambria" w:hAnsi="Cambria" w:cs="Cambria"/>
          <w:bCs/>
          <w:color w:val="000000"/>
          <w:sz w:val="24"/>
          <w:szCs w:val="24"/>
        </w:rPr>
        <w:tab/>
        <w:t xml:space="preserve">None. </w:t>
      </w:r>
    </w:p>
    <w:p w:rsidR="00A242CC" w:rsidRPr="006175B8" w:rsidRDefault="00A242CC" w:rsidP="00A242CC">
      <w:pPr>
        <w:ind w:left="709" w:hanging="709"/>
        <w:jc w:val="both"/>
        <w:rPr>
          <w:rFonts w:ascii="Cambria" w:hAnsi="Cambria" w:cs="Cambria"/>
          <w:b/>
          <w:bCs/>
          <w:color w:val="000000"/>
          <w:sz w:val="24"/>
          <w:szCs w:val="24"/>
          <w:u w:val="single"/>
        </w:rPr>
      </w:pPr>
    </w:p>
    <w:p w:rsidR="00A242CC" w:rsidRPr="00D731A0" w:rsidRDefault="00A242CC" w:rsidP="00A242CC">
      <w:pPr>
        <w:ind w:left="567" w:hanging="425"/>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5.    </w:t>
      </w:r>
      <w:r w:rsidRPr="0017682E">
        <w:rPr>
          <w:rFonts w:ascii="Cambria" w:hAnsi="Cambria" w:cs="Cambria"/>
          <w:b/>
          <w:bCs/>
          <w:color w:val="000000"/>
          <w:sz w:val="24"/>
          <w:szCs w:val="24"/>
          <w:u w:val="singl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rPr>
        <w:t xml:space="preserve">: </w:t>
      </w:r>
    </w:p>
    <w:p w:rsidR="00A242CC" w:rsidRPr="00150DD8" w:rsidRDefault="00A242CC" w:rsidP="00A242CC">
      <w:pPr>
        <w:pStyle w:val="ListParagraph"/>
        <w:numPr>
          <w:ilvl w:val="3"/>
          <w:numId w:val="7"/>
        </w:numPr>
        <w:spacing w:after="0" w:line="240" w:lineRule="auto"/>
        <w:ind w:left="1418" w:hanging="709"/>
        <w:contextualSpacing w:val="0"/>
        <w:jc w:val="both"/>
        <w:rPr>
          <w:rFonts w:ascii="Cambria" w:hAnsi="Cambria" w:cs="Cambria"/>
          <w:b/>
          <w:bCs/>
          <w:color w:val="000000"/>
          <w:sz w:val="24"/>
          <w:szCs w:val="24"/>
        </w:rPr>
      </w:pPr>
      <w:r w:rsidRPr="00150DD8">
        <w:rPr>
          <w:rFonts w:ascii="Cambria" w:hAnsi="Cambria" w:cs="Cambria"/>
          <w:bCs/>
          <w:color w:val="000000"/>
          <w:sz w:val="24"/>
          <w:szCs w:val="24"/>
        </w:rPr>
        <w:t xml:space="preserve">Schedule of meetings from </w:t>
      </w:r>
      <w:r w:rsidR="00D514DC">
        <w:rPr>
          <w:rFonts w:ascii="Cambria" w:hAnsi="Cambria" w:cs="Cambria"/>
          <w:bCs/>
          <w:color w:val="000000"/>
          <w:sz w:val="24"/>
          <w:szCs w:val="24"/>
        </w:rPr>
        <w:t>March - May</w:t>
      </w:r>
      <w:r w:rsidRPr="00150DD8">
        <w:rPr>
          <w:rFonts w:ascii="Cambria" w:hAnsi="Cambria" w:cs="Cambria"/>
          <w:bCs/>
          <w:color w:val="000000"/>
          <w:sz w:val="24"/>
          <w:szCs w:val="24"/>
        </w:rPr>
        <w:t xml:space="preserve"> 2014</w:t>
      </w:r>
      <w:r>
        <w:rPr>
          <w:rFonts w:ascii="Cambria" w:hAnsi="Cambria" w:cs="Cambria"/>
          <w:bCs/>
          <w:color w:val="000000"/>
          <w:sz w:val="24"/>
          <w:szCs w:val="24"/>
        </w:rPr>
        <w:t xml:space="preserve">. Proposed by Cllr. </w:t>
      </w:r>
      <w:r w:rsidR="00D514DC">
        <w:rPr>
          <w:rFonts w:ascii="Cambria" w:hAnsi="Cambria" w:cs="Cambria"/>
          <w:bCs/>
          <w:color w:val="000000"/>
          <w:sz w:val="24"/>
          <w:szCs w:val="24"/>
        </w:rPr>
        <w:t>C. Connery</w:t>
      </w:r>
      <w:r>
        <w:rPr>
          <w:rFonts w:ascii="Cambria" w:hAnsi="Cambria" w:cs="Cambria"/>
          <w:bCs/>
          <w:color w:val="000000"/>
          <w:sz w:val="24"/>
          <w:szCs w:val="24"/>
        </w:rPr>
        <w:t xml:space="preserve">, Seconded by Cllr. </w:t>
      </w:r>
      <w:r w:rsidR="00D514DC">
        <w:rPr>
          <w:rFonts w:ascii="Cambria" w:hAnsi="Cambria" w:cs="Cambria"/>
          <w:bCs/>
          <w:color w:val="000000"/>
          <w:sz w:val="24"/>
          <w:szCs w:val="24"/>
        </w:rPr>
        <w:t>F. Doherty</w:t>
      </w:r>
      <w:r>
        <w:rPr>
          <w:rFonts w:ascii="Cambria" w:hAnsi="Cambria" w:cs="Cambria"/>
          <w:bCs/>
          <w:color w:val="000000"/>
          <w:sz w:val="24"/>
          <w:szCs w:val="24"/>
        </w:rPr>
        <w:t xml:space="preserve"> and agreed. </w:t>
      </w:r>
    </w:p>
    <w:p w:rsidR="00A242CC" w:rsidRPr="0006299B" w:rsidRDefault="00A242CC" w:rsidP="00A242CC">
      <w:pPr>
        <w:pStyle w:val="ListParagraph"/>
        <w:ind w:left="1418"/>
        <w:jc w:val="both"/>
        <w:rPr>
          <w:rFonts w:ascii="Cambria" w:hAnsi="Cambria" w:cs="Cambria"/>
          <w:b/>
          <w:bCs/>
          <w:color w:val="000000"/>
          <w:sz w:val="24"/>
          <w:szCs w:val="24"/>
        </w:rPr>
      </w:pPr>
    </w:p>
    <w:p w:rsidR="00A242CC" w:rsidRPr="00E732E3" w:rsidRDefault="00A242CC" w:rsidP="00A242CC">
      <w:pPr>
        <w:pStyle w:val="ListParagraph"/>
        <w:numPr>
          <w:ilvl w:val="0"/>
          <w:numId w:val="9"/>
        </w:numPr>
        <w:spacing w:after="0" w:line="240" w:lineRule="auto"/>
        <w:ind w:left="709" w:hanging="567"/>
        <w:contextualSpacing w:val="0"/>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rPr>
        <w:lastRenderedPageBreak/>
        <w:t>Consideration of Reports and Recommendations of Committees of the Council</w:t>
      </w:r>
      <w:r w:rsidRPr="006E6693">
        <w:rPr>
          <w:rFonts w:ascii="Cambria" w:hAnsi="Cambria" w:cs="Cambria"/>
          <w:b/>
          <w:bCs/>
          <w:color w:val="000000"/>
          <w:sz w:val="24"/>
          <w:szCs w:val="24"/>
        </w:rPr>
        <w:t xml:space="preserve"> </w:t>
      </w:r>
      <w:r w:rsidRPr="006E6693">
        <w:rPr>
          <w:rFonts w:ascii="Cambria" w:hAnsi="Cambria" w:cs="Cambria"/>
          <w:b/>
          <w:bCs/>
          <w:color w:val="000000"/>
          <w:sz w:val="24"/>
          <w:szCs w:val="24"/>
          <w:u w:val="singl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A242CC" w:rsidRDefault="00A242CC" w:rsidP="00A242CC">
      <w:pPr>
        <w:pStyle w:val="ListParagraph"/>
        <w:rPr>
          <w:rFonts w:ascii="Cambria" w:hAnsi="Cambria" w:cs="Cambria"/>
          <w:bCs/>
          <w:color w:val="000000"/>
          <w:sz w:val="24"/>
          <w:szCs w:val="24"/>
        </w:rPr>
      </w:pPr>
    </w:p>
    <w:p w:rsidR="00A242CC" w:rsidRPr="000F71B3" w:rsidRDefault="00D514DC" w:rsidP="00D514DC">
      <w:pPr>
        <w:pStyle w:val="ListParagraph"/>
        <w:ind w:left="709"/>
        <w:jc w:val="both"/>
        <w:rPr>
          <w:rFonts w:ascii="Cambria" w:hAnsi="Cambria" w:cs="Cambria"/>
          <w:b/>
          <w:bCs/>
          <w:color w:val="000000"/>
          <w:sz w:val="24"/>
          <w:szCs w:val="24"/>
        </w:rPr>
      </w:pPr>
      <w:r w:rsidRPr="000F71B3">
        <w:rPr>
          <w:rFonts w:ascii="Cambria" w:hAnsi="Cambria" w:cs="Cambria"/>
          <w:b/>
          <w:bCs/>
          <w:color w:val="000000"/>
          <w:sz w:val="24"/>
          <w:szCs w:val="24"/>
        </w:rPr>
        <w:t xml:space="preserve">Deferred to April Meeting. </w:t>
      </w:r>
    </w:p>
    <w:p w:rsidR="00A242CC" w:rsidRPr="006E6693" w:rsidRDefault="00A242CC" w:rsidP="00A242CC">
      <w:pPr>
        <w:ind w:left="142"/>
        <w:jc w:val="both"/>
        <w:rPr>
          <w:rFonts w:ascii="Cambria" w:hAnsi="Cambria" w:cs="Cambria"/>
          <w:bCs/>
          <w:color w:val="000000"/>
          <w:sz w:val="24"/>
          <w:szCs w:val="24"/>
        </w:rPr>
      </w:pPr>
      <w:r>
        <w:rPr>
          <w:rFonts w:ascii="Cambria" w:hAnsi="Cambria" w:cs="Cambria"/>
          <w:b/>
          <w:bCs/>
          <w:color w:val="000000"/>
          <w:sz w:val="24"/>
          <w:szCs w:val="24"/>
        </w:rPr>
        <w:t xml:space="preserve">  </w:t>
      </w:r>
      <w:r w:rsidRPr="0017682E">
        <w:rPr>
          <w:rFonts w:ascii="Cambria" w:hAnsi="Cambria" w:cs="Cambria"/>
          <w:b/>
          <w:bCs/>
          <w:color w:val="000000"/>
          <w:sz w:val="24"/>
          <w:szCs w:val="24"/>
        </w:rPr>
        <w:t>7.</w:t>
      </w:r>
      <w:r w:rsidRPr="0017682E">
        <w:rPr>
          <w:rFonts w:ascii="Cambria" w:hAnsi="Cambria" w:cs="Cambria"/>
          <w:b/>
          <w:bCs/>
          <w:color w:val="000000"/>
          <w:sz w:val="24"/>
          <w:szCs w:val="24"/>
        </w:rPr>
        <w:tab/>
      </w:r>
      <w:r w:rsidRPr="0017682E">
        <w:rPr>
          <w:rFonts w:ascii="Cambria" w:hAnsi="Cambria" w:cs="Cambria"/>
          <w:b/>
          <w:bCs/>
          <w:color w:val="000000"/>
          <w:sz w:val="24"/>
          <w:szCs w:val="24"/>
          <w:u w:val="single"/>
        </w:rPr>
        <w:t xml:space="preserve">Other Business set forth in the Notice convening the Meeting - </w:t>
      </w:r>
    </w:p>
    <w:p w:rsidR="00A242CC" w:rsidRPr="0062774D" w:rsidRDefault="00A242CC" w:rsidP="00A242CC">
      <w:pPr>
        <w:ind w:left="567" w:firstLine="153"/>
        <w:jc w:val="both"/>
        <w:rPr>
          <w:rFonts w:ascii="Cambria" w:hAnsi="Cambria" w:cs="Cambria"/>
          <w:b/>
          <w:bCs/>
          <w:color w:val="000000"/>
          <w:sz w:val="24"/>
          <w:szCs w:val="24"/>
          <w:u w:val="singl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A242CC" w:rsidRDefault="00A242CC" w:rsidP="00A242CC">
      <w:pPr>
        <w:ind w:firstLine="720"/>
        <w:jc w:val="both"/>
        <w:rPr>
          <w:rFonts w:ascii="Cambria" w:hAnsi="Cambria" w:cs="Cambria"/>
          <w:color w:val="000000"/>
          <w:sz w:val="24"/>
          <w:szCs w:val="24"/>
        </w:rPr>
      </w:pPr>
      <w:r>
        <w:rPr>
          <w:rFonts w:ascii="Cambria" w:hAnsi="Cambria" w:cs="Cambria"/>
          <w:color w:val="000000"/>
          <w:sz w:val="24"/>
          <w:szCs w:val="24"/>
        </w:rPr>
        <w:t xml:space="preserve">None. </w:t>
      </w:r>
      <w:r w:rsidRPr="0017682E">
        <w:rPr>
          <w:rFonts w:ascii="Cambria" w:hAnsi="Cambria" w:cs="Cambria"/>
          <w:color w:val="000000"/>
          <w:sz w:val="24"/>
          <w:szCs w:val="24"/>
        </w:rPr>
        <w:tab/>
      </w:r>
    </w:p>
    <w:p w:rsidR="00A242CC" w:rsidRPr="0017682E" w:rsidRDefault="00A242CC" w:rsidP="002A20A5">
      <w:pPr>
        <w:jc w:val="both"/>
        <w:rPr>
          <w:rFonts w:ascii="Cambria" w:hAnsi="Cambria" w:cs="Cambria"/>
          <w:color w:val="000000"/>
          <w:sz w:val="24"/>
          <w:szCs w:val="24"/>
        </w:rPr>
      </w:pPr>
    </w:p>
    <w:p w:rsidR="00A242CC" w:rsidRPr="00773D88" w:rsidRDefault="00A242CC" w:rsidP="00A242CC">
      <w:pPr>
        <w:ind w:firstLine="142"/>
        <w:jc w:val="both"/>
        <w:rPr>
          <w:rFonts w:ascii="Cambria" w:hAnsi="Cambria" w:cs="Cambria"/>
          <w:b/>
          <w:bCs/>
          <w:color w:val="000000"/>
          <w:sz w:val="24"/>
          <w:szCs w:val="24"/>
          <w:u w:val="single"/>
        </w:rPr>
      </w:pPr>
      <w:r w:rsidRPr="0017682E">
        <w:rPr>
          <w:rFonts w:ascii="Cambria" w:hAnsi="Cambria" w:cs="Cambria"/>
          <w:b/>
          <w:bCs/>
          <w:color w:val="000000"/>
          <w:sz w:val="24"/>
          <w:szCs w:val="24"/>
        </w:rPr>
        <w:t>8.        </w:t>
      </w:r>
      <w:r w:rsidRPr="0017682E">
        <w:rPr>
          <w:rFonts w:ascii="Cambria" w:hAnsi="Cambria" w:cs="Cambria"/>
          <w:b/>
          <w:bCs/>
          <w:color w:val="000000"/>
          <w:sz w:val="24"/>
          <w:szCs w:val="24"/>
          <w:u w:val="single"/>
        </w:rPr>
        <w:t>Education &amp; Training – Oideachas agus Oiliúint</w:t>
      </w:r>
      <w:r>
        <w:rPr>
          <w:rFonts w:ascii="Cambria" w:hAnsi="Cambria"/>
          <w:sz w:val="24"/>
          <w:szCs w:val="24"/>
        </w:rPr>
        <w:t xml:space="preserve"> </w:t>
      </w:r>
    </w:p>
    <w:p w:rsidR="00A242CC" w:rsidRPr="00DA110C" w:rsidRDefault="00A242CC" w:rsidP="00A242CC">
      <w:pPr>
        <w:pStyle w:val="ListParagraph"/>
        <w:numPr>
          <w:ilvl w:val="0"/>
          <w:numId w:val="8"/>
        </w:numPr>
        <w:spacing w:after="0" w:line="240" w:lineRule="auto"/>
        <w:contextualSpacing w:val="0"/>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A242CC" w:rsidRPr="0017682E" w:rsidRDefault="00A242CC" w:rsidP="00A242CC">
      <w:pPr>
        <w:ind w:left="1429" w:firstLine="11"/>
        <w:jc w:val="both"/>
        <w:rPr>
          <w:rFonts w:ascii="Cambria" w:hAnsi="Cambria" w:cs="Cambria"/>
          <w:color w:val="000000"/>
          <w:sz w:val="24"/>
          <w:szCs w:val="24"/>
        </w:rPr>
      </w:pPr>
      <w:r>
        <w:rPr>
          <w:rFonts w:ascii="Cambria" w:hAnsi="Cambria" w:cs="Cambria"/>
          <w:color w:val="000000"/>
          <w:sz w:val="24"/>
          <w:szCs w:val="24"/>
        </w:rPr>
        <w:t xml:space="preserve">Proposed by Cllr. </w:t>
      </w:r>
      <w:r w:rsidR="00D514DC">
        <w:rPr>
          <w:rFonts w:ascii="Cambria" w:hAnsi="Cambria" w:cs="Cambria"/>
          <w:color w:val="000000"/>
          <w:sz w:val="24"/>
          <w:szCs w:val="24"/>
        </w:rPr>
        <w:t>C. Connery</w:t>
      </w:r>
      <w:r>
        <w:rPr>
          <w:rFonts w:ascii="Cambria" w:hAnsi="Cambria" w:cs="Cambria"/>
          <w:color w:val="000000"/>
          <w:sz w:val="24"/>
          <w:szCs w:val="24"/>
        </w:rPr>
        <w:t xml:space="preserve">, Seconded by Cllr. M. Noonan and agreed. </w:t>
      </w:r>
    </w:p>
    <w:p w:rsidR="00A242CC" w:rsidRDefault="00A242CC" w:rsidP="00A242CC">
      <w:pPr>
        <w:pStyle w:val="ListParagraph"/>
        <w:numPr>
          <w:ilvl w:val="0"/>
          <w:numId w:val="11"/>
        </w:numPr>
        <w:spacing w:after="0" w:line="240" w:lineRule="auto"/>
        <w:ind w:left="1134" w:hanging="425"/>
        <w:contextualSpacing w:val="0"/>
        <w:rPr>
          <w:rFonts w:ascii="Cambria" w:hAnsi="Cambria"/>
          <w:sz w:val="24"/>
          <w:szCs w:val="24"/>
        </w:rPr>
      </w:pPr>
      <w:r w:rsidRPr="008B0161">
        <w:rPr>
          <w:rFonts w:ascii="Cambria" w:hAnsi="Cambria"/>
          <w:sz w:val="24"/>
          <w:szCs w:val="24"/>
        </w:rPr>
        <w:t xml:space="preserve">Summary proceedings at Conferences </w:t>
      </w:r>
      <w:r>
        <w:rPr>
          <w:rFonts w:ascii="Cambria" w:hAnsi="Cambria"/>
          <w:sz w:val="24"/>
          <w:szCs w:val="24"/>
        </w:rPr>
        <w:t xml:space="preserve">– to follow </w:t>
      </w:r>
      <w:r w:rsidRPr="008B0161">
        <w:rPr>
          <w:rFonts w:ascii="Cambria" w:hAnsi="Cambria"/>
          <w:sz w:val="24"/>
          <w:szCs w:val="24"/>
        </w:rPr>
        <w:t xml:space="preserve"> </w:t>
      </w:r>
    </w:p>
    <w:p w:rsidR="00A242CC" w:rsidRPr="008B0161" w:rsidRDefault="00A242CC" w:rsidP="00A242CC">
      <w:pPr>
        <w:pStyle w:val="ListParagraph"/>
        <w:spacing w:after="0" w:line="240" w:lineRule="auto"/>
        <w:ind w:left="1134"/>
        <w:contextualSpacing w:val="0"/>
        <w:rPr>
          <w:rFonts w:ascii="Cambria" w:hAnsi="Cambria"/>
          <w:sz w:val="24"/>
          <w:szCs w:val="24"/>
        </w:rPr>
      </w:pPr>
      <w:r>
        <w:rPr>
          <w:rFonts w:ascii="Cambria" w:hAnsi="Cambria"/>
          <w:sz w:val="24"/>
          <w:szCs w:val="24"/>
        </w:rPr>
        <w:t xml:space="preserve">Proposed by Cllr. M. Shortall, Seconded by M. Noonan and agreed. </w:t>
      </w:r>
    </w:p>
    <w:p w:rsidR="00A242CC" w:rsidRDefault="00A242CC" w:rsidP="00A242CC">
      <w:pPr>
        <w:jc w:val="both"/>
        <w:rPr>
          <w:rFonts w:ascii="Cambria" w:hAnsi="Cambria" w:cs="Cambria"/>
          <w:b/>
          <w:bCs/>
          <w:color w:val="000000"/>
          <w:sz w:val="24"/>
          <w:szCs w:val="24"/>
        </w:rPr>
      </w:pPr>
    </w:p>
    <w:p w:rsidR="00A242CC" w:rsidRDefault="00A242CC" w:rsidP="00A242CC">
      <w:pPr>
        <w:jc w:val="both"/>
        <w:rPr>
          <w:rFonts w:ascii="Cambria" w:hAnsi="Cambria" w:cs="Cambria"/>
          <w:b/>
          <w:bCs/>
          <w:color w:val="000000"/>
          <w:sz w:val="24"/>
          <w:szCs w:val="24"/>
        </w:rPr>
      </w:pPr>
    </w:p>
    <w:p w:rsidR="00A242CC" w:rsidRPr="0017682E" w:rsidRDefault="00A242CC" w:rsidP="00A242CC">
      <w:pPr>
        <w:ind w:left="567" w:hanging="567"/>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9.       </w:t>
      </w:r>
      <w:r w:rsidRPr="0017682E">
        <w:rPr>
          <w:rFonts w:ascii="Cambria" w:hAnsi="Cambria" w:cs="Cambria"/>
          <w:b/>
          <w:bCs/>
          <w:color w:val="000000"/>
          <w:sz w:val="24"/>
          <w:szCs w:val="24"/>
          <w:u w:val="single"/>
        </w:rPr>
        <w:t xml:space="preserve">Matters Arising from Minutes - </w:t>
      </w:r>
      <w:r w:rsidRPr="0017682E">
        <w:rPr>
          <w:rFonts w:ascii="Cambria" w:hAnsi="Cambria" w:cs="Cambria"/>
          <w:b/>
          <w:bCs/>
          <w:color w:val="000000"/>
          <w:sz w:val="24"/>
          <w:szCs w:val="24"/>
          <w:u w:val="single"/>
          <w:lang w:val="ga-IE"/>
        </w:rPr>
        <w:t>Gnótha ag éirí as Miontuairiscí</w:t>
      </w:r>
    </w:p>
    <w:p w:rsidR="00A242CC" w:rsidRPr="0017682E" w:rsidRDefault="00D514DC" w:rsidP="00D514DC">
      <w:pPr>
        <w:ind w:firstLine="567"/>
        <w:jc w:val="both"/>
        <w:rPr>
          <w:rFonts w:ascii="Cambria" w:hAnsi="Cambria" w:cs="Cambria"/>
          <w:b/>
          <w:bCs/>
          <w:sz w:val="24"/>
          <w:szCs w:val="24"/>
        </w:rPr>
      </w:pPr>
      <w:r>
        <w:rPr>
          <w:rFonts w:ascii="Cambria" w:hAnsi="Cambria" w:cs="Cambria"/>
          <w:bCs/>
          <w:sz w:val="24"/>
          <w:szCs w:val="24"/>
        </w:rPr>
        <w:t xml:space="preserve">None. </w:t>
      </w:r>
    </w:p>
    <w:p w:rsidR="00A242CC" w:rsidRDefault="00A242CC" w:rsidP="00A242CC">
      <w:pPr>
        <w:jc w:val="both"/>
        <w:rPr>
          <w:rFonts w:ascii="Cambria" w:hAnsi="Cambria" w:cs="Cambria"/>
          <w:b/>
          <w:bCs/>
          <w:sz w:val="24"/>
          <w:szCs w:val="24"/>
          <w:u w:val="single"/>
          <w:lang w:val="ga-IE"/>
        </w:rPr>
      </w:pPr>
      <w:r w:rsidRPr="0017682E">
        <w:rPr>
          <w:rFonts w:ascii="Cambria" w:hAnsi="Cambria" w:cs="Cambria"/>
          <w:b/>
          <w:bCs/>
          <w:sz w:val="24"/>
          <w:szCs w:val="24"/>
        </w:rPr>
        <w:t xml:space="preserve">10.      </w:t>
      </w:r>
      <w:r w:rsidRPr="0017682E">
        <w:rPr>
          <w:rFonts w:ascii="Cambria" w:hAnsi="Cambria" w:cs="Cambria"/>
          <w:b/>
          <w:bCs/>
          <w:sz w:val="24"/>
          <w:szCs w:val="24"/>
          <w:u w:val="single"/>
        </w:rPr>
        <w:t xml:space="preserve">Any Other Business - </w:t>
      </w:r>
      <w:r w:rsidRPr="0017682E">
        <w:rPr>
          <w:rFonts w:ascii="Cambria" w:hAnsi="Cambria" w:cs="Cambria"/>
          <w:b/>
          <w:bCs/>
          <w:sz w:val="24"/>
          <w:szCs w:val="24"/>
          <w:u w:val="single"/>
          <w:lang w:val="ga-IE"/>
        </w:rPr>
        <w:t>Aon Ghnó Eile</w:t>
      </w:r>
    </w:p>
    <w:p w:rsidR="00A242CC" w:rsidRDefault="00D514DC" w:rsidP="000F71B3">
      <w:pPr>
        <w:ind w:left="720"/>
        <w:jc w:val="both"/>
        <w:rPr>
          <w:rFonts w:ascii="Cambria" w:hAnsi="Cambria" w:cs="Cambria"/>
          <w:bCs/>
          <w:sz w:val="24"/>
          <w:szCs w:val="24"/>
          <w:lang w:val="ga-IE"/>
        </w:rPr>
      </w:pPr>
      <w:r>
        <w:rPr>
          <w:rFonts w:ascii="Cambria" w:hAnsi="Cambria" w:cs="Cambria"/>
          <w:bCs/>
          <w:sz w:val="24"/>
          <w:szCs w:val="24"/>
          <w:lang w:val="ga-IE"/>
        </w:rPr>
        <w:t xml:space="preserve">Cllr. Dunphy stated that he has received two letters from community groups in relation to water issues. Mr. O’ Neill advised that he will raise these matters with Irish Water. </w:t>
      </w:r>
    </w:p>
    <w:p w:rsidR="00D514DC" w:rsidRPr="0017682E" w:rsidRDefault="00D514DC" w:rsidP="00D514DC">
      <w:pPr>
        <w:ind w:left="567" w:firstLine="153"/>
        <w:jc w:val="both"/>
        <w:rPr>
          <w:rFonts w:ascii="Cambria" w:hAnsi="Cambria" w:cs="Cambria"/>
          <w:b/>
          <w:bCs/>
          <w:sz w:val="24"/>
          <w:szCs w:val="24"/>
        </w:rPr>
      </w:pPr>
    </w:p>
    <w:p w:rsidR="00A242CC" w:rsidRPr="00D731A0" w:rsidRDefault="00A242CC" w:rsidP="00A242CC">
      <w:pPr>
        <w:ind w:left="567" w:hanging="567"/>
        <w:jc w:val="both"/>
        <w:rPr>
          <w:rFonts w:ascii="Cambria" w:hAnsi="Cambria" w:cs="Cambria"/>
          <w:b/>
          <w:sz w:val="24"/>
          <w:szCs w:val="24"/>
          <w:u w:val="single"/>
        </w:rPr>
      </w:pPr>
      <w:r w:rsidRPr="0017682E">
        <w:rPr>
          <w:rFonts w:ascii="Cambria" w:hAnsi="Cambria" w:cs="Cambria"/>
          <w:b/>
          <w:bCs/>
          <w:sz w:val="24"/>
          <w:szCs w:val="24"/>
        </w:rPr>
        <w:t xml:space="preserve">11.     </w:t>
      </w:r>
      <w:r w:rsidRPr="0017682E">
        <w:rPr>
          <w:rFonts w:ascii="Cambria" w:hAnsi="Cambria" w:cs="Cambria"/>
          <w:b/>
          <w:bCs/>
          <w:sz w:val="24"/>
          <w:szCs w:val="24"/>
          <w:u w:val="singl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rPr>
        <w:t>:</w:t>
      </w:r>
      <w:r w:rsidRPr="0017682E">
        <w:rPr>
          <w:rFonts w:ascii="Cambria" w:hAnsi="Cambria" w:cs="Cambria"/>
          <w:sz w:val="24"/>
          <w:szCs w:val="24"/>
        </w:rPr>
        <w:t xml:space="preserve">  </w:t>
      </w:r>
    </w:p>
    <w:p w:rsidR="00A242CC" w:rsidRPr="00E9101A" w:rsidRDefault="00D514DC" w:rsidP="002A20A5">
      <w:pPr>
        <w:ind w:left="567" w:hanging="27"/>
        <w:rPr>
          <w:rFonts w:ascii="Cambria" w:hAnsi="Cambria" w:cs="Arial"/>
          <w:b/>
          <w:sz w:val="24"/>
          <w:szCs w:val="24"/>
        </w:rPr>
      </w:pPr>
      <w:r>
        <w:rPr>
          <w:rFonts w:ascii="Cambria" w:hAnsi="Cambria" w:cs="Arial"/>
          <w:b/>
          <w:sz w:val="24"/>
          <w:szCs w:val="24"/>
        </w:rPr>
        <w:t xml:space="preserve">Deferred to April Meeting </w:t>
      </w:r>
      <w:r w:rsidR="00A242CC">
        <w:rPr>
          <w:rFonts w:ascii="Cambria" w:hAnsi="Cambria" w:cs="Arial"/>
          <w:b/>
          <w:sz w:val="24"/>
          <w:szCs w:val="24"/>
        </w:rPr>
        <w:t xml:space="preserve"> </w:t>
      </w:r>
    </w:p>
    <w:p w:rsidR="00A242CC" w:rsidRPr="00246C28" w:rsidRDefault="00A242CC" w:rsidP="00A242CC">
      <w:pPr>
        <w:rPr>
          <w:rFonts w:ascii="Cambria" w:hAnsi="Cambria" w:cs="Arial"/>
          <w:sz w:val="24"/>
          <w:szCs w:val="24"/>
        </w:rPr>
      </w:pPr>
    </w:p>
    <w:p w:rsidR="00A242CC" w:rsidRDefault="00A242CC" w:rsidP="00A242CC">
      <w:pPr>
        <w:ind w:left="540" w:hanging="540"/>
        <w:jc w:val="both"/>
        <w:rPr>
          <w:rFonts w:ascii="Cambria" w:hAnsi="Cambria" w:cs="Cambria"/>
          <w:b/>
          <w:bCs/>
          <w:sz w:val="24"/>
          <w:szCs w:val="24"/>
          <w:u w:val="singl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rPr>
        <w:t xml:space="preserve"> </w:t>
      </w:r>
    </w:p>
    <w:p w:rsidR="00A242CC" w:rsidRPr="002A20A5" w:rsidRDefault="00D514DC" w:rsidP="002A20A5">
      <w:pPr>
        <w:pStyle w:val="NoSpacing"/>
        <w:ind w:left="540"/>
        <w:rPr>
          <w:rFonts w:asciiTheme="majorHAnsi" w:hAnsiTheme="majorHAnsi"/>
          <w:b/>
        </w:rPr>
      </w:pPr>
      <w:r w:rsidRPr="002A20A5">
        <w:rPr>
          <w:rFonts w:asciiTheme="majorHAnsi" w:hAnsiTheme="majorHAnsi"/>
          <w:b/>
        </w:rPr>
        <w:t xml:space="preserve">Deferred to April Meeting </w:t>
      </w:r>
    </w:p>
    <w:p w:rsidR="00A242CC" w:rsidRDefault="00A242CC" w:rsidP="00A242CC">
      <w:pPr>
        <w:pStyle w:val="ListParagraph"/>
        <w:ind w:left="993"/>
        <w:rPr>
          <w:rFonts w:ascii="Cambria" w:hAnsi="Cambria" w:cs="Tahoma"/>
          <w:b/>
          <w:bCs/>
          <w:sz w:val="24"/>
          <w:szCs w:val="24"/>
        </w:rPr>
      </w:pPr>
    </w:p>
    <w:p w:rsidR="00A242CC" w:rsidRDefault="00A242CC" w:rsidP="00A242CC">
      <w:pPr>
        <w:pStyle w:val="ListParagraph"/>
        <w:ind w:left="993"/>
        <w:rPr>
          <w:rFonts w:ascii="Cambria" w:hAnsi="Cambria" w:cs="Tahoma"/>
          <w:b/>
          <w:bCs/>
          <w:sz w:val="24"/>
          <w:szCs w:val="24"/>
        </w:rPr>
      </w:pPr>
    </w:p>
    <w:p w:rsidR="006C1F2D" w:rsidRPr="00D738C4" w:rsidRDefault="006C1F2D" w:rsidP="00D738C4">
      <w:pPr>
        <w:pStyle w:val="ListParagraph"/>
        <w:ind w:left="993"/>
        <w:rPr>
          <w:rFonts w:ascii="Cambria" w:hAnsi="Cambria" w:cs="Tahoma"/>
          <w:b/>
          <w:bCs/>
          <w:sz w:val="24"/>
          <w:szCs w:val="24"/>
        </w:rPr>
      </w:pPr>
    </w:p>
    <w:sectPr w:rsidR="006C1F2D" w:rsidRPr="00D738C4"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08723BBE"/>
    <w:multiLevelType w:val="hybridMultilevel"/>
    <w:tmpl w:val="6658D346"/>
    <w:lvl w:ilvl="0" w:tplc="797E5F32">
      <w:start w:val="2014"/>
      <w:numFmt w:val="bullet"/>
      <w:lvlText w:val="-"/>
      <w:lvlJc w:val="left"/>
      <w:pPr>
        <w:ind w:left="1080" w:hanging="360"/>
      </w:pPr>
      <w:rPr>
        <w:rFonts w:ascii="Cambria" w:eastAsiaTheme="minorHAnsi" w:hAnsi="Cambri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BC37283"/>
    <w:multiLevelType w:val="hybridMultilevel"/>
    <w:tmpl w:val="1C94A136"/>
    <w:lvl w:ilvl="0" w:tplc="FF364E7E">
      <w:start w:val="2"/>
      <w:numFmt w:val="lowerRoman"/>
      <w:lvlText w:val="(%1)"/>
      <w:lvlJc w:val="left"/>
      <w:pPr>
        <w:ind w:left="1260" w:hanging="720"/>
      </w:pPr>
      <w:rPr>
        <w:rFonts w:hint="default"/>
        <w:b/>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3">
    <w:nsid w:val="0DB92441"/>
    <w:multiLevelType w:val="hybridMultilevel"/>
    <w:tmpl w:val="CCCC45F6"/>
    <w:lvl w:ilvl="0" w:tplc="6B18DD6E">
      <w:start w:val="9"/>
      <w:numFmt w:val="lowerLetter"/>
      <w:lvlText w:val="(%1)"/>
      <w:lvlJc w:val="left"/>
      <w:pPr>
        <w:ind w:left="900" w:hanging="360"/>
      </w:pPr>
      <w:rPr>
        <w:rFonts w:hint="default"/>
        <w:b/>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4">
    <w:nsid w:val="10774DA3"/>
    <w:multiLevelType w:val="hybridMultilevel"/>
    <w:tmpl w:val="0B0C13DC"/>
    <w:lvl w:ilvl="0" w:tplc="50FADD26">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1035A8F"/>
    <w:multiLevelType w:val="hybridMultilevel"/>
    <w:tmpl w:val="1F987F54"/>
    <w:lvl w:ilvl="0" w:tplc="52666EA0">
      <w:start w:val="9"/>
      <w:numFmt w:val="lowerLetter"/>
      <w:lvlText w:val="(%1)"/>
      <w:lvlJc w:val="left"/>
      <w:pPr>
        <w:ind w:left="2430" w:hanging="360"/>
      </w:pPr>
      <w:rPr>
        <w:rFonts w:hint="default"/>
        <w:b/>
      </w:rPr>
    </w:lvl>
    <w:lvl w:ilvl="1" w:tplc="18090019" w:tentative="1">
      <w:start w:val="1"/>
      <w:numFmt w:val="lowerLetter"/>
      <w:lvlText w:val="%2."/>
      <w:lvlJc w:val="left"/>
      <w:pPr>
        <w:ind w:left="3150" w:hanging="360"/>
      </w:pPr>
    </w:lvl>
    <w:lvl w:ilvl="2" w:tplc="1809001B" w:tentative="1">
      <w:start w:val="1"/>
      <w:numFmt w:val="lowerRoman"/>
      <w:lvlText w:val="%3."/>
      <w:lvlJc w:val="right"/>
      <w:pPr>
        <w:ind w:left="3870" w:hanging="180"/>
      </w:pPr>
    </w:lvl>
    <w:lvl w:ilvl="3" w:tplc="1809000F" w:tentative="1">
      <w:start w:val="1"/>
      <w:numFmt w:val="decimal"/>
      <w:lvlText w:val="%4."/>
      <w:lvlJc w:val="left"/>
      <w:pPr>
        <w:ind w:left="4590" w:hanging="360"/>
      </w:pPr>
    </w:lvl>
    <w:lvl w:ilvl="4" w:tplc="18090019" w:tentative="1">
      <w:start w:val="1"/>
      <w:numFmt w:val="lowerLetter"/>
      <w:lvlText w:val="%5."/>
      <w:lvlJc w:val="left"/>
      <w:pPr>
        <w:ind w:left="5310" w:hanging="360"/>
      </w:pPr>
    </w:lvl>
    <w:lvl w:ilvl="5" w:tplc="1809001B" w:tentative="1">
      <w:start w:val="1"/>
      <w:numFmt w:val="lowerRoman"/>
      <w:lvlText w:val="%6."/>
      <w:lvlJc w:val="right"/>
      <w:pPr>
        <w:ind w:left="6030" w:hanging="180"/>
      </w:pPr>
    </w:lvl>
    <w:lvl w:ilvl="6" w:tplc="1809000F" w:tentative="1">
      <w:start w:val="1"/>
      <w:numFmt w:val="decimal"/>
      <w:lvlText w:val="%7."/>
      <w:lvlJc w:val="left"/>
      <w:pPr>
        <w:ind w:left="6750" w:hanging="360"/>
      </w:pPr>
    </w:lvl>
    <w:lvl w:ilvl="7" w:tplc="18090019" w:tentative="1">
      <w:start w:val="1"/>
      <w:numFmt w:val="lowerLetter"/>
      <w:lvlText w:val="%8."/>
      <w:lvlJc w:val="left"/>
      <w:pPr>
        <w:ind w:left="7470" w:hanging="360"/>
      </w:pPr>
    </w:lvl>
    <w:lvl w:ilvl="8" w:tplc="1809001B" w:tentative="1">
      <w:start w:val="1"/>
      <w:numFmt w:val="lowerRoman"/>
      <w:lvlText w:val="%9."/>
      <w:lvlJc w:val="right"/>
      <w:pPr>
        <w:ind w:left="8190" w:hanging="180"/>
      </w:pPr>
    </w:lvl>
  </w:abstractNum>
  <w:abstractNum w:abstractNumId="6">
    <w:nsid w:val="1326456A"/>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7">
    <w:nsid w:val="15156D3F"/>
    <w:multiLevelType w:val="hybridMultilevel"/>
    <w:tmpl w:val="CB669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9">
    <w:nsid w:val="21405257"/>
    <w:multiLevelType w:val="hybridMultilevel"/>
    <w:tmpl w:val="3A4AA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1">
    <w:nsid w:val="2C550219"/>
    <w:multiLevelType w:val="hybridMultilevel"/>
    <w:tmpl w:val="EFD67D8A"/>
    <w:lvl w:ilvl="0" w:tplc="8190EF4C">
      <w:start w:val="9"/>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2">
    <w:nsid w:val="30654581"/>
    <w:multiLevelType w:val="hybridMultilevel"/>
    <w:tmpl w:val="62FCEF12"/>
    <w:lvl w:ilvl="0" w:tplc="09EE55D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4">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5">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6">
    <w:nsid w:val="3CF40FAA"/>
    <w:multiLevelType w:val="hybridMultilevel"/>
    <w:tmpl w:val="36B671F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3001042"/>
    <w:multiLevelType w:val="hybridMultilevel"/>
    <w:tmpl w:val="D6BC9E6A"/>
    <w:lvl w:ilvl="0" w:tplc="E3C0BF6E">
      <w:start w:val="9"/>
      <w:numFmt w:val="lowerLetter"/>
      <w:lvlText w:val="(%1)"/>
      <w:lvlJc w:val="left"/>
      <w:pPr>
        <w:ind w:left="928" w:hanging="360"/>
      </w:pPr>
      <w:rPr>
        <w:rFonts w:hint="default"/>
        <w:b/>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8">
    <w:nsid w:val="494519E0"/>
    <w:multiLevelType w:val="hybridMultilevel"/>
    <w:tmpl w:val="ABA2D534"/>
    <w:lvl w:ilvl="0" w:tplc="CE8686A2">
      <w:start w:val="2"/>
      <w:numFmt w:val="lowerRoman"/>
      <w:lvlText w:val="(%1)"/>
      <w:lvlJc w:val="left"/>
      <w:pPr>
        <w:ind w:left="1430" w:hanging="720"/>
      </w:pPr>
      <w:rPr>
        <w:rFonts w:hint="default"/>
        <w:b/>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9">
    <w:nsid w:val="52CA6893"/>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0">
    <w:nsid w:val="53CA2FBD"/>
    <w:multiLevelType w:val="hybridMultilevel"/>
    <w:tmpl w:val="6F20775A"/>
    <w:lvl w:ilvl="0" w:tplc="59C20312">
      <w:start w:val="500"/>
      <w:numFmt w:val="lowerRoman"/>
      <w:lvlText w:val="(%1)"/>
      <w:lvlJc w:val="left"/>
      <w:pPr>
        <w:ind w:left="1260" w:hanging="720"/>
      </w:pPr>
      <w:rPr>
        <w:rFonts w:hint="default"/>
        <w:b/>
        <w:u w:val="none"/>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21">
    <w:nsid w:val="58075019"/>
    <w:multiLevelType w:val="hybridMultilevel"/>
    <w:tmpl w:val="EA3EE15C"/>
    <w:lvl w:ilvl="0" w:tplc="378EBFBE">
      <w:start w:val="9"/>
      <w:numFmt w:val="lowerLetter"/>
      <w:lvlText w:val="(%1)"/>
      <w:lvlJc w:val="left"/>
      <w:pPr>
        <w:ind w:left="1440" w:hanging="36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3">
    <w:nsid w:val="6F0E3BF4"/>
    <w:multiLevelType w:val="hybridMultilevel"/>
    <w:tmpl w:val="A32C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49B2349"/>
    <w:multiLevelType w:val="hybridMultilevel"/>
    <w:tmpl w:val="C45692F8"/>
    <w:lvl w:ilvl="0" w:tplc="BD1A394E">
      <w:start w:val="5"/>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5">
    <w:nsid w:val="77E01C7C"/>
    <w:multiLevelType w:val="hybridMultilevel"/>
    <w:tmpl w:val="97CE3A52"/>
    <w:lvl w:ilvl="0" w:tplc="531022C0">
      <w:start w:val="3"/>
      <w:numFmt w:val="bullet"/>
      <w:lvlText w:val="-"/>
      <w:lvlJc w:val="left"/>
      <w:pPr>
        <w:ind w:left="1440" w:hanging="360"/>
      </w:pPr>
      <w:rPr>
        <w:rFonts w:ascii="Cambria" w:eastAsiaTheme="minorHAnsi" w:hAnsi="Cambria" w:cs="Tahoma"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0"/>
  </w:num>
  <w:num w:numId="4">
    <w:abstractNumId w:val="12"/>
  </w:num>
  <w:num w:numId="5">
    <w:abstractNumId w:val="1"/>
  </w:num>
  <w:num w:numId="6">
    <w:abstractNumId w:val="5"/>
  </w:num>
  <w:num w:numId="7">
    <w:abstractNumId w:val="13"/>
  </w:num>
  <w:num w:numId="8">
    <w:abstractNumId w:val="15"/>
  </w:num>
  <w:num w:numId="9">
    <w:abstractNumId w:val="22"/>
  </w:num>
  <w:num w:numId="10">
    <w:abstractNumId w:val="11"/>
  </w:num>
  <w:num w:numId="11">
    <w:abstractNumId w:val="14"/>
  </w:num>
  <w:num w:numId="12">
    <w:abstractNumId w:val="16"/>
  </w:num>
  <w:num w:numId="13">
    <w:abstractNumId w:val="9"/>
  </w:num>
  <w:num w:numId="14">
    <w:abstractNumId w:val="23"/>
  </w:num>
  <w:num w:numId="15">
    <w:abstractNumId w:val="7"/>
  </w:num>
  <w:num w:numId="16">
    <w:abstractNumId w:val="3"/>
  </w:num>
  <w:num w:numId="17">
    <w:abstractNumId w:val="21"/>
  </w:num>
  <w:num w:numId="18">
    <w:abstractNumId w:val="4"/>
  </w:num>
  <w:num w:numId="19">
    <w:abstractNumId w:val="18"/>
  </w:num>
  <w:num w:numId="20">
    <w:abstractNumId w:val="25"/>
  </w:num>
  <w:num w:numId="21">
    <w:abstractNumId w:val="19"/>
  </w:num>
  <w:num w:numId="22">
    <w:abstractNumId w:val="17"/>
  </w:num>
  <w:num w:numId="23">
    <w:abstractNumId w:val="6"/>
  </w:num>
  <w:num w:numId="24">
    <w:abstractNumId w:val="2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242CC"/>
    <w:rsid w:val="00074D72"/>
    <w:rsid w:val="000D4F50"/>
    <w:rsid w:val="000D735E"/>
    <w:rsid w:val="000E4EF9"/>
    <w:rsid w:val="000F71B3"/>
    <w:rsid w:val="001101F5"/>
    <w:rsid w:val="001112FF"/>
    <w:rsid w:val="00117EFA"/>
    <w:rsid w:val="00180A16"/>
    <w:rsid w:val="0023130A"/>
    <w:rsid w:val="0024731B"/>
    <w:rsid w:val="002659EF"/>
    <w:rsid w:val="002A20A5"/>
    <w:rsid w:val="003478F9"/>
    <w:rsid w:val="00353E32"/>
    <w:rsid w:val="004078EE"/>
    <w:rsid w:val="00464513"/>
    <w:rsid w:val="004B1AF1"/>
    <w:rsid w:val="004E12F5"/>
    <w:rsid w:val="004F429F"/>
    <w:rsid w:val="005411F0"/>
    <w:rsid w:val="00551C2C"/>
    <w:rsid w:val="00581AEC"/>
    <w:rsid w:val="005849EB"/>
    <w:rsid w:val="00585124"/>
    <w:rsid w:val="005B348E"/>
    <w:rsid w:val="005E5F3B"/>
    <w:rsid w:val="00617BFD"/>
    <w:rsid w:val="0067592E"/>
    <w:rsid w:val="006C1F2D"/>
    <w:rsid w:val="00702EDC"/>
    <w:rsid w:val="0074010E"/>
    <w:rsid w:val="00776D2D"/>
    <w:rsid w:val="0078347A"/>
    <w:rsid w:val="00797E8C"/>
    <w:rsid w:val="007B22CE"/>
    <w:rsid w:val="007D58EB"/>
    <w:rsid w:val="007E0396"/>
    <w:rsid w:val="007F0677"/>
    <w:rsid w:val="00811BF4"/>
    <w:rsid w:val="008D24B4"/>
    <w:rsid w:val="008F6E45"/>
    <w:rsid w:val="00905839"/>
    <w:rsid w:val="0095537A"/>
    <w:rsid w:val="00967790"/>
    <w:rsid w:val="009E786D"/>
    <w:rsid w:val="00A11A8D"/>
    <w:rsid w:val="00A242CC"/>
    <w:rsid w:val="00A32E73"/>
    <w:rsid w:val="00A52AEC"/>
    <w:rsid w:val="00A64F24"/>
    <w:rsid w:val="00AD53E6"/>
    <w:rsid w:val="00BD1F10"/>
    <w:rsid w:val="00BE086E"/>
    <w:rsid w:val="00C51A00"/>
    <w:rsid w:val="00C5443B"/>
    <w:rsid w:val="00C663B5"/>
    <w:rsid w:val="00C83D2F"/>
    <w:rsid w:val="00C91283"/>
    <w:rsid w:val="00CB04DB"/>
    <w:rsid w:val="00CC5ED2"/>
    <w:rsid w:val="00D222BC"/>
    <w:rsid w:val="00D2506B"/>
    <w:rsid w:val="00D514DC"/>
    <w:rsid w:val="00D738C4"/>
    <w:rsid w:val="00D8222E"/>
    <w:rsid w:val="00DA5133"/>
    <w:rsid w:val="00E12166"/>
    <w:rsid w:val="00E2260A"/>
    <w:rsid w:val="00E94225"/>
    <w:rsid w:val="00EC7000"/>
    <w:rsid w:val="00ED4673"/>
    <w:rsid w:val="00F0712C"/>
    <w:rsid w:val="00F40646"/>
    <w:rsid w:val="00F57F72"/>
    <w:rsid w:val="00F94A4D"/>
    <w:rsid w:val="00F96A75"/>
    <w:rsid w:val="00FA3248"/>
    <w:rsid w:val="00FB3E56"/>
    <w:rsid w:val="00FC33E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CC"/>
    <w:pPr>
      <w:ind w:left="720"/>
      <w:contextualSpacing/>
    </w:pPr>
  </w:style>
  <w:style w:type="paragraph" w:styleId="NoSpacing">
    <w:name w:val="No Spacing"/>
    <w:uiPriority w:val="1"/>
    <w:qFormat/>
    <w:rsid w:val="00A242CC"/>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3AABF-D358-42EC-ABBC-CD737BD5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11</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44</cp:revision>
  <dcterms:created xsi:type="dcterms:W3CDTF">2014-03-31T09:40:00Z</dcterms:created>
  <dcterms:modified xsi:type="dcterms:W3CDTF">2014-04-08T13:27:00Z</dcterms:modified>
</cp:coreProperties>
</file>