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E36" w:rsidRPr="006C55B1" w:rsidRDefault="00344E36" w:rsidP="00344E36">
      <w:pPr>
        <w:jc w:val="center"/>
        <w:rPr>
          <w:rFonts w:asciiTheme="majorHAnsi" w:hAnsiTheme="majorHAnsi" w:cs="Times New Roman"/>
          <w:b/>
          <w:sz w:val="24"/>
          <w:szCs w:val="24"/>
        </w:rPr>
      </w:pPr>
      <w:r w:rsidRPr="006C55B1">
        <w:rPr>
          <w:rFonts w:asciiTheme="majorHAnsi" w:hAnsiTheme="majorHAnsi" w:cs="Times New Roman"/>
          <w:b/>
          <w:sz w:val="24"/>
          <w:szCs w:val="24"/>
        </w:rPr>
        <w:t xml:space="preserve">Minutes of Council Meeting held on </w:t>
      </w:r>
      <w:r w:rsidR="00415827" w:rsidRPr="006C55B1">
        <w:rPr>
          <w:rFonts w:asciiTheme="majorHAnsi" w:hAnsiTheme="majorHAnsi" w:cs="Times New Roman"/>
          <w:b/>
          <w:sz w:val="24"/>
          <w:szCs w:val="24"/>
        </w:rPr>
        <w:t xml:space="preserve">Monday </w:t>
      </w:r>
      <w:r w:rsidR="002E0410">
        <w:rPr>
          <w:rFonts w:asciiTheme="majorHAnsi" w:hAnsiTheme="majorHAnsi" w:cs="Times New Roman"/>
          <w:b/>
          <w:sz w:val="24"/>
          <w:szCs w:val="24"/>
        </w:rPr>
        <w:t>19</w:t>
      </w:r>
      <w:r w:rsidR="002E0410" w:rsidRPr="002E0410">
        <w:rPr>
          <w:rFonts w:asciiTheme="majorHAnsi" w:hAnsiTheme="majorHAnsi" w:cs="Times New Roman"/>
          <w:b/>
          <w:sz w:val="24"/>
          <w:szCs w:val="24"/>
          <w:vertAlign w:val="superscript"/>
        </w:rPr>
        <w:t>th</w:t>
      </w:r>
      <w:r w:rsidR="002E0410">
        <w:rPr>
          <w:rFonts w:asciiTheme="majorHAnsi" w:hAnsiTheme="majorHAnsi" w:cs="Times New Roman"/>
          <w:b/>
          <w:sz w:val="24"/>
          <w:szCs w:val="24"/>
        </w:rPr>
        <w:t xml:space="preserve"> January, 2015 at 3.30pm</w:t>
      </w:r>
    </w:p>
    <w:p w:rsidR="00344E36" w:rsidRPr="006C55B1" w:rsidRDefault="00344E36" w:rsidP="00344E36">
      <w:pPr>
        <w:rPr>
          <w:rFonts w:asciiTheme="majorHAnsi" w:hAnsiTheme="majorHAnsi" w:cs="Times New Roman"/>
          <w:sz w:val="24"/>
          <w:szCs w:val="24"/>
        </w:rPr>
      </w:pPr>
      <w:r w:rsidRPr="006C55B1">
        <w:rPr>
          <w:rFonts w:asciiTheme="majorHAnsi" w:hAnsiTheme="majorHAnsi" w:cs="Times New Roman"/>
          <w:b/>
          <w:sz w:val="24"/>
          <w:szCs w:val="24"/>
        </w:rPr>
        <w:t>Chair:</w:t>
      </w:r>
      <w:r w:rsidRPr="006C55B1">
        <w:rPr>
          <w:rFonts w:asciiTheme="majorHAnsi" w:hAnsiTheme="majorHAnsi" w:cs="Times New Roman"/>
          <w:sz w:val="24"/>
          <w:szCs w:val="24"/>
        </w:rPr>
        <w:tab/>
      </w:r>
      <w:r w:rsidRPr="006C55B1">
        <w:rPr>
          <w:rFonts w:asciiTheme="majorHAnsi" w:hAnsiTheme="majorHAnsi" w:cs="Times New Roman"/>
          <w:sz w:val="24"/>
          <w:szCs w:val="24"/>
        </w:rPr>
        <w:tab/>
        <w:t xml:space="preserve">Cllr. P. </w:t>
      </w:r>
      <w:r w:rsidR="004D05ED" w:rsidRPr="006C55B1">
        <w:rPr>
          <w:rFonts w:asciiTheme="majorHAnsi" w:hAnsiTheme="majorHAnsi" w:cs="Times New Roman"/>
          <w:sz w:val="24"/>
          <w:szCs w:val="24"/>
        </w:rPr>
        <w:t>Millea</w:t>
      </w:r>
    </w:p>
    <w:p w:rsidR="00344E36" w:rsidRPr="006C55B1" w:rsidRDefault="00344E36" w:rsidP="00344E36">
      <w:pPr>
        <w:ind w:left="1440" w:hanging="1440"/>
        <w:rPr>
          <w:rFonts w:asciiTheme="majorHAnsi" w:hAnsiTheme="majorHAnsi" w:cs="Times New Roman"/>
          <w:sz w:val="24"/>
          <w:szCs w:val="24"/>
        </w:rPr>
      </w:pPr>
      <w:r w:rsidRPr="006C55B1">
        <w:rPr>
          <w:rFonts w:asciiTheme="majorHAnsi" w:hAnsiTheme="majorHAnsi" w:cs="Times New Roman"/>
          <w:b/>
          <w:sz w:val="24"/>
          <w:szCs w:val="24"/>
        </w:rPr>
        <w:t>Cllrs:</w:t>
      </w:r>
      <w:r w:rsidRPr="006C55B1">
        <w:rPr>
          <w:rFonts w:asciiTheme="majorHAnsi" w:hAnsiTheme="majorHAnsi" w:cs="Times New Roman"/>
          <w:b/>
          <w:sz w:val="24"/>
          <w:szCs w:val="24"/>
        </w:rPr>
        <w:tab/>
      </w:r>
      <w:r w:rsidR="004D05ED" w:rsidRPr="006C55B1">
        <w:rPr>
          <w:rFonts w:asciiTheme="majorHAnsi" w:hAnsiTheme="majorHAnsi" w:cs="Times New Roman"/>
          <w:sz w:val="24"/>
          <w:szCs w:val="24"/>
        </w:rPr>
        <w:t xml:space="preserve">M.H. Cavanagh, M. Shortall, </w:t>
      </w:r>
      <w:r w:rsidR="002E0410">
        <w:rPr>
          <w:rFonts w:asciiTheme="majorHAnsi" w:hAnsiTheme="majorHAnsi" w:cs="Times New Roman"/>
          <w:sz w:val="24"/>
          <w:szCs w:val="24"/>
        </w:rPr>
        <w:t>D. Fitzgerald, A. McGuinness,</w:t>
      </w:r>
      <w:r w:rsidR="004D05ED" w:rsidRPr="006C55B1">
        <w:rPr>
          <w:rFonts w:asciiTheme="majorHAnsi" w:hAnsiTheme="majorHAnsi" w:cs="Times New Roman"/>
          <w:sz w:val="24"/>
          <w:szCs w:val="24"/>
        </w:rPr>
        <w:t xml:space="preserve"> P. Fitzpatrick, M. McCarthy, M. Doyle, M. Doran,  K. Funchion, P. McKee, M. Noonan, E. Aylward, T. Breathnach, F.</w:t>
      </w:r>
      <w:r w:rsidR="006D2067" w:rsidRPr="006C55B1">
        <w:rPr>
          <w:rFonts w:asciiTheme="majorHAnsi" w:hAnsiTheme="majorHAnsi" w:cs="Times New Roman"/>
          <w:sz w:val="24"/>
          <w:szCs w:val="24"/>
        </w:rPr>
        <w:t xml:space="preserve"> Doherty, P. Dunphy, G. Frisby, P. Cleere, P. O’Neill</w:t>
      </w:r>
      <w:r w:rsidR="00501F01" w:rsidRPr="006C55B1">
        <w:rPr>
          <w:rFonts w:asciiTheme="majorHAnsi" w:hAnsiTheme="majorHAnsi" w:cs="Times New Roman"/>
          <w:sz w:val="24"/>
          <w:szCs w:val="24"/>
        </w:rPr>
        <w:t>, M. O’Neill</w:t>
      </w:r>
      <w:r w:rsidR="006600F4">
        <w:rPr>
          <w:rFonts w:asciiTheme="majorHAnsi" w:hAnsiTheme="majorHAnsi" w:cs="Times New Roman"/>
          <w:sz w:val="24"/>
          <w:szCs w:val="24"/>
        </w:rPr>
        <w:t>, B. Gardner, D. Kennedy, J. Malone</w:t>
      </w:r>
    </w:p>
    <w:p w:rsidR="00344E36" w:rsidRDefault="00344E36" w:rsidP="00344E36">
      <w:pPr>
        <w:ind w:left="1440" w:hanging="1440"/>
        <w:rPr>
          <w:rFonts w:asciiTheme="majorHAnsi" w:hAnsiTheme="majorHAnsi" w:cs="Times New Roman"/>
          <w:sz w:val="24"/>
          <w:szCs w:val="24"/>
        </w:rPr>
      </w:pPr>
      <w:r w:rsidRPr="006C55B1">
        <w:rPr>
          <w:rFonts w:asciiTheme="majorHAnsi" w:hAnsiTheme="majorHAnsi" w:cs="Times New Roman"/>
          <w:b/>
          <w:sz w:val="24"/>
          <w:szCs w:val="24"/>
        </w:rPr>
        <w:t>Officials:</w:t>
      </w:r>
      <w:r w:rsidRPr="006C55B1">
        <w:rPr>
          <w:rFonts w:asciiTheme="majorHAnsi" w:hAnsiTheme="majorHAnsi" w:cs="Times New Roman"/>
          <w:sz w:val="24"/>
          <w:szCs w:val="24"/>
        </w:rPr>
        <w:t xml:space="preserve"> </w:t>
      </w:r>
      <w:r w:rsidRPr="006C55B1">
        <w:rPr>
          <w:rFonts w:asciiTheme="majorHAnsi" w:hAnsiTheme="majorHAnsi" w:cs="Times New Roman"/>
          <w:sz w:val="24"/>
          <w:szCs w:val="24"/>
        </w:rPr>
        <w:tab/>
        <w:t xml:space="preserve">J. Mulholland, </w:t>
      </w:r>
      <w:r w:rsidR="006D2067" w:rsidRPr="006C55B1">
        <w:rPr>
          <w:rFonts w:asciiTheme="majorHAnsi" w:hAnsiTheme="majorHAnsi" w:cs="Times New Roman"/>
          <w:sz w:val="24"/>
          <w:szCs w:val="24"/>
        </w:rPr>
        <w:t xml:space="preserve">J. McCormack, </w:t>
      </w:r>
      <w:r w:rsidRPr="006C55B1">
        <w:rPr>
          <w:rFonts w:asciiTheme="majorHAnsi" w:hAnsiTheme="majorHAnsi" w:cs="Times New Roman"/>
          <w:sz w:val="24"/>
          <w:szCs w:val="24"/>
        </w:rPr>
        <w:t>M. Prendiville,</w:t>
      </w:r>
      <w:r w:rsidR="00501F01" w:rsidRPr="006C55B1">
        <w:rPr>
          <w:rFonts w:asciiTheme="majorHAnsi" w:hAnsiTheme="majorHAnsi" w:cs="Times New Roman"/>
          <w:sz w:val="24"/>
          <w:szCs w:val="24"/>
        </w:rPr>
        <w:t xml:space="preserve"> P. O’Neill</w:t>
      </w:r>
      <w:r w:rsidR="006D2067" w:rsidRPr="006C55B1">
        <w:rPr>
          <w:rFonts w:asciiTheme="majorHAnsi" w:hAnsiTheme="majorHAnsi" w:cs="Times New Roman"/>
          <w:sz w:val="24"/>
          <w:szCs w:val="24"/>
        </w:rPr>
        <w:t>,</w:t>
      </w:r>
      <w:r w:rsidR="00501F01" w:rsidRPr="006C55B1">
        <w:rPr>
          <w:rFonts w:asciiTheme="majorHAnsi" w:hAnsiTheme="majorHAnsi" w:cs="Times New Roman"/>
          <w:sz w:val="24"/>
          <w:szCs w:val="24"/>
        </w:rPr>
        <w:t xml:space="preserve"> </w:t>
      </w:r>
      <w:r w:rsidR="00304500">
        <w:rPr>
          <w:rFonts w:asciiTheme="majorHAnsi" w:hAnsiTheme="majorHAnsi" w:cs="Times New Roman"/>
          <w:sz w:val="24"/>
          <w:szCs w:val="24"/>
        </w:rPr>
        <w:t xml:space="preserve">S. Walton, </w:t>
      </w:r>
      <w:r w:rsidR="00501F01" w:rsidRPr="006C55B1">
        <w:rPr>
          <w:rFonts w:asciiTheme="majorHAnsi" w:hAnsiTheme="majorHAnsi" w:cs="Times New Roman"/>
          <w:sz w:val="24"/>
          <w:szCs w:val="24"/>
        </w:rPr>
        <w:t xml:space="preserve">M. Delahunty, </w:t>
      </w:r>
      <w:r w:rsidR="006D2067" w:rsidRPr="006C55B1">
        <w:rPr>
          <w:rFonts w:asciiTheme="majorHAnsi" w:hAnsiTheme="majorHAnsi" w:cs="Times New Roman"/>
          <w:sz w:val="24"/>
          <w:szCs w:val="24"/>
        </w:rPr>
        <w:t xml:space="preserve"> </w:t>
      </w:r>
      <w:r w:rsidR="002E0410">
        <w:rPr>
          <w:rFonts w:asciiTheme="majorHAnsi" w:hAnsiTheme="majorHAnsi" w:cs="Times New Roman"/>
          <w:sz w:val="24"/>
          <w:szCs w:val="24"/>
        </w:rPr>
        <w:t>C. McCarthy, N. McCabe, K. Hanley and A.M Walsh</w:t>
      </w:r>
      <w:r w:rsidRPr="006C55B1">
        <w:rPr>
          <w:rFonts w:asciiTheme="majorHAnsi" w:hAnsiTheme="majorHAnsi" w:cs="Times New Roman"/>
          <w:sz w:val="24"/>
          <w:szCs w:val="24"/>
        </w:rPr>
        <w:t xml:space="preserve"> </w:t>
      </w:r>
    </w:p>
    <w:p w:rsidR="00304500" w:rsidRPr="006C55B1" w:rsidRDefault="00304500" w:rsidP="00344E36">
      <w:pPr>
        <w:ind w:left="1440" w:hanging="1440"/>
        <w:rPr>
          <w:rFonts w:asciiTheme="majorHAnsi" w:hAnsiTheme="majorHAnsi" w:cs="Times New Roman"/>
          <w:sz w:val="24"/>
          <w:szCs w:val="24"/>
        </w:rPr>
      </w:pPr>
      <w:r>
        <w:rPr>
          <w:rFonts w:asciiTheme="majorHAnsi" w:hAnsiTheme="majorHAnsi" w:cs="Times New Roman"/>
          <w:b/>
          <w:sz w:val="24"/>
          <w:szCs w:val="24"/>
        </w:rPr>
        <w:t>Apologies:</w:t>
      </w:r>
      <w:r>
        <w:rPr>
          <w:rFonts w:asciiTheme="majorHAnsi" w:hAnsiTheme="majorHAnsi" w:cs="Times New Roman"/>
          <w:sz w:val="24"/>
          <w:szCs w:val="24"/>
        </w:rPr>
        <w:tab/>
      </w:r>
      <w:r w:rsidR="002E0410">
        <w:rPr>
          <w:rFonts w:asciiTheme="majorHAnsi" w:hAnsiTheme="majorHAnsi" w:cs="Times New Roman"/>
          <w:sz w:val="24"/>
          <w:szCs w:val="24"/>
        </w:rPr>
        <w:t>Cllr. J. Brennan</w:t>
      </w:r>
    </w:p>
    <w:p w:rsidR="004D05ED" w:rsidRPr="006C55B1" w:rsidRDefault="004D05ED" w:rsidP="004D05ED">
      <w:pPr>
        <w:spacing w:after="0"/>
        <w:ind w:left="1440" w:hanging="1440"/>
        <w:rPr>
          <w:rFonts w:asciiTheme="majorHAnsi" w:hAnsiTheme="majorHAnsi" w:cs="Times New Roman"/>
          <w:sz w:val="24"/>
          <w:szCs w:val="24"/>
        </w:rPr>
      </w:pPr>
    </w:p>
    <w:p w:rsidR="00344E36" w:rsidRPr="00DA3F03" w:rsidRDefault="00344E36" w:rsidP="006F3F18">
      <w:pPr>
        <w:pStyle w:val="ListParagraph"/>
        <w:numPr>
          <w:ilvl w:val="0"/>
          <w:numId w:val="2"/>
        </w:numPr>
        <w:spacing w:after="120" w:line="240" w:lineRule="auto"/>
        <w:contextualSpacing w:val="0"/>
        <w:rPr>
          <w:rFonts w:asciiTheme="majorHAnsi" w:hAnsiTheme="majorHAnsi" w:cs="Times New Roman"/>
          <w:b/>
          <w:bCs/>
          <w:color w:val="000000"/>
          <w:sz w:val="24"/>
          <w:szCs w:val="24"/>
        </w:rPr>
      </w:pPr>
      <w:r w:rsidRPr="006C55B1">
        <w:rPr>
          <w:rFonts w:asciiTheme="majorHAnsi" w:hAnsiTheme="majorHAnsi" w:cs="Times New Roman"/>
          <w:b/>
          <w:bCs/>
          <w:color w:val="000000"/>
          <w:sz w:val="24"/>
          <w:szCs w:val="24"/>
          <w:u w:val="single"/>
        </w:rPr>
        <w:t xml:space="preserve">Confirmation of Minutes - </w:t>
      </w:r>
      <w:r w:rsidRPr="006C55B1">
        <w:rPr>
          <w:rFonts w:asciiTheme="majorHAnsi" w:hAnsiTheme="majorHAnsi" w:cs="Times New Roman"/>
          <w:b/>
          <w:bCs/>
          <w:color w:val="000000"/>
          <w:sz w:val="24"/>
          <w:szCs w:val="24"/>
          <w:u w:val="single"/>
          <w:lang w:val="ga-IE"/>
        </w:rPr>
        <w:t>Dearbhú Miontuairiscí</w:t>
      </w:r>
      <w:r w:rsidRPr="006C55B1">
        <w:rPr>
          <w:rFonts w:asciiTheme="majorHAnsi" w:hAnsiTheme="majorHAnsi" w:cs="Times New Roman"/>
          <w:b/>
          <w:bCs/>
          <w:color w:val="000000"/>
          <w:sz w:val="24"/>
          <w:szCs w:val="24"/>
          <w:lang w:val="ga-IE"/>
        </w:rPr>
        <w:t>:</w:t>
      </w:r>
    </w:p>
    <w:p w:rsidR="00DA3F03" w:rsidRPr="00DA3F03" w:rsidRDefault="00DA3F03" w:rsidP="00DA3F03">
      <w:pPr>
        <w:spacing w:after="120" w:line="240" w:lineRule="auto"/>
        <w:rPr>
          <w:rFonts w:asciiTheme="majorHAnsi" w:hAnsiTheme="majorHAnsi" w:cs="Times New Roman"/>
          <w:b/>
          <w:bCs/>
          <w:color w:val="000000"/>
          <w:sz w:val="24"/>
          <w:szCs w:val="24"/>
        </w:rPr>
      </w:pPr>
    </w:p>
    <w:p w:rsidR="00E854A8" w:rsidRPr="006C55B1" w:rsidRDefault="00E854A8" w:rsidP="00E854A8">
      <w:pPr>
        <w:pStyle w:val="ListParagraph"/>
        <w:numPr>
          <w:ilvl w:val="0"/>
          <w:numId w:val="1"/>
        </w:numPr>
        <w:spacing w:after="120" w:line="240" w:lineRule="auto"/>
        <w:ind w:left="720" w:hanging="540"/>
        <w:contextualSpacing w:val="0"/>
        <w:jc w:val="both"/>
        <w:rPr>
          <w:rFonts w:asciiTheme="majorHAnsi" w:hAnsiTheme="majorHAnsi" w:cs="Times New Roman"/>
          <w:bCs/>
          <w:sz w:val="24"/>
          <w:szCs w:val="24"/>
        </w:rPr>
      </w:pPr>
      <w:r w:rsidRPr="006C55B1">
        <w:rPr>
          <w:rFonts w:asciiTheme="majorHAnsi" w:hAnsiTheme="majorHAnsi" w:cs="Cambria"/>
          <w:b/>
          <w:bCs/>
          <w:color w:val="000000"/>
          <w:sz w:val="24"/>
          <w:szCs w:val="24"/>
        </w:rPr>
        <w:t xml:space="preserve">Minutes of </w:t>
      </w:r>
      <w:r w:rsidR="00E25F72">
        <w:rPr>
          <w:rFonts w:asciiTheme="majorHAnsi" w:hAnsiTheme="majorHAnsi" w:cs="Cambria"/>
          <w:b/>
          <w:bCs/>
          <w:color w:val="000000"/>
          <w:sz w:val="24"/>
          <w:szCs w:val="24"/>
        </w:rPr>
        <w:t>Ordinary Meeting of Kilkenny County Council held on Monday 15</w:t>
      </w:r>
      <w:r w:rsidR="00E25F72" w:rsidRPr="00E25F72">
        <w:rPr>
          <w:rFonts w:asciiTheme="majorHAnsi" w:hAnsiTheme="majorHAnsi" w:cs="Cambria"/>
          <w:b/>
          <w:bCs/>
          <w:color w:val="000000"/>
          <w:sz w:val="24"/>
          <w:szCs w:val="24"/>
          <w:vertAlign w:val="superscript"/>
        </w:rPr>
        <w:t>th</w:t>
      </w:r>
      <w:r w:rsidR="00E25F72">
        <w:rPr>
          <w:rFonts w:asciiTheme="majorHAnsi" w:hAnsiTheme="majorHAnsi" w:cs="Cambria"/>
          <w:b/>
          <w:bCs/>
          <w:color w:val="000000"/>
          <w:sz w:val="24"/>
          <w:szCs w:val="24"/>
        </w:rPr>
        <w:t xml:space="preserve"> </w:t>
      </w:r>
      <w:r w:rsidR="004A6A9D">
        <w:rPr>
          <w:rFonts w:asciiTheme="majorHAnsi" w:hAnsiTheme="majorHAnsi" w:cs="Cambria"/>
          <w:b/>
          <w:bCs/>
          <w:color w:val="000000"/>
          <w:sz w:val="24"/>
          <w:szCs w:val="24"/>
        </w:rPr>
        <w:t>December, 2014.</w:t>
      </w:r>
      <w:r w:rsidR="0011434F">
        <w:rPr>
          <w:rFonts w:asciiTheme="majorHAnsi" w:hAnsiTheme="majorHAnsi" w:cs="Cambria"/>
          <w:b/>
          <w:bCs/>
          <w:color w:val="000000"/>
          <w:sz w:val="24"/>
          <w:szCs w:val="24"/>
        </w:rPr>
        <w:t xml:space="preserve">  </w:t>
      </w:r>
      <w:r w:rsidRPr="006C55B1">
        <w:rPr>
          <w:rFonts w:asciiTheme="majorHAnsi" w:hAnsiTheme="majorHAnsi" w:cs="Cambria"/>
          <w:b/>
          <w:bCs/>
          <w:color w:val="000000"/>
          <w:sz w:val="24"/>
          <w:szCs w:val="24"/>
        </w:rPr>
        <w:t xml:space="preserve"> </w:t>
      </w:r>
      <w:r w:rsidRPr="006C55B1">
        <w:rPr>
          <w:rFonts w:asciiTheme="majorHAnsi" w:hAnsiTheme="majorHAnsi" w:cs="Cambria"/>
          <w:bCs/>
          <w:color w:val="000000"/>
          <w:sz w:val="24"/>
          <w:szCs w:val="24"/>
        </w:rPr>
        <w:t xml:space="preserve">Proposed by Cllr. </w:t>
      </w:r>
      <w:r w:rsidR="004A6A9D">
        <w:rPr>
          <w:rFonts w:asciiTheme="majorHAnsi" w:hAnsiTheme="majorHAnsi" w:cs="Cambria"/>
          <w:bCs/>
          <w:color w:val="000000"/>
          <w:sz w:val="24"/>
          <w:szCs w:val="24"/>
        </w:rPr>
        <w:t>A. McGuinness</w:t>
      </w:r>
      <w:r w:rsidRPr="006C55B1">
        <w:rPr>
          <w:rFonts w:asciiTheme="majorHAnsi" w:hAnsiTheme="majorHAnsi" w:cs="Cambria"/>
          <w:bCs/>
          <w:color w:val="000000"/>
          <w:sz w:val="24"/>
          <w:szCs w:val="24"/>
        </w:rPr>
        <w:t xml:space="preserve">, Seconded by Cllr. </w:t>
      </w:r>
      <w:r w:rsidR="004A6A9D">
        <w:rPr>
          <w:rFonts w:asciiTheme="majorHAnsi" w:hAnsiTheme="majorHAnsi" w:cs="Cambria"/>
          <w:bCs/>
          <w:color w:val="000000"/>
          <w:sz w:val="24"/>
          <w:szCs w:val="24"/>
        </w:rPr>
        <w:t>F</w:t>
      </w:r>
      <w:r w:rsidR="0011434F">
        <w:rPr>
          <w:rFonts w:asciiTheme="majorHAnsi" w:hAnsiTheme="majorHAnsi" w:cs="Cambria"/>
          <w:bCs/>
          <w:color w:val="000000"/>
          <w:sz w:val="24"/>
          <w:szCs w:val="24"/>
        </w:rPr>
        <w:t xml:space="preserve">. </w:t>
      </w:r>
      <w:r w:rsidR="004A6A9D">
        <w:rPr>
          <w:rFonts w:asciiTheme="majorHAnsi" w:hAnsiTheme="majorHAnsi" w:cs="Cambria"/>
          <w:bCs/>
          <w:color w:val="000000"/>
          <w:sz w:val="24"/>
          <w:szCs w:val="24"/>
        </w:rPr>
        <w:t>Doherty</w:t>
      </w:r>
      <w:r w:rsidRPr="006C55B1">
        <w:rPr>
          <w:rFonts w:asciiTheme="majorHAnsi" w:hAnsiTheme="majorHAnsi" w:cs="Cambria"/>
          <w:bCs/>
          <w:color w:val="000000"/>
          <w:sz w:val="24"/>
          <w:szCs w:val="24"/>
        </w:rPr>
        <w:t xml:space="preserve"> and agreed </w:t>
      </w:r>
      <w:r w:rsidRPr="006C55B1">
        <w:rPr>
          <w:rFonts w:asciiTheme="majorHAnsi" w:hAnsiTheme="majorHAnsi" w:cs="Times New Roman"/>
          <w:bCs/>
          <w:sz w:val="24"/>
          <w:szCs w:val="24"/>
        </w:rPr>
        <w:t xml:space="preserve">“That the minutes of the </w:t>
      </w:r>
      <w:r w:rsidR="004A6A9D">
        <w:rPr>
          <w:rFonts w:asciiTheme="majorHAnsi" w:hAnsiTheme="majorHAnsi" w:cs="Times New Roman"/>
          <w:bCs/>
          <w:sz w:val="24"/>
          <w:szCs w:val="24"/>
        </w:rPr>
        <w:t>Ordinary</w:t>
      </w:r>
      <w:r w:rsidR="0011434F">
        <w:rPr>
          <w:rFonts w:asciiTheme="majorHAnsi" w:hAnsiTheme="majorHAnsi" w:cs="Times New Roman"/>
          <w:bCs/>
          <w:sz w:val="24"/>
          <w:szCs w:val="24"/>
        </w:rPr>
        <w:t xml:space="preserve"> Meeting </w:t>
      </w:r>
      <w:r w:rsidRPr="006C55B1">
        <w:rPr>
          <w:rFonts w:asciiTheme="majorHAnsi" w:hAnsiTheme="majorHAnsi" w:cs="Times New Roman"/>
          <w:bCs/>
          <w:sz w:val="24"/>
          <w:szCs w:val="24"/>
        </w:rPr>
        <w:t xml:space="preserve">of Kilkenny County Council held on the </w:t>
      </w:r>
      <w:r w:rsidR="004A6A9D">
        <w:rPr>
          <w:rFonts w:asciiTheme="majorHAnsi" w:hAnsiTheme="majorHAnsi" w:cs="Times New Roman"/>
          <w:bCs/>
          <w:sz w:val="24"/>
          <w:szCs w:val="24"/>
        </w:rPr>
        <w:t>15</w:t>
      </w:r>
      <w:r w:rsidR="004A6A9D" w:rsidRPr="004A6A9D">
        <w:rPr>
          <w:rFonts w:asciiTheme="majorHAnsi" w:hAnsiTheme="majorHAnsi" w:cs="Times New Roman"/>
          <w:bCs/>
          <w:sz w:val="24"/>
          <w:szCs w:val="24"/>
          <w:vertAlign w:val="superscript"/>
        </w:rPr>
        <w:t>th</w:t>
      </w:r>
      <w:r w:rsidR="004A6A9D">
        <w:rPr>
          <w:rFonts w:asciiTheme="majorHAnsi" w:hAnsiTheme="majorHAnsi" w:cs="Times New Roman"/>
          <w:bCs/>
          <w:sz w:val="24"/>
          <w:szCs w:val="24"/>
        </w:rPr>
        <w:t xml:space="preserve"> December</w:t>
      </w:r>
      <w:r w:rsidRPr="006C55B1">
        <w:rPr>
          <w:rFonts w:asciiTheme="majorHAnsi" w:hAnsiTheme="majorHAnsi" w:cs="Times New Roman"/>
          <w:bCs/>
          <w:sz w:val="24"/>
          <w:szCs w:val="24"/>
        </w:rPr>
        <w:t>, 2014 as circulated with the agenda be and are hereby approved.”</w:t>
      </w:r>
    </w:p>
    <w:p w:rsidR="00E854A8" w:rsidRDefault="00E854A8" w:rsidP="00472EDD">
      <w:pPr>
        <w:spacing w:after="120" w:line="240" w:lineRule="auto"/>
        <w:ind w:left="720" w:hanging="540"/>
        <w:jc w:val="both"/>
        <w:rPr>
          <w:rFonts w:asciiTheme="majorHAnsi" w:hAnsiTheme="majorHAnsi" w:cs="Cambria"/>
          <w:bCs/>
          <w:color w:val="000000"/>
          <w:sz w:val="24"/>
          <w:szCs w:val="24"/>
        </w:rPr>
      </w:pPr>
      <w:r w:rsidRPr="006C55B1">
        <w:rPr>
          <w:rFonts w:asciiTheme="majorHAnsi" w:hAnsiTheme="majorHAnsi" w:cs="Cambria"/>
          <w:b/>
          <w:bCs/>
          <w:color w:val="000000"/>
          <w:sz w:val="24"/>
          <w:szCs w:val="24"/>
        </w:rPr>
        <w:t>(b)</w:t>
      </w:r>
      <w:r w:rsidRPr="006C55B1">
        <w:rPr>
          <w:rFonts w:asciiTheme="majorHAnsi" w:hAnsiTheme="majorHAnsi" w:cs="Cambria"/>
          <w:bCs/>
          <w:color w:val="000000"/>
          <w:sz w:val="24"/>
          <w:szCs w:val="24"/>
        </w:rPr>
        <w:tab/>
      </w:r>
      <w:r w:rsidRPr="006C55B1">
        <w:rPr>
          <w:rFonts w:asciiTheme="majorHAnsi" w:hAnsiTheme="majorHAnsi" w:cs="Cambria"/>
          <w:b/>
          <w:bCs/>
          <w:color w:val="000000"/>
          <w:sz w:val="24"/>
          <w:szCs w:val="24"/>
        </w:rPr>
        <w:t xml:space="preserve">Minutes of </w:t>
      </w:r>
      <w:r w:rsidR="004A6A9D">
        <w:rPr>
          <w:rFonts w:asciiTheme="majorHAnsi" w:hAnsiTheme="majorHAnsi" w:cs="Cambria"/>
          <w:b/>
          <w:bCs/>
          <w:color w:val="000000"/>
          <w:sz w:val="24"/>
          <w:szCs w:val="24"/>
        </w:rPr>
        <w:t>Strategic Policy Committee 2 (Infrastructure Policy, Transportation, Fire and Emergency Services) meeting</w:t>
      </w:r>
      <w:r w:rsidRPr="006C55B1">
        <w:rPr>
          <w:rFonts w:asciiTheme="majorHAnsi" w:hAnsiTheme="majorHAnsi" w:cs="Cambria"/>
          <w:b/>
          <w:bCs/>
          <w:color w:val="000000"/>
          <w:sz w:val="24"/>
          <w:szCs w:val="24"/>
        </w:rPr>
        <w:t xml:space="preserve"> held on</w:t>
      </w:r>
      <w:r w:rsidR="004A6A9D">
        <w:rPr>
          <w:rFonts w:asciiTheme="majorHAnsi" w:hAnsiTheme="majorHAnsi" w:cs="Cambria"/>
          <w:b/>
          <w:bCs/>
          <w:color w:val="000000"/>
          <w:sz w:val="24"/>
          <w:szCs w:val="24"/>
        </w:rPr>
        <w:t xml:space="preserve"> 12</w:t>
      </w:r>
      <w:r w:rsidR="004A6A9D" w:rsidRPr="004A6A9D">
        <w:rPr>
          <w:rFonts w:asciiTheme="majorHAnsi" w:hAnsiTheme="majorHAnsi" w:cs="Cambria"/>
          <w:b/>
          <w:bCs/>
          <w:color w:val="000000"/>
          <w:sz w:val="24"/>
          <w:szCs w:val="24"/>
          <w:vertAlign w:val="superscript"/>
        </w:rPr>
        <w:t>th</w:t>
      </w:r>
      <w:r w:rsidR="004A6A9D">
        <w:rPr>
          <w:rFonts w:asciiTheme="majorHAnsi" w:hAnsiTheme="majorHAnsi" w:cs="Cambria"/>
          <w:b/>
          <w:bCs/>
          <w:color w:val="000000"/>
          <w:sz w:val="24"/>
          <w:szCs w:val="24"/>
        </w:rPr>
        <w:t xml:space="preserve"> </w:t>
      </w:r>
      <w:r w:rsidR="00304500">
        <w:rPr>
          <w:rFonts w:asciiTheme="majorHAnsi" w:hAnsiTheme="majorHAnsi" w:cs="Cambria"/>
          <w:b/>
          <w:bCs/>
          <w:color w:val="000000"/>
          <w:sz w:val="24"/>
          <w:szCs w:val="24"/>
        </w:rPr>
        <w:t xml:space="preserve"> </w:t>
      </w:r>
      <w:r w:rsidR="004A6A9D">
        <w:rPr>
          <w:rFonts w:asciiTheme="majorHAnsi" w:hAnsiTheme="majorHAnsi" w:cs="Cambria"/>
          <w:b/>
          <w:bCs/>
          <w:color w:val="000000"/>
          <w:sz w:val="24"/>
          <w:szCs w:val="24"/>
        </w:rPr>
        <w:t>December</w:t>
      </w:r>
      <w:r w:rsidR="00304500">
        <w:rPr>
          <w:rFonts w:asciiTheme="majorHAnsi" w:hAnsiTheme="majorHAnsi" w:cs="Cambria"/>
          <w:b/>
          <w:bCs/>
          <w:color w:val="000000"/>
          <w:sz w:val="24"/>
          <w:szCs w:val="24"/>
        </w:rPr>
        <w:t>, 2014.</w:t>
      </w:r>
      <w:r w:rsidRPr="006C55B1">
        <w:rPr>
          <w:rFonts w:asciiTheme="majorHAnsi" w:hAnsiTheme="majorHAnsi" w:cs="Cambria"/>
          <w:b/>
          <w:bCs/>
          <w:color w:val="000000"/>
          <w:sz w:val="24"/>
          <w:szCs w:val="24"/>
        </w:rPr>
        <w:t xml:space="preserve">  </w:t>
      </w:r>
      <w:r w:rsidRPr="006C55B1">
        <w:rPr>
          <w:rFonts w:asciiTheme="majorHAnsi" w:hAnsiTheme="majorHAnsi" w:cs="Cambria"/>
          <w:bCs/>
          <w:color w:val="000000"/>
          <w:sz w:val="24"/>
          <w:szCs w:val="24"/>
        </w:rPr>
        <w:t xml:space="preserve">Proposed by Cllr. </w:t>
      </w:r>
      <w:r w:rsidR="004A6A9D">
        <w:rPr>
          <w:rFonts w:asciiTheme="majorHAnsi" w:hAnsiTheme="majorHAnsi" w:cs="Cambria"/>
          <w:bCs/>
          <w:color w:val="000000"/>
          <w:sz w:val="24"/>
          <w:szCs w:val="24"/>
        </w:rPr>
        <w:t>M. Doran</w:t>
      </w:r>
      <w:r w:rsidRPr="006C55B1">
        <w:rPr>
          <w:rFonts w:asciiTheme="majorHAnsi" w:hAnsiTheme="majorHAnsi" w:cs="Cambria"/>
          <w:bCs/>
          <w:color w:val="000000"/>
          <w:sz w:val="24"/>
          <w:szCs w:val="24"/>
        </w:rPr>
        <w:t xml:space="preserve">, Seconded by Cllr. </w:t>
      </w:r>
      <w:r w:rsidR="0011434F">
        <w:rPr>
          <w:rFonts w:asciiTheme="majorHAnsi" w:hAnsiTheme="majorHAnsi" w:cs="Cambria"/>
          <w:bCs/>
          <w:color w:val="000000"/>
          <w:sz w:val="24"/>
          <w:szCs w:val="24"/>
        </w:rPr>
        <w:t>M</w:t>
      </w:r>
      <w:r w:rsidR="004A6A9D">
        <w:rPr>
          <w:rFonts w:asciiTheme="majorHAnsi" w:hAnsiTheme="majorHAnsi" w:cs="Cambria"/>
          <w:bCs/>
          <w:color w:val="000000"/>
          <w:sz w:val="24"/>
          <w:szCs w:val="24"/>
        </w:rPr>
        <w:t>. Doyle</w:t>
      </w:r>
      <w:r w:rsidRPr="006C55B1">
        <w:rPr>
          <w:rFonts w:asciiTheme="majorHAnsi" w:hAnsiTheme="majorHAnsi" w:cs="Cambria"/>
          <w:bCs/>
          <w:color w:val="000000"/>
          <w:sz w:val="24"/>
          <w:szCs w:val="24"/>
        </w:rPr>
        <w:t xml:space="preserve"> and agreed “That the minutes of the </w:t>
      </w:r>
      <w:r w:rsidR="004A6A9D">
        <w:rPr>
          <w:rFonts w:asciiTheme="majorHAnsi" w:hAnsiTheme="majorHAnsi" w:cs="Cambria"/>
          <w:bCs/>
          <w:color w:val="000000"/>
          <w:sz w:val="24"/>
          <w:szCs w:val="24"/>
        </w:rPr>
        <w:t>Strategic Policy Committee 2 (Infrastructure Policy, Transportation, Fire and Emergency Services) meeting held on the 12</w:t>
      </w:r>
      <w:r w:rsidR="004A6A9D" w:rsidRPr="004A6A9D">
        <w:rPr>
          <w:rFonts w:asciiTheme="majorHAnsi" w:hAnsiTheme="majorHAnsi" w:cs="Cambria"/>
          <w:bCs/>
          <w:color w:val="000000"/>
          <w:sz w:val="24"/>
          <w:szCs w:val="24"/>
          <w:vertAlign w:val="superscript"/>
        </w:rPr>
        <w:t>th</w:t>
      </w:r>
      <w:r w:rsidR="004A6A9D">
        <w:rPr>
          <w:rFonts w:asciiTheme="majorHAnsi" w:hAnsiTheme="majorHAnsi" w:cs="Cambria"/>
          <w:bCs/>
          <w:color w:val="000000"/>
          <w:sz w:val="24"/>
          <w:szCs w:val="24"/>
        </w:rPr>
        <w:t xml:space="preserve"> December, 2014</w:t>
      </w:r>
      <w:r w:rsidRPr="006C55B1">
        <w:rPr>
          <w:rFonts w:asciiTheme="majorHAnsi" w:hAnsiTheme="majorHAnsi" w:cs="Cambria"/>
          <w:bCs/>
          <w:color w:val="000000"/>
          <w:sz w:val="24"/>
          <w:szCs w:val="24"/>
        </w:rPr>
        <w:t xml:space="preserve"> as circulated with the agenda be and are hereby approved.”</w:t>
      </w:r>
    </w:p>
    <w:p w:rsidR="00882F50" w:rsidRDefault="00882F50" w:rsidP="00882F50">
      <w:pPr>
        <w:spacing w:after="120" w:line="240" w:lineRule="auto"/>
        <w:ind w:left="720" w:hanging="540"/>
        <w:jc w:val="both"/>
        <w:rPr>
          <w:rFonts w:asciiTheme="majorHAnsi" w:hAnsiTheme="majorHAnsi" w:cs="Cambria"/>
          <w:bCs/>
          <w:color w:val="000000"/>
          <w:sz w:val="24"/>
          <w:szCs w:val="24"/>
        </w:rPr>
      </w:pPr>
      <w:r w:rsidRPr="00882F50">
        <w:rPr>
          <w:rFonts w:asciiTheme="majorHAnsi" w:hAnsiTheme="majorHAnsi" w:cs="Cambria"/>
          <w:b/>
          <w:bCs/>
          <w:color w:val="000000"/>
          <w:sz w:val="24"/>
          <w:szCs w:val="24"/>
        </w:rPr>
        <w:t>(c)</w:t>
      </w:r>
      <w:r>
        <w:rPr>
          <w:rFonts w:asciiTheme="majorHAnsi" w:hAnsiTheme="majorHAnsi" w:cs="Cambria"/>
          <w:bCs/>
          <w:color w:val="000000"/>
          <w:sz w:val="24"/>
          <w:szCs w:val="24"/>
        </w:rPr>
        <w:tab/>
      </w:r>
      <w:r w:rsidR="004A6A9D">
        <w:rPr>
          <w:rFonts w:asciiTheme="majorHAnsi" w:hAnsiTheme="majorHAnsi" w:cs="Cambria"/>
          <w:b/>
          <w:bCs/>
          <w:color w:val="000000"/>
          <w:sz w:val="24"/>
          <w:szCs w:val="24"/>
        </w:rPr>
        <w:t>Minutes of Strategic Policy Committee 5 (Environmental Protection, Water Services and Energy) meeting held on the 11</w:t>
      </w:r>
      <w:r w:rsidR="004A6A9D" w:rsidRPr="004A6A9D">
        <w:rPr>
          <w:rFonts w:asciiTheme="majorHAnsi" w:hAnsiTheme="majorHAnsi" w:cs="Cambria"/>
          <w:b/>
          <w:bCs/>
          <w:color w:val="000000"/>
          <w:sz w:val="24"/>
          <w:szCs w:val="24"/>
          <w:vertAlign w:val="superscript"/>
        </w:rPr>
        <w:t>th</w:t>
      </w:r>
      <w:r w:rsidR="004A6A9D">
        <w:rPr>
          <w:rFonts w:asciiTheme="majorHAnsi" w:hAnsiTheme="majorHAnsi" w:cs="Cambria"/>
          <w:b/>
          <w:bCs/>
          <w:color w:val="000000"/>
          <w:sz w:val="24"/>
          <w:szCs w:val="24"/>
        </w:rPr>
        <w:t xml:space="preserve"> December, 2014.</w:t>
      </w:r>
      <w:r w:rsidRPr="006C55B1">
        <w:rPr>
          <w:rFonts w:asciiTheme="majorHAnsi" w:hAnsiTheme="majorHAnsi" w:cs="Cambria"/>
          <w:b/>
          <w:bCs/>
          <w:color w:val="000000"/>
          <w:sz w:val="24"/>
          <w:szCs w:val="24"/>
        </w:rPr>
        <w:t xml:space="preserve">  </w:t>
      </w:r>
      <w:r w:rsidRPr="006C55B1">
        <w:rPr>
          <w:rFonts w:asciiTheme="majorHAnsi" w:hAnsiTheme="majorHAnsi" w:cs="Cambria"/>
          <w:bCs/>
          <w:color w:val="000000"/>
          <w:sz w:val="24"/>
          <w:szCs w:val="24"/>
        </w:rPr>
        <w:t xml:space="preserve">Proposed by Cllr. </w:t>
      </w:r>
      <w:r w:rsidR="004A6A9D">
        <w:rPr>
          <w:rFonts w:asciiTheme="majorHAnsi" w:hAnsiTheme="majorHAnsi" w:cs="Cambria"/>
          <w:bCs/>
          <w:color w:val="000000"/>
          <w:sz w:val="24"/>
          <w:szCs w:val="24"/>
        </w:rPr>
        <w:t>M. Shortall</w:t>
      </w:r>
      <w:r w:rsidRPr="006C55B1">
        <w:rPr>
          <w:rFonts w:asciiTheme="majorHAnsi" w:hAnsiTheme="majorHAnsi" w:cs="Cambria"/>
          <w:bCs/>
          <w:color w:val="000000"/>
          <w:sz w:val="24"/>
          <w:szCs w:val="24"/>
        </w:rPr>
        <w:t xml:space="preserve">, Seconded by Cllr. </w:t>
      </w:r>
      <w:r w:rsidR="004A6A9D">
        <w:rPr>
          <w:rFonts w:asciiTheme="majorHAnsi" w:hAnsiTheme="majorHAnsi" w:cs="Cambria"/>
          <w:bCs/>
          <w:color w:val="000000"/>
          <w:sz w:val="24"/>
          <w:szCs w:val="24"/>
        </w:rPr>
        <w:t>G. Frisby</w:t>
      </w:r>
      <w:r w:rsidRPr="006C55B1">
        <w:rPr>
          <w:rFonts w:asciiTheme="majorHAnsi" w:hAnsiTheme="majorHAnsi" w:cs="Cambria"/>
          <w:bCs/>
          <w:color w:val="000000"/>
          <w:sz w:val="24"/>
          <w:szCs w:val="24"/>
        </w:rPr>
        <w:t xml:space="preserve"> and agreed “That the minutes of the </w:t>
      </w:r>
      <w:r w:rsidR="004A6A9D">
        <w:rPr>
          <w:rFonts w:asciiTheme="majorHAnsi" w:hAnsiTheme="majorHAnsi" w:cs="Cambria"/>
          <w:bCs/>
          <w:color w:val="000000"/>
          <w:sz w:val="24"/>
          <w:szCs w:val="24"/>
        </w:rPr>
        <w:t>Strategic Policy Committee 5 (Environmental Protection, Water Services and Energy) meeting</w:t>
      </w:r>
      <w:r w:rsidRPr="006C55B1">
        <w:rPr>
          <w:rFonts w:asciiTheme="majorHAnsi" w:hAnsiTheme="majorHAnsi" w:cs="Cambria"/>
          <w:bCs/>
          <w:color w:val="000000"/>
          <w:sz w:val="24"/>
          <w:szCs w:val="24"/>
        </w:rPr>
        <w:t xml:space="preserve"> held on the </w:t>
      </w:r>
      <w:r w:rsidR="004A6A9D">
        <w:rPr>
          <w:rFonts w:asciiTheme="majorHAnsi" w:hAnsiTheme="majorHAnsi" w:cs="Cambria"/>
          <w:bCs/>
          <w:color w:val="000000"/>
          <w:sz w:val="24"/>
          <w:szCs w:val="24"/>
        </w:rPr>
        <w:t>11</w:t>
      </w:r>
      <w:r w:rsidR="004A6A9D" w:rsidRPr="004A6A9D">
        <w:rPr>
          <w:rFonts w:asciiTheme="majorHAnsi" w:hAnsiTheme="majorHAnsi" w:cs="Cambria"/>
          <w:bCs/>
          <w:color w:val="000000"/>
          <w:sz w:val="24"/>
          <w:szCs w:val="24"/>
          <w:vertAlign w:val="superscript"/>
        </w:rPr>
        <w:t>th</w:t>
      </w:r>
      <w:r w:rsidR="004A6A9D">
        <w:rPr>
          <w:rFonts w:asciiTheme="majorHAnsi" w:hAnsiTheme="majorHAnsi" w:cs="Cambria"/>
          <w:bCs/>
          <w:color w:val="000000"/>
          <w:sz w:val="24"/>
          <w:szCs w:val="24"/>
        </w:rPr>
        <w:t xml:space="preserve"> December, 2014 </w:t>
      </w:r>
      <w:r w:rsidRPr="006C55B1">
        <w:rPr>
          <w:rFonts w:asciiTheme="majorHAnsi" w:hAnsiTheme="majorHAnsi" w:cs="Cambria"/>
          <w:bCs/>
          <w:color w:val="000000"/>
          <w:sz w:val="24"/>
          <w:szCs w:val="24"/>
        </w:rPr>
        <w:t>as circulated with the agenda be and are hereby approved.”</w:t>
      </w:r>
    </w:p>
    <w:p w:rsidR="00882F50" w:rsidRDefault="00E45FF1" w:rsidP="00882F50">
      <w:pPr>
        <w:spacing w:after="120" w:line="240" w:lineRule="auto"/>
        <w:ind w:left="720" w:hanging="540"/>
        <w:jc w:val="both"/>
        <w:rPr>
          <w:rFonts w:asciiTheme="majorHAnsi" w:hAnsiTheme="majorHAnsi" w:cs="Cambria"/>
          <w:bCs/>
          <w:color w:val="000000"/>
          <w:sz w:val="24"/>
          <w:szCs w:val="24"/>
        </w:rPr>
      </w:pPr>
      <w:r>
        <w:rPr>
          <w:rFonts w:asciiTheme="majorHAnsi" w:hAnsiTheme="majorHAnsi" w:cs="Cambria"/>
          <w:b/>
          <w:bCs/>
          <w:color w:val="000000"/>
          <w:sz w:val="24"/>
          <w:szCs w:val="24"/>
        </w:rPr>
        <w:t>(d</w:t>
      </w:r>
      <w:r w:rsidRPr="00882F50">
        <w:rPr>
          <w:rFonts w:asciiTheme="majorHAnsi" w:hAnsiTheme="majorHAnsi" w:cs="Cambria"/>
          <w:b/>
          <w:bCs/>
          <w:color w:val="000000"/>
          <w:sz w:val="24"/>
          <w:szCs w:val="24"/>
        </w:rPr>
        <w:t>)</w:t>
      </w:r>
      <w:r>
        <w:rPr>
          <w:rFonts w:asciiTheme="majorHAnsi" w:hAnsiTheme="majorHAnsi" w:cs="Cambria"/>
          <w:bCs/>
          <w:color w:val="000000"/>
          <w:sz w:val="24"/>
          <w:szCs w:val="24"/>
        </w:rPr>
        <w:tab/>
      </w:r>
      <w:r w:rsidRPr="006C55B1">
        <w:rPr>
          <w:rFonts w:asciiTheme="majorHAnsi" w:hAnsiTheme="majorHAnsi" w:cs="Cambria"/>
          <w:b/>
          <w:bCs/>
          <w:color w:val="000000"/>
          <w:sz w:val="24"/>
          <w:szCs w:val="24"/>
        </w:rPr>
        <w:t xml:space="preserve">Minutes of </w:t>
      </w:r>
      <w:r>
        <w:rPr>
          <w:rFonts w:asciiTheme="majorHAnsi" w:hAnsiTheme="majorHAnsi" w:cs="Cambria"/>
          <w:b/>
          <w:bCs/>
          <w:color w:val="000000"/>
          <w:sz w:val="24"/>
          <w:szCs w:val="24"/>
        </w:rPr>
        <w:t>County Kilkenny Rural Water Monitoring Committee held on the 10</w:t>
      </w:r>
      <w:r w:rsidRPr="004A6A9D">
        <w:rPr>
          <w:rFonts w:asciiTheme="majorHAnsi" w:hAnsiTheme="majorHAnsi" w:cs="Cambria"/>
          <w:b/>
          <w:bCs/>
          <w:color w:val="000000"/>
          <w:sz w:val="24"/>
          <w:szCs w:val="24"/>
          <w:vertAlign w:val="superscript"/>
        </w:rPr>
        <w:t>th</w:t>
      </w:r>
      <w:r>
        <w:rPr>
          <w:rFonts w:asciiTheme="majorHAnsi" w:hAnsiTheme="majorHAnsi" w:cs="Cambria"/>
          <w:b/>
          <w:bCs/>
          <w:color w:val="000000"/>
          <w:sz w:val="24"/>
          <w:szCs w:val="24"/>
        </w:rPr>
        <w:t xml:space="preserve"> December, 2014.</w:t>
      </w:r>
      <w:r w:rsidRPr="006C55B1">
        <w:rPr>
          <w:rFonts w:asciiTheme="majorHAnsi" w:hAnsiTheme="majorHAnsi" w:cs="Cambria"/>
          <w:b/>
          <w:bCs/>
          <w:color w:val="000000"/>
          <w:sz w:val="24"/>
          <w:szCs w:val="24"/>
        </w:rPr>
        <w:t xml:space="preserve">  </w:t>
      </w:r>
      <w:r w:rsidR="00882F50" w:rsidRPr="006C55B1">
        <w:rPr>
          <w:rFonts w:asciiTheme="majorHAnsi" w:hAnsiTheme="majorHAnsi" w:cs="Cambria"/>
          <w:bCs/>
          <w:color w:val="000000"/>
          <w:sz w:val="24"/>
          <w:szCs w:val="24"/>
        </w:rPr>
        <w:t xml:space="preserve">Proposed by Cllr. </w:t>
      </w:r>
      <w:r w:rsidR="004A6A9D">
        <w:rPr>
          <w:rFonts w:asciiTheme="majorHAnsi" w:hAnsiTheme="majorHAnsi" w:cs="Cambria"/>
          <w:bCs/>
          <w:color w:val="000000"/>
          <w:sz w:val="24"/>
          <w:szCs w:val="24"/>
        </w:rPr>
        <w:t>T. Breathnach</w:t>
      </w:r>
      <w:r w:rsidR="00882F50" w:rsidRPr="006C55B1">
        <w:rPr>
          <w:rFonts w:asciiTheme="majorHAnsi" w:hAnsiTheme="majorHAnsi" w:cs="Cambria"/>
          <w:bCs/>
          <w:color w:val="000000"/>
          <w:sz w:val="24"/>
          <w:szCs w:val="24"/>
        </w:rPr>
        <w:t xml:space="preserve">, Seconded by Cllr. </w:t>
      </w:r>
      <w:r w:rsidR="004A6A9D">
        <w:rPr>
          <w:rFonts w:asciiTheme="majorHAnsi" w:hAnsiTheme="majorHAnsi" w:cs="Cambria"/>
          <w:bCs/>
          <w:color w:val="000000"/>
          <w:sz w:val="24"/>
          <w:szCs w:val="24"/>
        </w:rPr>
        <w:t>G. Frisby</w:t>
      </w:r>
      <w:r w:rsidR="00882F50" w:rsidRPr="006C55B1">
        <w:rPr>
          <w:rFonts w:asciiTheme="majorHAnsi" w:hAnsiTheme="majorHAnsi" w:cs="Cambria"/>
          <w:bCs/>
          <w:color w:val="000000"/>
          <w:sz w:val="24"/>
          <w:szCs w:val="24"/>
        </w:rPr>
        <w:t xml:space="preserve"> and agreed “That the minutes of the </w:t>
      </w:r>
      <w:r w:rsidR="004A6A9D">
        <w:rPr>
          <w:rFonts w:asciiTheme="majorHAnsi" w:hAnsiTheme="majorHAnsi" w:cs="Cambria"/>
          <w:bCs/>
          <w:color w:val="000000"/>
          <w:sz w:val="24"/>
          <w:szCs w:val="24"/>
        </w:rPr>
        <w:t>County Kilkenny Rural Water Monitoring Committee meeting held on the 10</w:t>
      </w:r>
      <w:r w:rsidR="004A6A9D" w:rsidRPr="004A6A9D">
        <w:rPr>
          <w:rFonts w:asciiTheme="majorHAnsi" w:hAnsiTheme="majorHAnsi" w:cs="Cambria"/>
          <w:bCs/>
          <w:color w:val="000000"/>
          <w:sz w:val="24"/>
          <w:szCs w:val="24"/>
          <w:vertAlign w:val="superscript"/>
        </w:rPr>
        <w:t>th</w:t>
      </w:r>
      <w:r w:rsidR="004A6A9D">
        <w:rPr>
          <w:rFonts w:asciiTheme="majorHAnsi" w:hAnsiTheme="majorHAnsi" w:cs="Cambria"/>
          <w:bCs/>
          <w:color w:val="000000"/>
          <w:sz w:val="24"/>
          <w:szCs w:val="24"/>
        </w:rPr>
        <w:t xml:space="preserve"> December, 2014</w:t>
      </w:r>
      <w:r w:rsidR="00882F50" w:rsidRPr="006C55B1">
        <w:rPr>
          <w:rFonts w:asciiTheme="majorHAnsi" w:hAnsiTheme="majorHAnsi" w:cs="Cambria"/>
          <w:bCs/>
          <w:color w:val="000000"/>
          <w:sz w:val="24"/>
          <w:szCs w:val="24"/>
        </w:rPr>
        <w:t xml:space="preserve"> as circulated with the agenda be and are hereby approved.”</w:t>
      </w:r>
    </w:p>
    <w:p w:rsidR="001E223C" w:rsidRDefault="001E223C" w:rsidP="001E223C">
      <w:pPr>
        <w:spacing w:after="120" w:line="240" w:lineRule="auto"/>
        <w:ind w:left="720" w:hanging="540"/>
        <w:jc w:val="both"/>
        <w:rPr>
          <w:rFonts w:asciiTheme="majorHAnsi" w:hAnsiTheme="majorHAnsi" w:cs="Cambria"/>
          <w:bCs/>
          <w:color w:val="000000"/>
          <w:sz w:val="24"/>
          <w:szCs w:val="24"/>
        </w:rPr>
      </w:pPr>
      <w:r>
        <w:rPr>
          <w:rFonts w:asciiTheme="majorHAnsi" w:hAnsiTheme="majorHAnsi" w:cs="Cambria"/>
          <w:b/>
          <w:bCs/>
          <w:color w:val="000000"/>
          <w:sz w:val="24"/>
          <w:szCs w:val="24"/>
        </w:rPr>
        <w:t>(e)</w:t>
      </w:r>
      <w:r>
        <w:rPr>
          <w:rFonts w:asciiTheme="majorHAnsi" w:hAnsiTheme="majorHAnsi" w:cs="Cambria"/>
          <w:b/>
          <w:bCs/>
          <w:color w:val="000000"/>
          <w:sz w:val="24"/>
          <w:szCs w:val="24"/>
        </w:rPr>
        <w:tab/>
      </w:r>
      <w:r w:rsidRPr="006C55B1">
        <w:rPr>
          <w:rFonts w:asciiTheme="majorHAnsi" w:hAnsiTheme="majorHAnsi" w:cs="Cambria"/>
          <w:b/>
          <w:bCs/>
          <w:color w:val="000000"/>
          <w:sz w:val="24"/>
          <w:szCs w:val="24"/>
        </w:rPr>
        <w:t xml:space="preserve">Minutes of </w:t>
      </w:r>
      <w:r>
        <w:rPr>
          <w:rFonts w:asciiTheme="majorHAnsi" w:hAnsiTheme="majorHAnsi" w:cs="Cambria"/>
          <w:b/>
          <w:bCs/>
          <w:color w:val="000000"/>
          <w:sz w:val="24"/>
          <w:szCs w:val="24"/>
        </w:rPr>
        <w:t>Strategic Policy Committee 3 (Planning and Development, Heritage, Community, Arts and Culture) meeting held on the 9</w:t>
      </w:r>
      <w:r w:rsidRPr="001E223C">
        <w:rPr>
          <w:rFonts w:asciiTheme="majorHAnsi" w:hAnsiTheme="majorHAnsi" w:cs="Cambria"/>
          <w:b/>
          <w:bCs/>
          <w:color w:val="000000"/>
          <w:sz w:val="24"/>
          <w:szCs w:val="24"/>
          <w:vertAlign w:val="superscript"/>
        </w:rPr>
        <w:t>th</w:t>
      </w:r>
      <w:r>
        <w:rPr>
          <w:rFonts w:asciiTheme="majorHAnsi" w:hAnsiTheme="majorHAnsi" w:cs="Cambria"/>
          <w:b/>
          <w:bCs/>
          <w:color w:val="000000"/>
          <w:sz w:val="24"/>
          <w:szCs w:val="24"/>
        </w:rPr>
        <w:t xml:space="preserve"> December, 2014.</w:t>
      </w:r>
      <w:r w:rsidRPr="006C55B1">
        <w:rPr>
          <w:rFonts w:asciiTheme="majorHAnsi" w:hAnsiTheme="majorHAnsi" w:cs="Cambria"/>
          <w:b/>
          <w:bCs/>
          <w:color w:val="000000"/>
          <w:sz w:val="24"/>
          <w:szCs w:val="24"/>
        </w:rPr>
        <w:t xml:space="preserve">  </w:t>
      </w:r>
      <w:r w:rsidRPr="006C55B1">
        <w:rPr>
          <w:rFonts w:asciiTheme="majorHAnsi" w:hAnsiTheme="majorHAnsi" w:cs="Cambria"/>
          <w:bCs/>
          <w:color w:val="000000"/>
          <w:sz w:val="24"/>
          <w:szCs w:val="24"/>
        </w:rPr>
        <w:t xml:space="preserve">Proposed by Cllr. </w:t>
      </w:r>
      <w:r>
        <w:rPr>
          <w:rFonts w:asciiTheme="majorHAnsi" w:hAnsiTheme="majorHAnsi" w:cs="Cambria"/>
          <w:bCs/>
          <w:color w:val="000000"/>
          <w:sz w:val="24"/>
          <w:szCs w:val="24"/>
        </w:rPr>
        <w:t>M. Noonan</w:t>
      </w:r>
      <w:r w:rsidRPr="006C55B1">
        <w:rPr>
          <w:rFonts w:asciiTheme="majorHAnsi" w:hAnsiTheme="majorHAnsi" w:cs="Cambria"/>
          <w:bCs/>
          <w:color w:val="000000"/>
          <w:sz w:val="24"/>
          <w:szCs w:val="24"/>
        </w:rPr>
        <w:t xml:space="preserve">, Seconded by Cllr. </w:t>
      </w:r>
      <w:r>
        <w:rPr>
          <w:rFonts w:asciiTheme="majorHAnsi" w:hAnsiTheme="majorHAnsi" w:cs="Cambria"/>
          <w:bCs/>
          <w:color w:val="000000"/>
          <w:sz w:val="24"/>
          <w:szCs w:val="24"/>
        </w:rPr>
        <w:t>P. Fitzpatrick</w:t>
      </w:r>
      <w:r w:rsidRPr="006C55B1">
        <w:rPr>
          <w:rFonts w:asciiTheme="majorHAnsi" w:hAnsiTheme="majorHAnsi" w:cs="Cambria"/>
          <w:bCs/>
          <w:color w:val="000000"/>
          <w:sz w:val="24"/>
          <w:szCs w:val="24"/>
        </w:rPr>
        <w:t xml:space="preserve"> and agreed “That the minutes of the </w:t>
      </w:r>
      <w:r>
        <w:rPr>
          <w:rFonts w:asciiTheme="majorHAnsi" w:hAnsiTheme="majorHAnsi" w:cs="Cambria"/>
          <w:bCs/>
          <w:color w:val="000000"/>
          <w:sz w:val="24"/>
          <w:szCs w:val="24"/>
        </w:rPr>
        <w:t>Strategic Policy Committee 3 (Planning and Development, Heritage, Community, Arts and Culture) meeting held on the 9</w:t>
      </w:r>
      <w:r w:rsidRPr="001E223C">
        <w:rPr>
          <w:rFonts w:asciiTheme="majorHAnsi" w:hAnsiTheme="majorHAnsi" w:cs="Cambria"/>
          <w:bCs/>
          <w:color w:val="000000"/>
          <w:sz w:val="24"/>
          <w:szCs w:val="24"/>
          <w:vertAlign w:val="superscript"/>
        </w:rPr>
        <w:t>th</w:t>
      </w:r>
      <w:r>
        <w:rPr>
          <w:rFonts w:asciiTheme="majorHAnsi" w:hAnsiTheme="majorHAnsi" w:cs="Cambria"/>
          <w:bCs/>
          <w:color w:val="000000"/>
          <w:sz w:val="24"/>
          <w:szCs w:val="24"/>
        </w:rPr>
        <w:t xml:space="preserve"> December, 2014</w:t>
      </w:r>
      <w:r w:rsidRPr="006C55B1">
        <w:rPr>
          <w:rFonts w:asciiTheme="majorHAnsi" w:hAnsiTheme="majorHAnsi" w:cs="Cambria"/>
          <w:bCs/>
          <w:color w:val="000000"/>
          <w:sz w:val="24"/>
          <w:szCs w:val="24"/>
        </w:rPr>
        <w:t xml:space="preserve"> as circulated with the agenda be and are hereby approved.”</w:t>
      </w:r>
    </w:p>
    <w:p w:rsidR="001E223C" w:rsidRDefault="001E223C" w:rsidP="001E223C">
      <w:pPr>
        <w:spacing w:after="120" w:line="240" w:lineRule="auto"/>
        <w:ind w:left="720" w:hanging="540"/>
        <w:jc w:val="both"/>
        <w:rPr>
          <w:rFonts w:asciiTheme="majorHAnsi" w:hAnsiTheme="majorHAnsi" w:cs="Cambria"/>
          <w:bCs/>
          <w:color w:val="000000"/>
          <w:sz w:val="24"/>
          <w:szCs w:val="24"/>
        </w:rPr>
      </w:pPr>
      <w:r>
        <w:rPr>
          <w:rFonts w:asciiTheme="majorHAnsi" w:hAnsiTheme="majorHAnsi" w:cs="Cambria"/>
          <w:b/>
          <w:bCs/>
          <w:color w:val="000000"/>
          <w:sz w:val="24"/>
          <w:szCs w:val="24"/>
        </w:rPr>
        <w:lastRenderedPageBreak/>
        <w:t>(f)</w:t>
      </w:r>
      <w:r>
        <w:rPr>
          <w:rFonts w:asciiTheme="majorHAnsi" w:hAnsiTheme="majorHAnsi" w:cs="Cambria"/>
          <w:b/>
          <w:bCs/>
          <w:color w:val="000000"/>
          <w:sz w:val="24"/>
          <w:szCs w:val="24"/>
        </w:rPr>
        <w:tab/>
      </w:r>
      <w:r w:rsidRPr="006C55B1">
        <w:rPr>
          <w:rFonts w:asciiTheme="majorHAnsi" w:hAnsiTheme="majorHAnsi" w:cs="Cambria"/>
          <w:b/>
          <w:bCs/>
          <w:color w:val="000000"/>
          <w:sz w:val="24"/>
          <w:szCs w:val="24"/>
        </w:rPr>
        <w:t xml:space="preserve">Minutes of </w:t>
      </w:r>
      <w:r>
        <w:rPr>
          <w:rFonts w:asciiTheme="majorHAnsi" w:hAnsiTheme="majorHAnsi" w:cs="Cambria"/>
          <w:b/>
          <w:bCs/>
          <w:color w:val="000000"/>
          <w:sz w:val="24"/>
          <w:szCs w:val="24"/>
        </w:rPr>
        <w:t>Strategic Policy Committee 4 (Housing) meeting held on the 9</w:t>
      </w:r>
      <w:r w:rsidRPr="001E223C">
        <w:rPr>
          <w:rFonts w:asciiTheme="majorHAnsi" w:hAnsiTheme="majorHAnsi" w:cs="Cambria"/>
          <w:b/>
          <w:bCs/>
          <w:color w:val="000000"/>
          <w:sz w:val="24"/>
          <w:szCs w:val="24"/>
          <w:vertAlign w:val="superscript"/>
        </w:rPr>
        <w:t>th</w:t>
      </w:r>
      <w:r>
        <w:rPr>
          <w:rFonts w:asciiTheme="majorHAnsi" w:hAnsiTheme="majorHAnsi" w:cs="Cambria"/>
          <w:b/>
          <w:bCs/>
          <w:color w:val="000000"/>
          <w:sz w:val="24"/>
          <w:szCs w:val="24"/>
        </w:rPr>
        <w:t xml:space="preserve"> December, 2014.</w:t>
      </w:r>
      <w:r w:rsidRPr="006C55B1">
        <w:rPr>
          <w:rFonts w:asciiTheme="majorHAnsi" w:hAnsiTheme="majorHAnsi" w:cs="Cambria"/>
          <w:b/>
          <w:bCs/>
          <w:color w:val="000000"/>
          <w:sz w:val="24"/>
          <w:szCs w:val="24"/>
        </w:rPr>
        <w:t xml:space="preserve">  </w:t>
      </w:r>
      <w:r w:rsidRPr="006C55B1">
        <w:rPr>
          <w:rFonts w:asciiTheme="majorHAnsi" w:hAnsiTheme="majorHAnsi" w:cs="Cambria"/>
          <w:bCs/>
          <w:color w:val="000000"/>
          <w:sz w:val="24"/>
          <w:szCs w:val="24"/>
        </w:rPr>
        <w:t xml:space="preserve">Proposed by Cllr. </w:t>
      </w:r>
      <w:r>
        <w:rPr>
          <w:rFonts w:asciiTheme="majorHAnsi" w:hAnsiTheme="majorHAnsi" w:cs="Cambria"/>
          <w:bCs/>
          <w:color w:val="000000"/>
          <w:sz w:val="24"/>
          <w:szCs w:val="24"/>
        </w:rPr>
        <w:t>A. McGuinness</w:t>
      </w:r>
      <w:r w:rsidRPr="006C55B1">
        <w:rPr>
          <w:rFonts w:asciiTheme="majorHAnsi" w:hAnsiTheme="majorHAnsi" w:cs="Cambria"/>
          <w:bCs/>
          <w:color w:val="000000"/>
          <w:sz w:val="24"/>
          <w:szCs w:val="24"/>
        </w:rPr>
        <w:t xml:space="preserve">, Seconded by Cllr. </w:t>
      </w:r>
      <w:r>
        <w:rPr>
          <w:rFonts w:asciiTheme="majorHAnsi" w:hAnsiTheme="majorHAnsi" w:cs="Cambria"/>
          <w:bCs/>
          <w:color w:val="000000"/>
          <w:sz w:val="24"/>
          <w:szCs w:val="24"/>
        </w:rPr>
        <w:t xml:space="preserve">M. McCarthy </w:t>
      </w:r>
      <w:r w:rsidRPr="006C55B1">
        <w:rPr>
          <w:rFonts w:asciiTheme="majorHAnsi" w:hAnsiTheme="majorHAnsi" w:cs="Cambria"/>
          <w:bCs/>
          <w:color w:val="000000"/>
          <w:sz w:val="24"/>
          <w:szCs w:val="24"/>
        </w:rPr>
        <w:t xml:space="preserve">and agreed “That the minutes of the </w:t>
      </w:r>
      <w:r>
        <w:rPr>
          <w:rFonts w:asciiTheme="majorHAnsi" w:hAnsiTheme="majorHAnsi" w:cs="Cambria"/>
          <w:bCs/>
          <w:color w:val="000000"/>
          <w:sz w:val="24"/>
          <w:szCs w:val="24"/>
        </w:rPr>
        <w:t>Strategic Policy Committee 4 (Housing) meeting held on the 9</w:t>
      </w:r>
      <w:r w:rsidRPr="001E223C">
        <w:rPr>
          <w:rFonts w:asciiTheme="majorHAnsi" w:hAnsiTheme="majorHAnsi" w:cs="Cambria"/>
          <w:bCs/>
          <w:color w:val="000000"/>
          <w:sz w:val="24"/>
          <w:szCs w:val="24"/>
          <w:vertAlign w:val="superscript"/>
        </w:rPr>
        <w:t>th</w:t>
      </w:r>
      <w:r>
        <w:rPr>
          <w:rFonts w:asciiTheme="majorHAnsi" w:hAnsiTheme="majorHAnsi" w:cs="Cambria"/>
          <w:bCs/>
          <w:color w:val="000000"/>
          <w:sz w:val="24"/>
          <w:szCs w:val="24"/>
        </w:rPr>
        <w:t xml:space="preserve"> December, 2014</w:t>
      </w:r>
      <w:r w:rsidRPr="006C55B1">
        <w:rPr>
          <w:rFonts w:asciiTheme="majorHAnsi" w:hAnsiTheme="majorHAnsi" w:cs="Cambria"/>
          <w:bCs/>
          <w:color w:val="000000"/>
          <w:sz w:val="24"/>
          <w:szCs w:val="24"/>
        </w:rPr>
        <w:t xml:space="preserve"> as circulated with the agenda be and are hereby approved.”</w:t>
      </w:r>
    </w:p>
    <w:p w:rsidR="00882F50" w:rsidRPr="006C55B1" w:rsidRDefault="00882F50" w:rsidP="00472EDD">
      <w:pPr>
        <w:spacing w:after="120" w:line="240" w:lineRule="auto"/>
        <w:ind w:left="720" w:hanging="540"/>
        <w:jc w:val="both"/>
        <w:rPr>
          <w:rFonts w:asciiTheme="majorHAnsi" w:hAnsiTheme="majorHAnsi" w:cs="Cambria"/>
          <w:bCs/>
          <w:color w:val="000000"/>
          <w:sz w:val="24"/>
          <w:szCs w:val="24"/>
        </w:rPr>
      </w:pPr>
    </w:p>
    <w:p w:rsidR="008072B3" w:rsidRDefault="008072B3" w:rsidP="00E854A8">
      <w:p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Cllr. P. Millea extended best wishes to all citizens of Kilkenny </w:t>
      </w:r>
      <w:r w:rsidR="001E223C">
        <w:rPr>
          <w:rFonts w:asciiTheme="majorHAnsi" w:hAnsiTheme="majorHAnsi" w:cs="Times New Roman"/>
          <w:bCs/>
          <w:sz w:val="24"/>
          <w:szCs w:val="24"/>
        </w:rPr>
        <w:t>for</w:t>
      </w:r>
      <w:r>
        <w:rPr>
          <w:rFonts w:asciiTheme="majorHAnsi" w:hAnsiTheme="majorHAnsi" w:cs="Times New Roman"/>
          <w:bCs/>
          <w:sz w:val="24"/>
          <w:szCs w:val="24"/>
        </w:rPr>
        <w:t xml:space="preserve"> a happy </w:t>
      </w:r>
      <w:r w:rsidR="001E223C">
        <w:rPr>
          <w:rFonts w:asciiTheme="majorHAnsi" w:hAnsiTheme="majorHAnsi" w:cs="Times New Roman"/>
          <w:bCs/>
          <w:sz w:val="24"/>
          <w:szCs w:val="24"/>
        </w:rPr>
        <w:t>and prosperous new year.</w:t>
      </w:r>
    </w:p>
    <w:p w:rsidR="001613D8" w:rsidRDefault="001E223C" w:rsidP="001613D8">
      <w:p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Cllr. P. Millea congratulated the following:-</w:t>
      </w:r>
    </w:p>
    <w:p w:rsidR="001E223C" w:rsidRDefault="001E223C" w:rsidP="001613D8">
      <w:pPr>
        <w:spacing w:after="120" w:line="240" w:lineRule="auto"/>
        <w:jc w:val="both"/>
        <w:rPr>
          <w:rFonts w:asciiTheme="majorHAnsi" w:hAnsiTheme="majorHAnsi" w:cs="Times New Roman"/>
          <w:bCs/>
          <w:sz w:val="24"/>
          <w:szCs w:val="24"/>
        </w:rPr>
      </w:pPr>
    </w:p>
    <w:p w:rsidR="001E223C" w:rsidRDefault="001E223C" w:rsidP="001E223C">
      <w:pPr>
        <w:pStyle w:val="ListParagraph"/>
        <w:numPr>
          <w:ilvl w:val="0"/>
          <w:numId w:val="46"/>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All those involved in achieving the overall IBAL National Litter Award for the cleanest town/city in Ireland.</w:t>
      </w:r>
    </w:p>
    <w:p w:rsidR="001E223C" w:rsidRDefault="001E223C" w:rsidP="001E223C">
      <w:pPr>
        <w:pStyle w:val="ListParagraph"/>
        <w:numPr>
          <w:ilvl w:val="0"/>
          <w:numId w:val="46"/>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local company Cartoon Saloon on receiving an Oscar nomination for their film “The Sun and the Sea”.</w:t>
      </w:r>
    </w:p>
    <w:p w:rsidR="001E223C" w:rsidRPr="001E223C" w:rsidRDefault="001E223C" w:rsidP="001E223C">
      <w:pPr>
        <w:pStyle w:val="ListParagraph"/>
        <w:numPr>
          <w:ilvl w:val="0"/>
          <w:numId w:val="46"/>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Thomastown School of Food which has recently opened.</w:t>
      </w:r>
    </w:p>
    <w:p w:rsidR="001C1FAA" w:rsidRDefault="001613D8" w:rsidP="00D35DC5">
      <w:pPr>
        <w:spacing w:after="120" w:line="240" w:lineRule="auto"/>
        <w:jc w:val="both"/>
        <w:rPr>
          <w:rFonts w:asciiTheme="majorHAnsi" w:hAnsiTheme="majorHAnsi" w:cs="Times New Roman"/>
          <w:bCs/>
          <w:sz w:val="24"/>
          <w:szCs w:val="24"/>
        </w:rPr>
      </w:pPr>
      <w:r w:rsidRPr="006C55B1">
        <w:rPr>
          <w:rFonts w:asciiTheme="majorHAnsi" w:hAnsiTheme="majorHAnsi" w:cs="Times New Roman"/>
          <w:bCs/>
          <w:sz w:val="24"/>
          <w:szCs w:val="24"/>
        </w:rPr>
        <w:t xml:space="preserve">Cllr. P. Millea extended </w:t>
      </w:r>
      <w:r w:rsidRPr="006C55B1">
        <w:rPr>
          <w:rFonts w:asciiTheme="majorHAnsi" w:hAnsiTheme="majorHAnsi" w:cs="Times New Roman"/>
          <w:b/>
          <w:bCs/>
          <w:sz w:val="24"/>
          <w:szCs w:val="24"/>
        </w:rPr>
        <w:t>votes of sympathy</w:t>
      </w:r>
      <w:r w:rsidRPr="006C55B1">
        <w:rPr>
          <w:rFonts w:asciiTheme="majorHAnsi" w:hAnsiTheme="majorHAnsi" w:cs="Times New Roman"/>
          <w:bCs/>
          <w:sz w:val="24"/>
          <w:szCs w:val="24"/>
        </w:rPr>
        <w:t xml:space="preserve"> to the following:-</w:t>
      </w:r>
    </w:p>
    <w:p w:rsidR="001E223C" w:rsidRDefault="001E223C" w:rsidP="00D35DC5">
      <w:pPr>
        <w:spacing w:after="120" w:line="240" w:lineRule="auto"/>
        <w:jc w:val="both"/>
        <w:rPr>
          <w:rFonts w:asciiTheme="majorHAnsi" w:hAnsiTheme="majorHAnsi" w:cs="Times New Roman"/>
          <w:bCs/>
          <w:sz w:val="24"/>
          <w:szCs w:val="24"/>
        </w:rPr>
      </w:pPr>
    </w:p>
    <w:p w:rsidR="001E223C" w:rsidRDefault="001E223C" w:rsidP="001E223C">
      <w:pPr>
        <w:pStyle w:val="ListParagraph"/>
        <w:numPr>
          <w:ilvl w:val="0"/>
          <w:numId w:val="47"/>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Philip O’Neill, Water Services Department on the death of his mother Nellie O’Neill</w:t>
      </w:r>
    </w:p>
    <w:p w:rsidR="001E223C" w:rsidRDefault="001E223C" w:rsidP="001E223C">
      <w:pPr>
        <w:pStyle w:val="ListParagraph"/>
        <w:numPr>
          <w:ilvl w:val="0"/>
          <w:numId w:val="47"/>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Colette Power, Finance Department on the death of her mother Elizabeth Brennan</w:t>
      </w:r>
    </w:p>
    <w:p w:rsidR="001E223C" w:rsidRDefault="001E223C" w:rsidP="001E223C">
      <w:pPr>
        <w:pStyle w:val="ListParagraph"/>
        <w:numPr>
          <w:ilvl w:val="0"/>
          <w:numId w:val="47"/>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Brian, Sean, Eamon and Gerry Tyrrell on the death of their father Sean Tyrrell</w:t>
      </w:r>
    </w:p>
    <w:p w:rsidR="001E223C" w:rsidRDefault="001E223C" w:rsidP="001E223C">
      <w:pPr>
        <w:pStyle w:val="ListParagraph"/>
        <w:numPr>
          <w:ilvl w:val="0"/>
          <w:numId w:val="47"/>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the Boyle Family, Parkview, Kilkenny on the death of Tom Boyle, former County Secretary</w:t>
      </w:r>
    </w:p>
    <w:p w:rsidR="001E223C" w:rsidRDefault="00B10E21" w:rsidP="001E223C">
      <w:pPr>
        <w:pStyle w:val="ListParagraph"/>
        <w:numPr>
          <w:ilvl w:val="0"/>
          <w:numId w:val="47"/>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the family of the late</w:t>
      </w:r>
      <w:r w:rsidR="001E223C">
        <w:rPr>
          <w:rFonts w:asciiTheme="majorHAnsi" w:hAnsiTheme="majorHAnsi" w:cs="Times New Roman"/>
          <w:bCs/>
          <w:sz w:val="24"/>
          <w:szCs w:val="24"/>
        </w:rPr>
        <w:t xml:space="preserve"> Martin Brennan, Muckalee, ex-rate collector</w:t>
      </w:r>
    </w:p>
    <w:p w:rsidR="001E223C" w:rsidRDefault="001E223C" w:rsidP="001E223C">
      <w:pPr>
        <w:pStyle w:val="ListParagraph"/>
        <w:numPr>
          <w:ilvl w:val="0"/>
          <w:numId w:val="47"/>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the family of Derek Tyrrell, Riverview, Kilkenny</w:t>
      </w:r>
    </w:p>
    <w:p w:rsidR="001E223C" w:rsidRDefault="002E3DFC" w:rsidP="001E223C">
      <w:pPr>
        <w:pStyle w:val="ListParagraph"/>
        <w:numPr>
          <w:ilvl w:val="0"/>
          <w:numId w:val="47"/>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John </w:t>
      </w:r>
      <w:r w:rsidR="001E223C">
        <w:rPr>
          <w:rFonts w:asciiTheme="majorHAnsi" w:hAnsiTheme="majorHAnsi" w:cs="Times New Roman"/>
          <w:bCs/>
          <w:sz w:val="24"/>
          <w:szCs w:val="24"/>
        </w:rPr>
        <w:t>Ma</w:t>
      </w:r>
      <w:r w:rsidR="00B10E21">
        <w:rPr>
          <w:rFonts w:asciiTheme="majorHAnsi" w:hAnsiTheme="majorHAnsi" w:cs="Times New Roman"/>
          <w:bCs/>
          <w:sz w:val="24"/>
          <w:szCs w:val="24"/>
        </w:rPr>
        <w:t xml:space="preserve">her (former councillor), </w:t>
      </w:r>
      <w:r>
        <w:rPr>
          <w:rFonts w:asciiTheme="majorHAnsi" w:hAnsiTheme="majorHAnsi" w:cs="Times New Roman"/>
          <w:bCs/>
          <w:sz w:val="24"/>
          <w:szCs w:val="24"/>
        </w:rPr>
        <w:t xml:space="preserve">Oldcourt, </w:t>
      </w:r>
      <w:r w:rsidR="00B10E21">
        <w:rPr>
          <w:rFonts w:asciiTheme="majorHAnsi" w:hAnsiTheme="majorHAnsi" w:cs="Times New Roman"/>
          <w:bCs/>
          <w:sz w:val="24"/>
          <w:szCs w:val="24"/>
        </w:rPr>
        <w:t>Templeor</w:t>
      </w:r>
      <w:r w:rsidR="001E223C">
        <w:rPr>
          <w:rFonts w:asciiTheme="majorHAnsi" w:hAnsiTheme="majorHAnsi" w:cs="Times New Roman"/>
          <w:bCs/>
          <w:sz w:val="24"/>
          <w:szCs w:val="24"/>
        </w:rPr>
        <w:t>um</w:t>
      </w:r>
      <w:r>
        <w:rPr>
          <w:rFonts w:asciiTheme="majorHAnsi" w:hAnsiTheme="majorHAnsi" w:cs="Times New Roman"/>
          <w:bCs/>
          <w:sz w:val="24"/>
          <w:szCs w:val="24"/>
        </w:rPr>
        <w:t>, Piltown, Co. Kilkenny</w:t>
      </w:r>
      <w:r w:rsidR="001E223C">
        <w:rPr>
          <w:rFonts w:asciiTheme="majorHAnsi" w:hAnsiTheme="majorHAnsi" w:cs="Times New Roman"/>
          <w:bCs/>
          <w:sz w:val="24"/>
          <w:szCs w:val="24"/>
        </w:rPr>
        <w:t xml:space="preserve"> on the death of his brother Willie</w:t>
      </w:r>
      <w:r w:rsidR="00B10E21">
        <w:rPr>
          <w:rFonts w:asciiTheme="majorHAnsi" w:hAnsiTheme="majorHAnsi" w:cs="Times New Roman"/>
          <w:bCs/>
          <w:sz w:val="24"/>
          <w:szCs w:val="24"/>
        </w:rPr>
        <w:t xml:space="preserve"> Maher</w:t>
      </w:r>
    </w:p>
    <w:p w:rsidR="00B10E21" w:rsidRDefault="00B10E21" w:rsidP="001E223C">
      <w:pPr>
        <w:pStyle w:val="ListParagraph"/>
        <w:numPr>
          <w:ilvl w:val="0"/>
          <w:numId w:val="47"/>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the family of the late Pakie Doyle, Carriganarra, Slieverue, Co. Kilkenny</w:t>
      </w:r>
    </w:p>
    <w:p w:rsidR="00B10E21" w:rsidRDefault="00B10E21" w:rsidP="001E223C">
      <w:pPr>
        <w:pStyle w:val="ListParagraph"/>
        <w:numPr>
          <w:ilvl w:val="0"/>
          <w:numId w:val="47"/>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the family of the late Nicky Kavanagh, Ballyvalla, Slieverue, Co. Kilkenny</w:t>
      </w:r>
    </w:p>
    <w:p w:rsidR="00B10E21" w:rsidRDefault="00B10E21" w:rsidP="001E223C">
      <w:pPr>
        <w:pStyle w:val="ListParagraph"/>
        <w:numPr>
          <w:ilvl w:val="0"/>
          <w:numId w:val="47"/>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the family of the late Bridget O’Keeffe, Gyles Quay, Slieverue, Co. Kilkenny</w:t>
      </w:r>
    </w:p>
    <w:p w:rsidR="00B10E21" w:rsidRDefault="00B10E21" w:rsidP="001E223C">
      <w:pPr>
        <w:pStyle w:val="ListParagraph"/>
        <w:numPr>
          <w:ilvl w:val="0"/>
          <w:numId w:val="47"/>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Eileen McCarthy, 15 Marian Place, Bennettsbridge, Co. Kilkenny on the death of her husband Michael McCarthy</w:t>
      </w:r>
    </w:p>
    <w:p w:rsidR="00B10E21" w:rsidRDefault="00B10E21" w:rsidP="001E223C">
      <w:pPr>
        <w:pStyle w:val="ListParagraph"/>
        <w:numPr>
          <w:ilvl w:val="0"/>
          <w:numId w:val="47"/>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the Gilchrist Family, Clonmore, Piltown, Co. Kilkenny on the death of Pakie Doyle</w:t>
      </w:r>
    </w:p>
    <w:p w:rsidR="00B10E21" w:rsidRDefault="00B10E21" w:rsidP="001E223C">
      <w:pPr>
        <w:pStyle w:val="ListParagraph"/>
        <w:numPr>
          <w:ilvl w:val="0"/>
          <w:numId w:val="47"/>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Breda Maher, Oldcourt, Templeorum, Piltown, Co. Kilkenny on the death of her husband Willie Maher</w:t>
      </w:r>
    </w:p>
    <w:p w:rsidR="00B10E21" w:rsidRDefault="00B10E21" w:rsidP="001E223C">
      <w:pPr>
        <w:pStyle w:val="ListParagraph"/>
        <w:numPr>
          <w:ilvl w:val="0"/>
          <w:numId w:val="47"/>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Willie Gahan and Family, Ballinaboley, Kilmacow, Co. Kilkenny on the death of his wife Nora Gahan</w:t>
      </w:r>
    </w:p>
    <w:p w:rsidR="00B10E21" w:rsidRDefault="00B10E21" w:rsidP="001E223C">
      <w:pPr>
        <w:pStyle w:val="ListParagraph"/>
        <w:numPr>
          <w:ilvl w:val="0"/>
          <w:numId w:val="47"/>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Jim Lacey, Moolum, Kilmacow, Co. Kilkenny on the death of his partner Bernie Halligan</w:t>
      </w:r>
    </w:p>
    <w:p w:rsidR="00B10E21" w:rsidRDefault="00B10E21" w:rsidP="001E223C">
      <w:pPr>
        <w:pStyle w:val="ListParagraph"/>
        <w:numPr>
          <w:ilvl w:val="0"/>
          <w:numId w:val="47"/>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Irene Bergin, Clashacrow, Freshford, Co. Kilkenny on the death of her husband Tony Bergin</w:t>
      </w:r>
    </w:p>
    <w:p w:rsidR="00B10E21" w:rsidRDefault="00B10E21" w:rsidP="001E223C">
      <w:pPr>
        <w:pStyle w:val="ListParagraph"/>
        <w:numPr>
          <w:ilvl w:val="0"/>
          <w:numId w:val="47"/>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Patricia Watson, Woodview, Freshford, Co. Kilkenny on the death of her son Michael Watson</w:t>
      </w:r>
    </w:p>
    <w:p w:rsidR="00B10E21" w:rsidRDefault="00B10E21" w:rsidP="001E223C">
      <w:pPr>
        <w:pStyle w:val="ListParagraph"/>
        <w:numPr>
          <w:ilvl w:val="0"/>
          <w:numId w:val="47"/>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lastRenderedPageBreak/>
        <w:t>To Statia Phelan, Clowe, Freshford, Co. Kilkenny on the death of her husband Kevin Phelan</w:t>
      </w:r>
    </w:p>
    <w:p w:rsidR="00B10E21" w:rsidRDefault="00B10E21" w:rsidP="001E223C">
      <w:pPr>
        <w:pStyle w:val="ListParagraph"/>
        <w:numPr>
          <w:ilvl w:val="0"/>
          <w:numId w:val="47"/>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Peggy Walsh, Bullrong, Slieverue, Co. Kilkenny on the death of her brother Nick Kavanagh</w:t>
      </w:r>
    </w:p>
    <w:p w:rsidR="00B10E21" w:rsidRDefault="002E3DFC" w:rsidP="001E223C">
      <w:pPr>
        <w:pStyle w:val="ListParagraph"/>
        <w:numPr>
          <w:ilvl w:val="0"/>
          <w:numId w:val="47"/>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Jim Vereker, Grogan, Davidstown, Glenmore, Co. Kilkenny on the death of his brother Dick Vereker</w:t>
      </w:r>
    </w:p>
    <w:p w:rsidR="002E3DFC" w:rsidRDefault="002E3DFC" w:rsidP="001E223C">
      <w:pPr>
        <w:pStyle w:val="ListParagraph"/>
        <w:numPr>
          <w:ilvl w:val="0"/>
          <w:numId w:val="47"/>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James Power, Ballynooney, Mullinavat, Co. Kilkenny on the death of his mother Theresa Power</w:t>
      </w:r>
    </w:p>
    <w:p w:rsidR="002E3DFC" w:rsidRDefault="002E3DFC" w:rsidP="001E223C">
      <w:pPr>
        <w:pStyle w:val="ListParagraph"/>
        <w:numPr>
          <w:ilvl w:val="0"/>
          <w:numId w:val="47"/>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Neddy Malone, Tullogher, Co. Kilkenny on the death of his father Billy Malone</w:t>
      </w:r>
    </w:p>
    <w:p w:rsidR="002E3DFC" w:rsidRDefault="002E3DFC" w:rsidP="001E223C">
      <w:pPr>
        <w:pStyle w:val="ListParagraph"/>
        <w:numPr>
          <w:ilvl w:val="0"/>
          <w:numId w:val="47"/>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Pat Cullen, Kilmacow, Co. Kilkenny on the death of his brother Ned Cullen</w:t>
      </w:r>
    </w:p>
    <w:p w:rsidR="00EA5400" w:rsidRPr="002E3DFC" w:rsidRDefault="002E3DFC" w:rsidP="002E3DFC">
      <w:p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Cllr. M. Doran proposed an adjournment for 10 minutes as a mark of respect on the death of Philip O’Neill’s mother.  This was seconded by Cllr. M.H. Cavanagh and agreed by all.</w:t>
      </w:r>
    </w:p>
    <w:p w:rsidR="00EA5400" w:rsidRPr="006C55B1" w:rsidRDefault="00EA5400" w:rsidP="00C22AA4">
      <w:pPr>
        <w:pStyle w:val="ListParagraph"/>
        <w:spacing w:after="120" w:line="240" w:lineRule="auto"/>
        <w:jc w:val="both"/>
        <w:rPr>
          <w:rFonts w:asciiTheme="majorHAnsi" w:hAnsiTheme="majorHAnsi" w:cs="Times New Roman"/>
          <w:bCs/>
          <w:sz w:val="24"/>
          <w:szCs w:val="24"/>
        </w:rPr>
      </w:pPr>
    </w:p>
    <w:p w:rsidR="00344E36" w:rsidRPr="006C55B1" w:rsidRDefault="00EA5400" w:rsidP="00EA5400">
      <w:pPr>
        <w:spacing w:after="120" w:line="240" w:lineRule="auto"/>
        <w:ind w:left="720" w:hanging="720"/>
        <w:jc w:val="both"/>
        <w:rPr>
          <w:rFonts w:asciiTheme="majorHAnsi" w:hAnsiTheme="majorHAnsi" w:cs="Times New Roman"/>
          <w:b/>
          <w:bCs/>
          <w:color w:val="000000"/>
          <w:sz w:val="24"/>
          <w:szCs w:val="24"/>
        </w:rPr>
      </w:pPr>
      <w:r w:rsidRPr="00EA5400">
        <w:rPr>
          <w:rFonts w:asciiTheme="majorHAnsi" w:hAnsiTheme="majorHAnsi" w:cs="Times New Roman"/>
          <w:b/>
          <w:bCs/>
          <w:color w:val="000000"/>
          <w:sz w:val="24"/>
          <w:szCs w:val="24"/>
        </w:rPr>
        <w:t>2.</w:t>
      </w:r>
      <w:r>
        <w:rPr>
          <w:rFonts w:asciiTheme="majorHAnsi" w:hAnsiTheme="majorHAnsi" w:cs="Times New Roman"/>
          <w:bCs/>
          <w:color w:val="000000"/>
          <w:sz w:val="24"/>
          <w:szCs w:val="24"/>
        </w:rPr>
        <w:tab/>
      </w:r>
      <w:r w:rsidR="00344E36" w:rsidRPr="006C55B1">
        <w:rPr>
          <w:rFonts w:asciiTheme="majorHAnsi" w:hAnsiTheme="majorHAnsi" w:cs="Times New Roman"/>
          <w:b/>
          <w:bCs/>
          <w:color w:val="000000"/>
          <w:sz w:val="24"/>
          <w:szCs w:val="24"/>
          <w:u w:val="single"/>
        </w:rPr>
        <w:t>Business prescribed by Statute, Standing Orders or Resolutions of the Council.</w:t>
      </w:r>
      <w:r w:rsidR="00344E36" w:rsidRPr="006C55B1">
        <w:rPr>
          <w:rFonts w:asciiTheme="majorHAnsi" w:hAnsiTheme="majorHAnsi" w:cs="Times New Roman"/>
          <w:color w:val="000000"/>
          <w:sz w:val="24"/>
          <w:szCs w:val="24"/>
        </w:rPr>
        <w:t xml:space="preserve"> -</w:t>
      </w:r>
      <w:r w:rsidR="00344E36" w:rsidRPr="006C55B1">
        <w:rPr>
          <w:rFonts w:asciiTheme="majorHAnsi" w:hAnsiTheme="majorHAnsi" w:cs="Times New Roman"/>
          <w:b/>
          <w:bCs/>
          <w:color w:val="000000"/>
          <w:sz w:val="24"/>
          <w:szCs w:val="24"/>
          <w:lang w:val="ga-IE"/>
        </w:rPr>
        <w:t> </w:t>
      </w:r>
      <w:r w:rsidR="00344E36" w:rsidRPr="006C55B1">
        <w:rPr>
          <w:rFonts w:asciiTheme="majorHAnsi" w:hAnsiTheme="majorHAnsi" w:cs="Times New Roman"/>
          <w:b/>
          <w:bCs/>
          <w:color w:val="000000"/>
          <w:sz w:val="24"/>
          <w:szCs w:val="24"/>
          <w:u w:val="single"/>
          <w:lang w:val="ga-IE"/>
        </w:rPr>
        <w:t>Gnó forordaithe do réir Reachtaíochta, Orduithe Seasta, nó Rúin an Chomhairle.</w:t>
      </w:r>
      <w:r w:rsidR="00344E36" w:rsidRPr="006C55B1">
        <w:rPr>
          <w:rFonts w:asciiTheme="majorHAnsi" w:hAnsiTheme="majorHAnsi" w:cs="Times New Roman"/>
          <w:b/>
          <w:bCs/>
          <w:color w:val="000000"/>
          <w:sz w:val="24"/>
          <w:szCs w:val="24"/>
          <w:lang w:val="ga-IE"/>
        </w:rPr>
        <w:t>    </w:t>
      </w:r>
    </w:p>
    <w:p w:rsidR="00DA3515" w:rsidRPr="006C55B1" w:rsidRDefault="00DA3515" w:rsidP="00DA3515">
      <w:pPr>
        <w:spacing w:after="120" w:line="240" w:lineRule="auto"/>
        <w:jc w:val="both"/>
        <w:rPr>
          <w:rFonts w:asciiTheme="majorHAnsi" w:hAnsiTheme="majorHAnsi" w:cs="Times New Roman"/>
          <w:b/>
          <w:bCs/>
          <w:color w:val="000000"/>
          <w:sz w:val="24"/>
          <w:szCs w:val="24"/>
          <w:lang w:val="ga-IE"/>
        </w:rPr>
      </w:pPr>
    </w:p>
    <w:p w:rsidR="00DA3515" w:rsidRPr="006C55B1" w:rsidRDefault="00DA3515" w:rsidP="00DA3515">
      <w:pPr>
        <w:spacing w:after="120" w:line="240" w:lineRule="auto"/>
        <w:ind w:left="426"/>
        <w:jc w:val="both"/>
        <w:rPr>
          <w:rFonts w:asciiTheme="majorHAnsi" w:hAnsiTheme="majorHAnsi" w:cs="Times New Roman"/>
          <w:b/>
          <w:bCs/>
          <w:color w:val="000000"/>
          <w:sz w:val="24"/>
          <w:szCs w:val="24"/>
          <w:lang w:val="ga-IE"/>
        </w:rPr>
      </w:pPr>
      <w:r w:rsidRPr="006C55B1">
        <w:rPr>
          <w:rFonts w:asciiTheme="majorHAnsi" w:hAnsiTheme="majorHAnsi" w:cs="Times New Roman"/>
          <w:b/>
          <w:bCs/>
          <w:color w:val="000000"/>
          <w:sz w:val="24"/>
          <w:szCs w:val="24"/>
          <w:lang w:val="ga-IE"/>
        </w:rPr>
        <w:t xml:space="preserve">(a) </w:t>
      </w:r>
      <w:r w:rsidRPr="006C55B1">
        <w:rPr>
          <w:rFonts w:asciiTheme="majorHAnsi" w:hAnsiTheme="majorHAnsi" w:cs="Times New Roman"/>
          <w:b/>
          <w:bCs/>
          <w:color w:val="000000"/>
          <w:sz w:val="24"/>
          <w:szCs w:val="24"/>
          <w:u w:val="single"/>
          <w:lang w:val="ga-IE"/>
        </w:rPr>
        <w:t>Housing and Other Disposal  - Tithíocht &amp; Díuscairt Eile</w:t>
      </w:r>
    </w:p>
    <w:p w:rsidR="00DA3515" w:rsidRDefault="00DA3515" w:rsidP="00DA3515">
      <w:pPr>
        <w:spacing w:after="120" w:line="240" w:lineRule="auto"/>
        <w:ind w:left="426"/>
        <w:jc w:val="both"/>
        <w:rPr>
          <w:rFonts w:asciiTheme="majorHAnsi" w:hAnsiTheme="majorHAnsi" w:cs="Times New Roman"/>
          <w:b/>
          <w:bCs/>
          <w:color w:val="000000"/>
          <w:sz w:val="24"/>
          <w:szCs w:val="24"/>
          <w:lang w:val="ga-IE"/>
        </w:rPr>
      </w:pPr>
    </w:p>
    <w:p w:rsidR="002E3DFC" w:rsidRDefault="002719D2" w:rsidP="002E3DFC">
      <w:pPr>
        <w:pStyle w:val="ListParagraph"/>
        <w:ind w:left="2160" w:hanging="884"/>
        <w:jc w:val="both"/>
        <w:rPr>
          <w:rFonts w:asciiTheme="majorHAnsi" w:hAnsiTheme="majorHAnsi" w:cs="Arial"/>
          <w:bCs/>
          <w:sz w:val="24"/>
          <w:szCs w:val="24"/>
          <w:lang w:val="en-US"/>
        </w:rPr>
      </w:pPr>
      <w:r>
        <w:rPr>
          <w:rFonts w:asciiTheme="majorHAnsi" w:hAnsiTheme="majorHAnsi" w:cs="Arial"/>
          <w:sz w:val="24"/>
          <w:szCs w:val="24"/>
        </w:rPr>
        <w:t>(i)</w:t>
      </w:r>
      <w:r>
        <w:rPr>
          <w:rFonts w:asciiTheme="majorHAnsi" w:hAnsiTheme="majorHAnsi" w:cs="Arial"/>
          <w:sz w:val="24"/>
          <w:szCs w:val="24"/>
        </w:rPr>
        <w:tab/>
        <w:t xml:space="preserve">It was proposed by Cllr. M. </w:t>
      </w:r>
      <w:r w:rsidR="002E3DFC">
        <w:rPr>
          <w:rFonts w:asciiTheme="majorHAnsi" w:hAnsiTheme="majorHAnsi" w:cs="Arial"/>
          <w:sz w:val="24"/>
          <w:szCs w:val="24"/>
        </w:rPr>
        <w:t>Shortall</w:t>
      </w:r>
      <w:r>
        <w:rPr>
          <w:rFonts w:asciiTheme="majorHAnsi" w:hAnsiTheme="majorHAnsi" w:cs="Arial"/>
          <w:sz w:val="24"/>
          <w:szCs w:val="24"/>
        </w:rPr>
        <w:t>, Seconded by Cllr. P</w:t>
      </w:r>
      <w:r w:rsidR="009E1333">
        <w:rPr>
          <w:rFonts w:asciiTheme="majorHAnsi" w:hAnsiTheme="majorHAnsi" w:cs="Arial"/>
          <w:sz w:val="24"/>
          <w:szCs w:val="24"/>
        </w:rPr>
        <w:t xml:space="preserve">. </w:t>
      </w:r>
      <w:r w:rsidR="002E3DFC">
        <w:rPr>
          <w:rFonts w:asciiTheme="majorHAnsi" w:hAnsiTheme="majorHAnsi" w:cs="Arial"/>
          <w:sz w:val="24"/>
          <w:szCs w:val="24"/>
        </w:rPr>
        <w:t>Fitzpatrick</w:t>
      </w:r>
      <w:r w:rsidR="009E1333">
        <w:rPr>
          <w:rFonts w:asciiTheme="majorHAnsi" w:hAnsiTheme="majorHAnsi" w:cs="Arial"/>
          <w:sz w:val="24"/>
          <w:szCs w:val="24"/>
        </w:rPr>
        <w:t xml:space="preserve"> and agreed </w:t>
      </w:r>
      <w:r w:rsidR="002E3DFC" w:rsidRPr="00814A79">
        <w:rPr>
          <w:rFonts w:asciiTheme="majorHAnsi" w:hAnsiTheme="majorHAnsi" w:cs="Arial"/>
          <w:sz w:val="24"/>
          <w:szCs w:val="24"/>
        </w:rPr>
        <w:t xml:space="preserve">“That, in accordance with the provisions of Section 183 of the Local Government Act, 2001, Kilkenny County Council hereby approves of the </w:t>
      </w:r>
      <w:r w:rsidR="002E3DFC" w:rsidRPr="00814A79">
        <w:rPr>
          <w:rFonts w:asciiTheme="majorHAnsi" w:hAnsiTheme="majorHAnsi" w:cs="Arial"/>
          <w:bCs/>
          <w:sz w:val="24"/>
          <w:szCs w:val="24"/>
          <w:lang w:val="en-US"/>
        </w:rPr>
        <w:t xml:space="preserve">disposal of </w:t>
      </w:r>
      <w:r w:rsidR="002E3DFC">
        <w:rPr>
          <w:rFonts w:asciiTheme="majorHAnsi" w:hAnsiTheme="majorHAnsi" w:cs="Arial"/>
          <w:bCs/>
          <w:sz w:val="24"/>
          <w:szCs w:val="24"/>
          <w:lang w:val="en-US"/>
        </w:rPr>
        <w:t>dwelling house at Foulkscourt, Johnstown, Co. Kilkenny, as identified on the attached map, to Ashling Delaney, Viewmount, Johnstown, Co. Kilkenny for the sum of €130,000 with each party being responsible for all legal costs associated with the sale.”</w:t>
      </w:r>
    </w:p>
    <w:p w:rsidR="002719D2" w:rsidRDefault="002719D2" w:rsidP="002719D2">
      <w:pPr>
        <w:pStyle w:val="ListParagraph"/>
        <w:ind w:left="2160" w:hanging="884"/>
        <w:jc w:val="both"/>
        <w:rPr>
          <w:rFonts w:asciiTheme="majorHAnsi" w:hAnsiTheme="majorHAnsi" w:cs="Arial"/>
          <w:bCs/>
          <w:sz w:val="24"/>
          <w:szCs w:val="24"/>
          <w:lang w:val="en-US"/>
        </w:rPr>
      </w:pPr>
    </w:p>
    <w:p w:rsidR="002E3DFC" w:rsidRDefault="002719D2" w:rsidP="002E3DFC">
      <w:pPr>
        <w:pStyle w:val="ListParagraph"/>
        <w:ind w:left="2160" w:hanging="884"/>
        <w:jc w:val="both"/>
        <w:rPr>
          <w:rFonts w:asciiTheme="majorHAnsi" w:hAnsiTheme="majorHAnsi" w:cs="Arial"/>
          <w:bCs/>
          <w:sz w:val="24"/>
          <w:szCs w:val="24"/>
          <w:lang w:val="en-US"/>
        </w:rPr>
      </w:pPr>
      <w:r>
        <w:rPr>
          <w:rFonts w:asciiTheme="majorHAnsi" w:hAnsiTheme="majorHAnsi" w:cs="Arial"/>
          <w:bCs/>
          <w:sz w:val="24"/>
          <w:szCs w:val="24"/>
          <w:lang w:val="en-US"/>
        </w:rPr>
        <w:t>(ii)</w:t>
      </w:r>
      <w:r>
        <w:rPr>
          <w:rFonts w:asciiTheme="majorHAnsi" w:hAnsiTheme="majorHAnsi" w:cs="Arial"/>
          <w:bCs/>
          <w:sz w:val="24"/>
          <w:szCs w:val="24"/>
          <w:lang w:val="en-US"/>
        </w:rPr>
        <w:tab/>
        <w:t xml:space="preserve">It was proposed by Cllr. </w:t>
      </w:r>
      <w:r w:rsidR="002E3DFC">
        <w:rPr>
          <w:rFonts w:asciiTheme="majorHAnsi" w:hAnsiTheme="majorHAnsi" w:cs="Arial"/>
          <w:bCs/>
          <w:sz w:val="24"/>
          <w:szCs w:val="24"/>
          <w:lang w:val="en-US"/>
        </w:rPr>
        <w:t>A. McGuinness, Seconded by Cllr. D</w:t>
      </w:r>
      <w:r>
        <w:rPr>
          <w:rFonts w:asciiTheme="majorHAnsi" w:hAnsiTheme="majorHAnsi" w:cs="Arial"/>
          <w:bCs/>
          <w:sz w:val="24"/>
          <w:szCs w:val="24"/>
          <w:lang w:val="en-US"/>
        </w:rPr>
        <w:t>. Fitz</w:t>
      </w:r>
      <w:r w:rsidR="002E3DFC">
        <w:rPr>
          <w:rFonts w:asciiTheme="majorHAnsi" w:hAnsiTheme="majorHAnsi" w:cs="Arial"/>
          <w:bCs/>
          <w:sz w:val="24"/>
          <w:szCs w:val="24"/>
          <w:lang w:val="en-US"/>
        </w:rPr>
        <w:t xml:space="preserve">gerald </w:t>
      </w:r>
      <w:r>
        <w:rPr>
          <w:rFonts w:asciiTheme="majorHAnsi" w:hAnsiTheme="majorHAnsi" w:cs="Arial"/>
          <w:bCs/>
          <w:sz w:val="24"/>
          <w:szCs w:val="24"/>
          <w:lang w:val="en-US"/>
        </w:rPr>
        <w:t>and agreed</w:t>
      </w:r>
      <w:r w:rsidR="002E3DFC">
        <w:rPr>
          <w:rFonts w:ascii="Cambria" w:hAnsi="Cambria" w:cs="Tahoma"/>
          <w:b/>
          <w:bCs/>
          <w:sz w:val="24"/>
          <w:szCs w:val="24"/>
        </w:rPr>
        <w:t xml:space="preserve"> </w:t>
      </w:r>
      <w:r w:rsidR="002E3DFC" w:rsidRPr="00814A79">
        <w:rPr>
          <w:rFonts w:asciiTheme="majorHAnsi" w:hAnsiTheme="majorHAnsi" w:cs="Arial"/>
          <w:sz w:val="24"/>
          <w:szCs w:val="24"/>
        </w:rPr>
        <w:t>“</w:t>
      </w:r>
      <w:r w:rsidR="002E3DFC">
        <w:rPr>
          <w:rFonts w:asciiTheme="majorHAnsi" w:hAnsiTheme="majorHAnsi" w:cs="Arial"/>
          <w:sz w:val="24"/>
          <w:szCs w:val="24"/>
        </w:rPr>
        <w:t>That in accordance with the terms of the Housing Acts 1966 – 2002, Kilkenny County Council hereby approves of the disposal of its interest in No. 4 Newpark Close, Kilkenny.”</w:t>
      </w:r>
    </w:p>
    <w:p w:rsidR="00D35DC5" w:rsidRPr="00090926" w:rsidRDefault="00D35DC5" w:rsidP="00090926">
      <w:pPr>
        <w:pStyle w:val="ListParagraph"/>
        <w:ind w:left="2160" w:hanging="884"/>
        <w:jc w:val="both"/>
        <w:rPr>
          <w:rFonts w:asciiTheme="majorHAnsi" w:hAnsiTheme="majorHAnsi" w:cs="Arial"/>
          <w:bCs/>
          <w:sz w:val="24"/>
          <w:szCs w:val="24"/>
        </w:rPr>
      </w:pPr>
    </w:p>
    <w:p w:rsidR="002719D2" w:rsidRPr="00D35DC5" w:rsidRDefault="00574C5F" w:rsidP="00D35DC5">
      <w:pPr>
        <w:rPr>
          <w:rFonts w:ascii="Cambria" w:hAnsi="Cambria" w:cs="Tahoma"/>
          <w:b/>
          <w:bCs/>
          <w:sz w:val="24"/>
          <w:szCs w:val="24"/>
          <w:u w:val="single"/>
        </w:rPr>
      </w:pPr>
      <w:r>
        <w:rPr>
          <w:rFonts w:ascii="Cambria" w:hAnsi="Cambria" w:cs="Tahoma"/>
          <w:b/>
          <w:bCs/>
          <w:sz w:val="24"/>
          <w:szCs w:val="24"/>
        </w:rPr>
        <w:t xml:space="preserve">(b)  </w:t>
      </w:r>
      <w:r w:rsidRPr="006A2C71">
        <w:rPr>
          <w:rFonts w:ascii="Cambria" w:hAnsi="Cambria" w:cs="Tahoma"/>
          <w:b/>
          <w:bCs/>
          <w:sz w:val="24"/>
          <w:szCs w:val="24"/>
          <w:u w:val="single"/>
        </w:rPr>
        <w:t>Roads – Bóithre</w:t>
      </w:r>
      <w:r>
        <w:rPr>
          <w:rFonts w:ascii="Cambria" w:hAnsi="Cambria" w:cs="Tahoma"/>
          <w:bCs/>
          <w:sz w:val="24"/>
          <w:szCs w:val="24"/>
        </w:rPr>
        <w:tab/>
      </w:r>
    </w:p>
    <w:p w:rsidR="00574C5F" w:rsidRPr="006F3F18" w:rsidRDefault="00574C5F" w:rsidP="00574C5F">
      <w:pPr>
        <w:tabs>
          <w:tab w:val="left" w:pos="1701"/>
        </w:tabs>
        <w:ind w:left="2160" w:hanging="884"/>
        <w:rPr>
          <w:rFonts w:asciiTheme="majorHAnsi" w:hAnsiTheme="majorHAnsi" w:cs="Tahoma"/>
          <w:bCs/>
          <w:sz w:val="24"/>
          <w:szCs w:val="24"/>
          <w:u w:val="single"/>
        </w:rPr>
      </w:pPr>
      <w:r>
        <w:rPr>
          <w:rFonts w:asciiTheme="majorHAnsi" w:hAnsiTheme="majorHAnsi" w:cs="Tahoma"/>
          <w:bCs/>
          <w:sz w:val="24"/>
          <w:szCs w:val="24"/>
        </w:rPr>
        <w:t>(i)</w:t>
      </w:r>
      <w:r>
        <w:rPr>
          <w:rFonts w:asciiTheme="majorHAnsi" w:hAnsiTheme="majorHAnsi" w:cs="Tahoma"/>
          <w:bCs/>
          <w:sz w:val="24"/>
          <w:szCs w:val="24"/>
        </w:rPr>
        <w:tab/>
      </w:r>
      <w:r w:rsidRPr="006F3F18">
        <w:rPr>
          <w:rFonts w:asciiTheme="majorHAnsi" w:hAnsiTheme="majorHAnsi" w:cs="Tahoma"/>
          <w:bCs/>
          <w:sz w:val="24"/>
          <w:szCs w:val="24"/>
          <w:u w:val="single"/>
        </w:rPr>
        <w:t xml:space="preserve">Taking in Charge  </w:t>
      </w:r>
    </w:p>
    <w:p w:rsidR="00574C5F" w:rsidRPr="005B4C31" w:rsidRDefault="002E3DFC" w:rsidP="00574C5F">
      <w:pPr>
        <w:pStyle w:val="ListParagraph"/>
        <w:numPr>
          <w:ilvl w:val="0"/>
          <w:numId w:val="43"/>
        </w:numPr>
        <w:rPr>
          <w:rFonts w:asciiTheme="majorHAnsi" w:hAnsiTheme="majorHAnsi" w:cs="Times New Roman"/>
          <w:bCs/>
          <w:i/>
          <w:sz w:val="24"/>
          <w:szCs w:val="24"/>
        </w:rPr>
      </w:pPr>
      <w:r>
        <w:rPr>
          <w:rFonts w:asciiTheme="majorHAnsi" w:hAnsiTheme="majorHAnsi" w:cs="Times New Roman"/>
          <w:bCs/>
          <w:i/>
          <w:sz w:val="24"/>
          <w:szCs w:val="24"/>
        </w:rPr>
        <w:t>88 Houses at Clo</w:t>
      </w:r>
      <w:r w:rsidR="00E77B4A">
        <w:rPr>
          <w:rFonts w:asciiTheme="majorHAnsi" w:hAnsiTheme="majorHAnsi" w:cs="Times New Roman"/>
          <w:bCs/>
          <w:i/>
          <w:sz w:val="24"/>
          <w:szCs w:val="24"/>
        </w:rPr>
        <w:t>ver Meadows, Abbeylands, Ferrybank, Co. Kilkenny</w:t>
      </w:r>
    </w:p>
    <w:p w:rsidR="00574C5F" w:rsidRDefault="00574C5F" w:rsidP="00574C5F">
      <w:pPr>
        <w:pStyle w:val="ListParagraph"/>
        <w:ind w:left="2565"/>
        <w:rPr>
          <w:rFonts w:asciiTheme="majorHAnsi" w:hAnsiTheme="majorHAnsi" w:cs="Times New Roman"/>
          <w:bCs/>
          <w:sz w:val="24"/>
          <w:szCs w:val="24"/>
          <w:u w:val="single"/>
        </w:rPr>
      </w:pPr>
    </w:p>
    <w:p w:rsidR="00574C5F" w:rsidRPr="00804826" w:rsidRDefault="00574C5F" w:rsidP="00574C5F">
      <w:pPr>
        <w:pStyle w:val="ListParagraph"/>
        <w:ind w:left="2565"/>
        <w:rPr>
          <w:rFonts w:asciiTheme="majorHAnsi" w:hAnsiTheme="majorHAnsi" w:cs="Times New Roman"/>
          <w:bCs/>
          <w:sz w:val="24"/>
          <w:szCs w:val="24"/>
        </w:rPr>
      </w:pPr>
      <w:r>
        <w:rPr>
          <w:rFonts w:asciiTheme="majorHAnsi" w:hAnsiTheme="majorHAnsi" w:cs="Times New Roman"/>
          <w:bCs/>
          <w:sz w:val="24"/>
          <w:szCs w:val="24"/>
        </w:rPr>
        <w:t xml:space="preserve">It was proposed by Cllr. </w:t>
      </w:r>
      <w:r w:rsidR="00E77B4A">
        <w:rPr>
          <w:rFonts w:asciiTheme="majorHAnsi" w:hAnsiTheme="majorHAnsi" w:cs="Times New Roman"/>
          <w:bCs/>
          <w:sz w:val="24"/>
          <w:szCs w:val="24"/>
        </w:rPr>
        <w:t>G. Frisby</w:t>
      </w:r>
      <w:r>
        <w:rPr>
          <w:rFonts w:asciiTheme="majorHAnsi" w:hAnsiTheme="majorHAnsi" w:cs="Times New Roman"/>
          <w:bCs/>
          <w:sz w:val="24"/>
          <w:szCs w:val="24"/>
        </w:rPr>
        <w:t>, seconded by Cllr. F. Doherty and agreed that:-</w:t>
      </w:r>
    </w:p>
    <w:p w:rsidR="00221AE3" w:rsidRDefault="00574C5F" w:rsidP="00221AE3">
      <w:pPr>
        <w:pStyle w:val="ListParagraph"/>
        <w:tabs>
          <w:tab w:val="left" w:pos="1701"/>
        </w:tabs>
        <w:spacing w:after="0" w:line="240" w:lineRule="auto"/>
        <w:ind w:left="2566"/>
        <w:contextualSpacing w:val="0"/>
        <w:rPr>
          <w:rFonts w:asciiTheme="majorHAnsi" w:hAnsiTheme="majorHAnsi" w:cs="Arial"/>
          <w:sz w:val="24"/>
          <w:szCs w:val="24"/>
        </w:rPr>
      </w:pPr>
      <w:r w:rsidRPr="00804826">
        <w:rPr>
          <w:rFonts w:asciiTheme="majorHAnsi" w:hAnsiTheme="majorHAnsi" w:cs="Arial"/>
          <w:sz w:val="24"/>
          <w:szCs w:val="24"/>
        </w:rPr>
        <w:t>“We the members of Kilk</w:t>
      </w:r>
      <w:r w:rsidR="006617D2">
        <w:rPr>
          <w:rFonts w:asciiTheme="majorHAnsi" w:hAnsiTheme="majorHAnsi" w:cs="Arial"/>
          <w:sz w:val="24"/>
          <w:szCs w:val="24"/>
        </w:rPr>
        <w:t xml:space="preserve">enny County Council approve </w:t>
      </w:r>
      <w:r w:rsidRPr="00804826">
        <w:rPr>
          <w:rFonts w:asciiTheme="majorHAnsi" w:hAnsiTheme="majorHAnsi" w:cs="Arial"/>
          <w:sz w:val="24"/>
          <w:szCs w:val="24"/>
        </w:rPr>
        <w:t>the taking in charge of</w:t>
      </w:r>
      <w:r w:rsidRPr="00574C5F">
        <w:rPr>
          <w:rFonts w:asciiTheme="majorHAnsi" w:hAnsiTheme="majorHAnsi" w:cs="Tahoma"/>
          <w:bCs/>
          <w:sz w:val="24"/>
          <w:szCs w:val="24"/>
        </w:rPr>
        <w:t xml:space="preserve"> </w:t>
      </w:r>
      <w:r w:rsidR="006617D2">
        <w:rPr>
          <w:rFonts w:asciiTheme="majorHAnsi" w:hAnsiTheme="majorHAnsi" w:cs="Tahoma"/>
          <w:bCs/>
          <w:sz w:val="24"/>
          <w:szCs w:val="24"/>
        </w:rPr>
        <w:t xml:space="preserve">88 houses at Clover Meadows, Abbeylands, Ferrybank, Co. Kilkenny </w:t>
      </w:r>
      <w:r w:rsidR="00221AE3">
        <w:rPr>
          <w:rFonts w:asciiTheme="majorHAnsi" w:hAnsiTheme="majorHAnsi" w:cs="Arial"/>
          <w:sz w:val="24"/>
          <w:szCs w:val="24"/>
        </w:rPr>
        <w:t>in accordance with Section 11 of the Roads Act 1993 and in compliance with Section 180 of the Planning and Development Act 2000, as amended by Section 59 of the Planning and Development Act 2010.”</w:t>
      </w:r>
    </w:p>
    <w:p w:rsidR="00A47A30" w:rsidRDefault="00A47A30" w:rsidP="00574C5F">
      <w:pPr>
        <w:ind w:left="2565"/>
        <w:rPr>
          <w:rFonts w:asciiTheme="majorHAnsi" w:hAnsiTheme="majorHAnsi" w:cs="Arial"/>
          <w:sz w:val="24"/>
          <w:szCs w:val="24"/>
        </w:rPr>
      </w:pPr>
    </w:p>
    <w:p w:rsidR="00574C5F" w:rsidRPr="001409E8" w:rsidRDefault="006617D2" w:rsidP="00574C5F">
      <w:pPr>
        <w:pStyle w:val="ListParagraph"/>
        <w:numPr>
          <w:ilvl w:val="0"/>
          <w:numId w:val="43"/>
        </w:numPr>
        <w:rPr>
          <w:rFonts w:asciiTheme="majorHAnsi" w:hAnsiTheme="majorHAnsi"/>
          <w:bCs/>
          <w:i/>
          <w:sz w:val="24"/>
          <w:szCs w:val="24"/>
        </w:rPr>
      </w:pPr>
      <w:r>
        <w:rPr>
          <w:rFonts w:asciiTheme="majorHAnsi" w:hAnsiTheme="majorHAnsi"/>
          <w:bCs/>
          <w:i/>
          <w:sz w:val="24"/>
          <w:szCs w:val="24"/>
        </w:rPr>
        <w:t xml:space="preserve">32 </w:t>
      </w:r>
      <w:r w:rsidR="00574C5F">
        <w:rPr>
          <w:rFonts w:asciiTheme="majorHAnsi" w:hAnsiTheme="majorHAnsi"/>
          <w:bCs/>
          <w:i/>
          <w:sz w:val="24"/>
          <w:szCs w:val="24"/>
        </w:rPr>
        <w:t xml:space="preserve">Residential Units at </w:t>
      </w:r>
      <w:r>
        <w:rPr>
          <w:rFonts w:asciiTheme="majorHAnsi" w:hAnsiTheme="majorHAnsi"/>
          <w:bCs/>
          <w:i/>
          <w:sz w:val="24"/>
          <w:szCs w:val="24"/>
        </w:rPr>
        <w:t>The Meadows, Piltown, Co. Kilkenny</w:t>
      </w:r>
    </w:p>
    <w:p w:rsidR="00574C5F" w:rsidRDefault="00574C5F" w:rsidP="00574C5F">
      <w:pPr>
        <w:pStyle w:val="ListParagraph"/>
        <w:ind w:left="2565"/>
        <w:rPr>
          <w:rFonts w:asciiTheme="majorHAnsi" w:hAnsiTheme="majorHAnsi"/>
          <w:bCs/>
          <w:sz w:val="24"/>
          <w:szCs w:val="24"/>
          <w:u w:val="single"/>
        </w:rPr>
      </w:pPr>
    </w:p>
    <w:p w:rsidR="00574C5F" w:rsidRDefault="00574C5F" w:rsidP="00574C5F">
      <w:pPr>
        <w:pStyle w:val="ListParagraph"/>
        <w:ind w:left="2565"/>
        <w:rPr>
          <w:rFonts w:asciiTheme="majorHAnsi" w:hAnsiTheme="majorHAnsi" w:cs="Times New Roman"/>
          <w:bCs/>
          <w:sz w:val="24"/>
          <w:szCs w:val="24"/>
        </w:rPr>
      </w:pPr>
      <w:r>
        <w:rPr>
          <w:rFonts w:asciiTheme="majorHAnsi" w:hAnsiTheme="majorHAnsi" w:cs="Times New Roman"/>
          <w:bCs/>
          <w:sz w:val="24"/>
          <w:szCs w:val="24"/>
        </w:rPr>
        <w:t xml:space="preserve">It was proposed by Cllr. </w:t>
      </w:r>
      <w:r w:rsidR="006617D2">
        <w:rPr>
          <w:rFonts w:asciiTheme="majorHAnsi" w:hAnsiTheme="majorHAnsi" w:cs="Times New Roman"/>
          <w:bCs/>
          <w:sz w:val="24"/>
          <w:szCs w:val="24"/>
        </w:rPr>
        <w:t>M. O’Neill</w:t>
      </w:r>
      <w:r>
        <w:rPr>
          <w:rFonts w:asciiTheme="majorHAnsi" w:hAnsiTheme="majorHAnsi" w:cs="Times New Roman"/>
          <w:bCs/>
          <w:sz w:val="24"/>
          <w:szCs w:val="24"/>
        </w:rPr>
        <w:t xml:space="preserve">, seconded by Cllr. </w:t>
      </w:r>
      <w:r w:rsidR="006617D2">
        <w:rPr>
          <w:rFonts w:asciiTheme="majorHAnsi" w:hAnsiTheme="majorHAnsi" w:cs="Times New Roman"/>
          <w:bCs/>
          <w:sz w:val="24"/>
          <w:szCs w:val="24"/>
        </w:rPr>
        <w:t>E. Aylward</w:t>
      </w:r>
      <w:r>
        <w:rPr>
          <w:rFonts w:asciiTheme="majorHAnsi" w:hAnsiTheme="majorHAnsi" w:cs="Times New Roman"/>
          <w:bCs/>
          <w:sz w:val="24"/>
          <w:szCs w:val="24"/>
        </w:rPr>
        <w:t xml:space="preserve"> and agreed that:-</w:t>
      </w:r>
    </w:p>
    <w:p w:rsidR="00221AE3" w:rsidRDefault="006617D2" w:rsidP="00221AE3">
      <w:pPr>
        <w:pStyle w:val="ListParagraph"/>
        <w:tabs>
          <w:tab w:val="left" w:pos="1701"/>
        </w:tabs>
        <w:spacing w:after="0" w:line="240" w:lineRule="auto"/>
        <w:ind w:left="2566"/>
        <w:contextualSpacing w:val="0"/>
        <w:rPr>
          <w:rFonts w:asciiTheme="majorHAnsi" w:hAnsiTheme="majorHAnsi" w:cs="Arial"/>
          <w:sz w:val="24"/>
          <w:szCs w:val="24"/>
        </w:rPr>
      </w:pPr>
      <w:r w:rsidRPr="00804826">
        <w:rPr>
          <w:rFonts w:asciiTheme="majorHAnsi" w:hAnsiTheme="majorHAnsi" w:cs="Arial"/>
          <w:sz w:val="24"/>
          <w:szCs w:val="24"/>
        </w:rPr>
        <w:t>“We the members of Kilk</w:t>
      </w:r>
      <w:r>
        <w:rPr>
          <w:rFonts w:asciiTheme="majorHAnsi" w:hAnsiTheme="majorHAnsi" w:cs="Arial"/>
          <w:sz w:val="24"/>
          <w:szCs w:val="24"/>
        </w:rPr>
        <w:t xml:space="preserve">enny County Council approve </w:t>
      </w:r>
      <w:r w:rsidRPr="00804826">
        <w:rPr>
          <w:rFonts w:asciiTheme="majorHAnsi" w:hAnsiTheme="majorHAnsi" w:cs="Arial"/>
          <w:sz w:val="24"/>
          <w:szCs w:val="24"/>
        </w:rPr>
        <w:t>the taking in charge of</w:t>
      </w:r>
      <w:r w:rsidRPr="00574C5F">
        <w:rPr>
          <w:rFonts w:asciiTheme="majorHAnsi" w:hAnsiTheme="majorHAnsi" w:cs="Tahoma"/>
          <w:bCs/>
          <w:sz w:val="24"/>
          <w:szCs w:val="24"/>
        </w:rPr>
        <w:t xml:space="preserve"> </w:t>
      </w:r>
      <w:r>
        <w:rPr>
          <w:rFonts w:asciiTheme="majorHAnsi" w:hAnsiTheme="majorHAnsi" w:cs="Tahoma"/>
          <w:bCs/>
          <w:sz w:val="24"/>
          <w:szCs w:val="24"/>
        </w:rPr>
        <w:t xml:space="preserve">32 houses at The Meadows, Piltown, Co. Kilkenny </w:t>
      </w:r>
      <w:r w:rsidR="00221AE3">
        <w:rPr>
          <w:rFonts w:asciiTheme="majorHAnsi" w:hAnsiTheme="majorHAnsi" w:cs="Arial"/>
          <w:sz w:val="24"/>
          <w:szCs w:val="24"/>
        </w:rPr>
        <w:t>in accordance with Section 11 of the Roads Act 1993 and in compliance with Section 180 of the Planning and Development Act 2000, as amended by Section 59 of the Planning and Development Act 2010.”</w:t>
      </w:r>
    </w:p>
    <w:p w:rsidR="006617D2" w:rsidRPr="00221AE3" w:rsidRDefault="006617D2" w:rsidP="00221AE3">
      <w:pPr>
        <w:tabs>
          <w:tab w:val="left" w:pos="1701"/>
        </w:tabs>
        <w:spacing w:after="0" w:line="240" w:lineRule="auto"/>
        <w:rPr>
          <w:rFonts w:asciiTheme="majorHAnsi" w:hAnsiTheme="majorHAnsi" w:cs="Times New Roman"/>
          <w:bCs/>
          <w:sz w:val="24"/>
          <w:szCs w:val="24"/>
        </w:rPr>
      </w:pPr>
    </w:p>
    <w:p w:rsidR="006617D2" w:rsidRPr="00804826" w:rsidRDefault="006617D2" w:rsidP="00574C5F">
      <w:pPr>
        <w:pStyle w:val="ListParagraph"/>
        <w:ind w:left="2565"/>
        <w:rPr>
          <w:rFonts w:asciiTheme="majorHAnsi" w:hAnsiTheme="majorHAnsi" w:cs="Times New Roman"/>
          <w:bCs/>
          <w:sz w:val="24"/>
          <w:szCs w:val="24"/>
        </w:rPr>
      </w:pPr>
    </w:p>
    <w:p w:rsidR="00AF7F2A" w:rsidRPr="006F3F18" w:rsidRDefault="00221AE3" w:rsidP="00AF7F2A">
      <w:pPr>
        <w:tabs>
          <w:tab w:val="left" w:pos="1701"/>
        </w:tabs>
        <w:ind w:left="2160" w:hanging="884"/>
        <w:rPr>
          <w:rFonts w:asciiTheme="majorHAnsi" w:hAnsiTheme="majorHAnsi" w:cs="Tahoma"/>
          <w:bCs/>
          <w:sz w:val="24"/>
          <w:szCs w:val="24"/>
          <w:u w:val="single"/>
        </w:rPr>
      </w:pPr>
      <w:r>
        <w:rPr>
          <w:rFonts w:asciiTheme="majorHAnsi" w:hAnsiTheme="majorHAnsi" w:cs="Tahoma"/>
          <w:bCs/>
          <w:sz w:val="24"/>
          <w:szCs w:val="24"/>
        </w:rPr>
        <w:t xml:space="preserve"> (ii)</w:t>
      </w:r>
      <w:r>
        <w:rPr>
          <w:rFonts w:asciiTheme="majorHAnsi" w:hAnsiTheme="majorHAnsi" w:cs="Tahoma"/>
          <w:bCs/>
          <w:sz w:val="24"/>
          <w:szCs w:val="24"/>
        </w:rPr>
        <w:tab/>
      </w:r>
      <w:r w:rsidR="00AF7F2A">
        <w:rPr>
          <w:rFonts w:asciiTheme="majorHAnsi" w:hAnsiTheme="majorHAnsi" w:cs="Tahoma"/>
          <w:bCs/>
          <w:sz w:val="24"/>
          <w:szCs w:val="24"/>
        </w:rPr>
        <w:tab/>
      </w:r>
      <w:r>
        <w:rPr>
          <w:rFonts w:asciiTheme="majorHAnsi" w:hAnsiTheme="majorHAnsi" w:cs="Tahoma"/>
          <w:bCs/>
          <w:sz w:val="24"/>
          <w:szCs w:val="24"/>
          <w:u w:val="single"/>
        </w:rPr>
        <w:t xml:space="preserve">National </w:t>
      </w:r>
      <w:r w:rsidR="00E45FF1">
        <w:rPr>
          <w:rFonts w:asciiTheme="majorHAnsi" w:hAnsiTheme="majorHAnsi" w:cs="Tahoma"/>
          <w:bCs/>
          <w:sz w:val="24"/>
          <w:szCs w:val="24"/>
          <w:u w:val="single"/>
        </w:rPr>
        <w:t>Road</w:t>
      </w:r>
      <w:r>
        <w:rPr>
          <w:rFonts w:asciiTheme="majorHAnsi" w:hAnsiTheme="majorHAnsi" w:cs="Tahoma"/>
          <w:bCs/>
          <w:sz w:val="24"/>
          <w:szCs w:val="24"/>
          <w:u w:val="single"/>
        </w:rPr>
        <w:t xml:space="preserve"> Grant Allocation 2015</w:t>
      </w:r>
      <w:r w:rsidR="00AF7F2A" w:rsidRPr="006F3F18">
        <w:rPr>
          <w:rFonts w:asciiTheme="majorHAnsi" w:hAnsiTheme="majorHAnsi" w:cs="Tahoma"/>
          <w:bCs/>
          <w:sz w:val="24"/>
          <w:szCs w:val="24"/>
          <w:u w:val="single"/>
        </w:rPr>
        <w:t xml:space="preserve"> </w:t>
      </w:r>
    </w:p>
    <w:p w:rsidR="000A4B09" w:rsidRDefault="00AF7F2A" w:rsidP="00221AE3">
      <w:pPr>
        <w:tabs>
          <w:tab w:val="left" w:pos="1701"/>
        </w:tabs>
        <w:ind w:left="2160" w:hanging="884"/>
        <w:rPr>
          <w:rFonts w:asciiTheme="majorHAnsi" w:hAnsiTheme="majorHAnsi" w:cs="Tahoma"/>
          <w:bCs/>
          <w:sz w:val="24"/>
          <w:szCs w:val="24"/>
        </w:rPr>
      </w:pPr>
      <w:r>
        <w:rPr>
          <w:rFonts w:asciiTheme="majorHAnsi" w:hAnsiTheme="majorHAnsi" w:cs="Tahoma"/>
          <w:bCs/>
          <w:sz w:val="24"/>
          <w:szCs w:val="24"/>
        </w:rPr>
        <w:tab/>
      </w:r>
      <w:r>
        <w:rPr>
          <w:rFonts w:asciiTheme="majorHAnsi" w:hAnsiTheme="majorHAnsi" w:cs="Tahoma"/>
          <w:bCs/>
          <w:sz w:val="24"/>
          <w:szCs w:val="24"/>
        </w:rPr>
        <w:tab/>
        <w:t xml:space="preserve">Mr. S. Walton </w:t>
      </w:r>
      <w:r w:rsidR="00221AE3">
        <w:rPr>
          <w:rFonts w:asciiTheme="majorHAnsi" w:hAnsiTheme="majorHAnsi" w:cs="Tahoma"/>
          <w:bCs/>
          <w:sz w:val="24"/>
          <w:szCs w:val="24"/>
        </w:rPr>
        <w:t>advised that the allocation for national roads in 2015 is €1.47m similar to the allocation received in 2014.  There may be further allocations later in the year.</w:t>
      </w:r>
    </w:p>
    <w:p w:rsidR="00221AE3" w:rsidRDefault="00221AE3" w:rsidP="00221AE3">
      <w:pPr>
        <w:tabs>
          <w:tab w:val="left" w:pos="1701"/>
        </w:tabs>
        <w:ind w:left="2160" w:hanging="884"/>
        <w:rPr>
          <w:rFonts w:asciiTheme="majorHAnsi" w:hAnsiTheme="majorHAnsi" w:cs="Tahoma"/>
          <w:bCs/>
          <w:sz w:val="24"/>
          <w:szCs w:val="24"/>
        </w:rPr>
      </w:pPr>
      <w:r>
        <w:rPr>
          <w:rFonts w:asciiTheme="majorHAnsi" w:hAnsiTheme="majorHAnsi" w:cs="Tahoma"/>
          <w:bCs/>
          <w:sz w:val="24"/>
          <w:szCs w:val="24"/>
        </w:rPr>
        <w:tab/>
      </w:r>
      <w:r>
        <w:rPr>
          <w:rFonts w:asciiTheme="majorHAnsi" w:hAnsiTheme="majorHAnsi" w:cs="Tahoma"/>
          <w:bCs/>
          <w:sz w:val="24"/>
          <w:szCs w:val="24"/>
        </w:rPr>
        <w:tab/>
        <w:t>The allocation is for normal service areas and pavement and minor works.  The allocation will be subject of discussion at the municipal district meetings where the Road Works scheme will be considered.</w:t>
      </w:r>
    </w:p>
    <w:p w:rsidR="00221AE3" w:rsidRDefault="00221AE3" w:rsidP="00221AE3">
      <w:pPr>
        <w:tabs>
          <w:tab w:val="left" w:pos="1701"/>
        </w:tabs>
        <w:ind w:left="2160" w:hanging="884"/>
        <w:rPr>
          <w:rFonts w:asciiTheme="majorHAnsi" w:hAnsiTheme="majorHAnsi" w:cs="Tahoma"/>
          <w:bCs/>
          <w:sz w:val="24"/>
          <w:szCs w:val="24"/>
        </w:rPr>
      </w:pPr>
      <w:r>
        <w:rPr>
          <w:rFonts w:asciiTheme="majorHAnsi" w:hAnsiTheme="majorHAnsi" w:cs="Tahoma"/>
          <w:bCs/>
          <w:sz w:val="24"/>
          <w:szCs w:val="24"/>
        </w:rPr>
        <w:tab/>
      </w:r>
      <w:r>
        <w:rPr>
          <w:rFonts w:asciiTheme="majorHAnsi" w:hAnsiTheme="majorHAnsi" w:cs="Tahoma"/>
          <w:bCs/>
          <w:sz w:val="24"/>
          <w:szCs w:val="24"/>
        </w:rPr>
        <w:tab/>
        <w:t xml:space="preserve">Contributions were received from Cllr’s M. </w:t>
      </w:r>
      <w:r w:rsidR="00E45FF1">
        <w:rPr>
          <w:rFonts w:asciiTheme="majorHAnsi" w:hAnsiTheme="majorHAnsi" w:cs="Tahoma"/>
          <w:bCs/>
          <w:sz w:val="24"/>
          <w:szCs w:val="24"/>
        </w:rPr>
        <w:t>Shortall</w:t>
      </w:r>
      <w:r>
        <w:rPr>
          <w:rFonts w:asciiTheme="majorHAnsi" w:hAnsiTheme="majorHAnsi" w:cs="Tahoma"/>
          <w:bCs/>
          <w:sz w:val="24"/>
          <w:szCs w:val="24"/>
        </w:rPr>
        <w:t>, P. Fitzpatrick, D. Fitzgerald, M. O’Neill, P. Cleere, P. Dunphy, G. Frisby and P. Millea.</w:t>
      </w:r>
    </w:p>
    <w:p w:rsidR="00221AE3" w:rsidRDefault="00221AE3" w:rsidP="00221AE3">
      <w:pPr>
        <w:tabs>
          <w:tab w:val="left" w:pos="1701"/>
        </w:tabs>
        <w:ind w:left="2160" w:hanging="884"/>
        <w:rPr>
          <w:rFonts w:asciiTheme="majorHAnsi" w:hAnsiTheme="majorHAnsi" w:cs="Tahoma"/>
          <w:bCs/>
          <w:sz w:val="24"/>
          <w:szCs w:val="24"/>
        </w:rPr>
      </w:pPr>
      <w:r>
        <w:rPr>
          <w:rFonts w:asciiTheme="majorHAnsi" w:hAnsiTheme="majorHAnsi" w:cs="Tahoma"/>
          <w:bCs/>
          <w:sz w:val="24"/>
          <w:szCs w:val="24"/>
        </w:rPr>
        <w:tab/>
      </w:r>
      <w:r>
        <w:rPr>
          <w:rFonts w:asciiTheme="majorHAnsi" w:hAnsiTheme="majorHAnsi" w:cs="Tahoma"/>
          <w:bCs/>
          <w:sz w:val="24"/>
          <w:szCs w:val="24"/>
        </w:rPr>
        <w:tab/>
        <w:t>The issues raised by members are as follows:-</w:t>
      </w:r>
    </w:p>
    <w:p w:rsidR="00221AE3" w:rsidRDefault="00221AE3" w:rsidP="00221AE3">
      <w:pPr>
        <w:pStyle w:val="ListParagraph"/>
        <w:numPr>
          <w:ilvl w:val="0"/>
          <w:numId w:val="43"/>
        </w:numPr>
        <w:tabs>
          <w:tab w:val="left" w:pos="1701"/>
        </w:tabs>
        <w:rPr>
          <w:rFonts w:asciiTheme="majorHAnsi" w:hAnsiTheme="majorHAnsi" w:cs="Tahoma"/>
          <w:bCs/>
          <w:sz w:val="24"/>
          <w:szCs w:val="24"/>
        </w:rPr>
      </w:pPr>
      <w:r>
        <w:rPr>
          <w:rFonts w:asciiTheme="majorHAnsi" w:hAnsiTheme="majorHAnsi" w:cs="Tahoma"/>
          <w:bCs/>
          <w:sz w:val="24"/>
          <w:szCs w:val="24"/>
        </w:rPr>
        <w:t>commencement date/allocation for re-alignment of N78 at Damerstown/Coolbawn, urgent requirement to have funds provided.</w:t>
      </w:r>
    </w:p>
    <w:p w:rsidR="00221AE3" w:rsidRDefault="00221AE3" w:rsidP="00221AE3">
      <w:pPr>
        <w:pStyle w:val="ListParagraph"/>
        <w:numPr>
          <w:ilvl w:val="0"/>
          <w:numId w:val="43"/>
        </w:numPr>
        <w:tabs>
          <w:tab w:val="left" w:pos="1701"/>
        </w:tabs>
        <w:rPr>
          <w:rFonts w:asciiTheme="majorHAnsi" w:hAnsiTheme="majorHAnsi" w:cs="Tahoma"/>
          <w:bCs/>
          <w:sz w:val="24"/>
          <w:szCs w:val="24"/>
        </w:rPr>
      </w:pPr>
      <w:r>
        <w:rPr>
          <w:rFonts w:asciiTheme="majorHAnsi" w:hAnsiTheme="majorHAnsi" w:cs="Tahoma"/>
          <w:bCs/>
          <w:sz w:val="24"/>
          <w:szCs w:val="24"/>
        </w:rPr>
        <w:t>Winter Maintenance programme – review the schedule of roads being salted particularly roads out of the City.</w:t>
      </w:r>
    </w:p>
    <w:p w:rsidR="00221AE3" w:rsidRDefault="00221AE3" w:rsidP="00221AE3">
      <w:pPr>
        <w:pStyle w:val="ListParagraph"/>
        <w:numPr>
          <w:ilvl w:val="0"/>
          <w:numId w:val="43"/>
        </w:numPr>
        <w:tabs>
          <w:tab w:val="left" w:pos="1701"/>
        </w:tabs>
        <w:rPr>
          <w:rFonts w:asciiTheme="majorHAnsi" w:hAnsiTheme="majorHAnsi" w:cs="Tahoma"/>
          <w:bCs/>
          <w:sz w:val="24"/>
          <w:szCs w:val="24"/>
        </w:rPr>
      </w:pPr>
      <w:r>
        <w:rPr>
          <w:rFonts w:asciiTheme="majorHAnsi" w:hAnsiTheme="majorHAnsi" w:cs="Tahoma"/>
          <w:bCs/>
          <w:sz w:val="24"/>
          <w:szCs w:val="24"/>
        </w:rPr>
        <w:t>Unspent budget for Nov/Dec, can it be re-allocated to Jan/Feb.</w:t>
      </w:r>
    </w:p>
    <w:p w:rsidR="00221AE3" w:rsidRDefault="00CB7CA1" w:rsidP="00221AE3">
      <w:pPr>
        <w:pStyle w:val="ListParagraph"/>
        <w:numPr>
          <w:ilvl w:val="0"/>
          <w:numId w:val="43"/>
        </w:numPr>
        <w:tabs>
          <w:tab w:val="left" w:pos="1701"/>
        </w:tabs>
        <w:rPr>
          <w:rFonts w:asciiTheme="majorHAnsi" w:hAnsiTheme="majorHAnsi" w:cs="Tahoma"/>
          <w:bCs/>
          <w:sz w:val="24"/>
          <w:szCs w:val="24"/>
        </w:rPr>
      </w:pPr>
      <w:r>
        <w:rPr>
          <w:rFonts w:asciiTheme="majorHAnsi" w:hAnsiTheme="majorHAnsi" w:cs="Tahoma"/>
          <w:bCs/>
          <w:sz w:val="24"/>
          <w:szCs w:val="24"/>
        </w:rPr>
        <w:t>Malfunction of one gritting machine (Cllr. M. O’Neill to supply details to Mr. Walton) noted where gritting was applied to side of road.</w:t>
      </w:r>
    </w:p>
    <w:p w:rsidR="00221AE3" w:rsidRDefault="00221AE3" w:rsidP="00221AE3">
      <w:pPr>
        <w:pStyle w:val="ListParagraph"/>
        <w:numPr>
          <w:ilvl w:val="0"/>
          <w:numId w:val="43"/>
        </w:numPr>
        <w:tabs>
          <w:tab w:val="left" w:pos="1701"/>
        </w:tabs>
        <w:rPr>
          <w:rFonts w:asciiTheme="majorHAnsi" w:hAnsiTheme="majorHAnsi" w:cs="Tahoma"/>
          <w:bCs/>
          <w:sz w:val="24"/>
          <w:szCs w:val="24"/>
        </w:rPr>
      </w:pPr>
      <w:r>
        <w:rPr>
          <w:rFonts w:asciiTheme="majorHAnsi" w:hAnsiTheme="majorHAnsi" w:cs="Tahoma"/>
          <w:bCs/>
          <w:sz w:val="24"/>
          <w:szCs w:val="24"/>
        </w:rPr>
        <w:t>Provision of grit/salt for rural areas especially schools, notify communities where the grit boxes are provided.</w:t>
      </w:r>
    </w:p>
    <w:p w:rsidR="00221AE3" w:rsidRDefault="00221AE3" w:rsidP="00221AE3">
      <w:pPr>
        <w:pStyle w:val="ListParagraph"/>
        <w:numPr>
          <w:ilvl w:val="0"/>
          <w:numId w:val="43"/>
        </w:numPr>
        <w:tabs>
          <w:tab w:val="left" w:pos="1701"/>
        </w:tabs>
        <w:rPr>
          <w:rFonts w:asciiTheme="majorHAnsi" w:hAnsiTheme="majorHAnsi" w:cs="Tahoma"/>
          <w:bCs/>
          <w:sz w:val="24"/>
          <w:szCs w:val="24"/>
        </w:rPr>
      </w:pPr>
      <w:r>
        <w:rPr>
          <w:rFonts w:asciiTheme="majorHAnsi" w:hAnsiTheme="majorHAnsi" w:cs="Tahoma"/>
          <w:bCs/>
          <w:sz w:val="24"/>
          <w:szCs w:val="24"/>
        </w:rPr>
        <w:t>Consultation with IFA</w:t>
      </w:r>
      <w:r w:rsidR="00CB7CA1">
        <w:rPr>
          <w:rFonts w:asciiTheme="majorHAnsi" w:hAnsiTheme="majorHAnsi" w:cs="Tahoma"/>
          <w:bCs/>
          <w:sz w:val="24"/>
          <w:szCs w:val="24"/>
        </w:rPr>
        <w:t>.</w:t>
      </w:r>
    </w:p>
    <w:p w:rsidR="00221AE3" w:rsidRDefault="00221AE3" w:rsidP="00221AE3">
      <w:pPr>
        <w:pStyle w:val="ListParagraph"/>
        <w:numPr>
          <w:ilvl w:val="0"/>
          <w:numId w:val="43"/>
        </w:numPr>
        <w:tabs>
          <w:tab w:val="left" w:pos="1701"/>
        </w:tabs>
        <w:rPr>
          <w:rFonts w:asciiTheme="majorHAnsi" w:hAnsiTheme="majorHAnsi" w:cs="Tahoma"/>
          <w:bCs/>
          <w:sz w:val="24"/>
          <w:szCs w:val="24"/>
        </w:rPr>
      </w:pPr>
      <w:r>
        <w:rPr>
          <w:rFonts w:asciiTheme="majorHAnsi" w:hAnsiTheme="majorHAnsi" w:cs="Tahoma"/>
          <w:bCs/>
          <w:sz w:val="24"/>
          <w:szCs w:val="24"/>
        </w:rPr>
        <w:t>Clarify cost of material – has it come down?</w:t>
      </w:r>
    </w:p>
    <w:p w:rsidR="00221AE3" w:rsidRDefault="00221AE3" w:rsidP="00D8314B">
      <w:pPr>
        <w:tabs>
          <w:tab w:val="left" w:pos="1701"/>
        </w:tabs>
        <w:ind w:left="2160"/>
        <w:rPr>
          <w:rFonts w:asciiTheme="majorHAnsi" w:hAnsiTheme="majorHAnsi" w:cs="Tahoma"/>
          <w:bCs/>
          <w:sz w:val="24"/>
          <w:szCs w:val="24"/>
        </w:rPr>
      </w:pPr>
      <w:r>
        <w:rPr>
          <w:rFonts w:asciiTheme="majorHAnsi" w:hAnsiTheme="majorHAnsi" w:cs="Tahoma"/>
          <w:bCs/>
          <w:sz w:val="24"/>
          <w:szCs w:val="24"/>
        </w:rPr>
        <w:t>Mr. Walton responded to all queries raised and advised that an allocation is received for winter maintenance each year and members approved of the winter maintenance plan which outlined the roads prioritised for treatment.  He</w:t>
      </w:r>
      <w:r w:rsidR="00D3658D">
        <w:rPr>
          <w:rFonts w:asciiTheme="majorHAnsi" w:hAnsiTheme="majorHAnsi" w:cs="Tahoma"/>
          <w:bCs/>
          <w:sz w:val="24"/>
          <w:szCs w:val="24"/>
        </w:rPr>
        <w:t xml:space="preserve"> advised it is not logistically possible to treat all roads.  All strategic routes which have substantial traffic are treated.  It is a matter for each Municipal District to decide if they want to allocate more funds to winter maintenance and reduce funds for </w:t>
      </w:r>
      <w:r w:rsidR="00CB78BA">
        <w:rPr>
          <w:rFonts w:asciiTheme="majorHAnsi" w:hAnsiTheme="majorHAnsi" w:cs="Tahoma"/>
          <w:bCs/>
          <w:sz w:val="24"/>
          <w:szCs w:val="24"/>
        </w:rPr>
        <w:t xml:space="preserve">normal </w:t>
      </w:r>
      <w:r w:rsidR="00D3658D">
        <w:rPr>
          <w:rFonts w:asciiTheme="majorHAnsi" w:hAnsiTheme="majorHAnsi" w:cs="Tahoma"/>
          <w:bCs/>
          <w:sz w:val="24"/>
          <w:szCs w:val="24"/>
        </w:rPr>
        <w:t>maintenance or other works.</w:t>
      </w:r>
    </w:p>
    <w:p w:rsidR="00D3658D" w:rsidRPr="00221AE3" w:rsidRDefault="00D3658D" w:rsidP="00D8314B">
      <w:pPr>
        <w:tabs>
          <w:tab w:val="left" w:pos="1701"/>
        </w:tabs>
        <w:ind w:left="2160"/>
        <w:rPr>
          <w:rFonts w:asciiTheme="majorHAnsi" w:hAnsiTheme="majorHAnsi" w:cs="Tahoma"/>
          <w:bCs/>
          <w:sz w:val="24"/>
          <w:szCs w:val="24"/>
        </w:rPr>
      </w:pPr>
      <w:r>
        <w:rPr>
          <w:rFonts w:asciiTheme="majorHAnsi" w:hAnsiTheme="majorHAnsi" w:cs="Tahoma"/>
          <w:bCs/>
          <w:sz w:val="24"/>
          <w:szCs w:val="24"/>
        </w:rPr>
        <w:t>He advised that he is available to explore all options to facilitate schools and rural communities and decisions in relation to identifying locations for the deposit of grit can be made at Municipal District level.  In the event of a prolonged period of frost or snow, arrangements will be made with the IFA.</w:t>
      </w:r>
    </w:p>
    <w:p w:rsidR="00090926" w:rsidRPr="006F3F18" w:rsidRDefault="00090926" w:rsidP="006F3F18">
      <w:pPr>
        <w:tabs>
          <w:tab w:val="left" w:pos="1701"/>
        </w:tabs>
        <w:ind w:left="2565"/>
        <w:jc w:val="both"/>
        <w:rPr>
          <w:rFonts w:asciiTheme="majorHAnsi" w:hAnsiTheme="majorHAnsi" w:cs="Tahoma"/>
          <w:bCs/>
          <w:sz w:val="24"/>
          <w:szCs w:val="24"/>
        </w:rPr>
      </w:pPr>
    </w:p>
    <w:p w:rsidR="00344E36" w:rsidRPr="00D35DC5" w:rsidRDefault="002719D2" w:rsidP="00D35DC5">
      <w:pPr>
        <w:ind w:firstLine="426"/>
        <w:rPr>
          <w:rFonts w:asciiTheme="majorHAnsi" w:hAnsiTheme="majorHAnsi" w:cs="Times New Roman"/>
          <w:b/>
          <w:bCs/>
          <w:sz w:val="24"/>
          <w:szCs w:val="24"/>
          <w:u w:val="single"/>
        </w:rPr>
      </w:pPr>
      <w:r>
        <w:rPr>
          <w:rFonts w:asciiTheme="majorHAnsi" w:hAnsiTheme="majorHAnsi" w:cs="Times New Roman"/>
          <w:b/>
          <w:bCs/>
          <w:sz w:val="24"/>
          <w:szCs w:val="24"/>
        </w:rPr>
        <w:t xml:space="preserve"> </w:t>
      </w:r>
      <w:r w:rsidR="00A00F05">
        <w:rPr>
          <w:rFonts w:asciiTheme="majorHAnsi" w:hAnsiTheme="majorHAnsi" w:cs="Times New Roman"/>
          <w:b/>
          <w:bCs/>
          <w:sz w:val="24"/>
          <w:szCs w:val="24"/>
        </w:rPr>
        <w:t>(c</w:t>
      </w:r>
      <w:r w:rsidR="001C1FAA">
        <w:rPr>
          <w:rFonts w:asciiTheme="majorHAnsi" w:hAnsiTheme="majorHAnsi" w:cs="Times New Roman"/>
          <w:b/>
          <w:bCs/>
          <w:sz w:val="24"/>
          <w:szCs w:val="24"/>
        </w:rPr>
        <w:t>)</w:t>
      </w:r>
      <w:r w:rsidR="001C1FAA" w:rsidRPr="006C55B1">
        <w:rPr>
          <w:rFonts w:asciiTheme="majorHAnsi" w:hAnsiTheme="majorHAnsi" w:cs="Times New Roman"/>
          <w:b/>
          <w:bCs/>
          <w:sz w:val="24"/>
          <w:szCs w:val="24"/>
        </w:rPr>
        <w:t xml:space="preserve"> </w:t>
      </w:r>
      <w:r w:rsidR="001C1FAA">
        <w:rPr>
          <w:rFonts w:asciiTheme="majorHAnsi" w:hAnsiTheme="majorHAnsi" w:cs="Times New Roman"/>
          <w:b/>
          <w:bCs/>
          <w:sz w:val="24"/>
          <w:szCs w:val="24"/>
        </w:rPr>
        <w:t xml:space="preserve"> </w:t>
      </w:r>
      <w:r w:rsidR="001C1FAA" w:rsidRPr="006C55B1">
        <w:rPr>
          <w:rFonts w:asciiTheme="majorHAnsi" w:hAnsiTheme="majorHAnsi" w:cs="Times New Roman"/>
          <w:b/>
          <w:bCs/>
          <w:sz w:val="24"/>
          <w:szCs w:val="24"/>
          <w:u w:val="single"/>
        </w:rPr>
        <w:t>Corporate Affairs – Gnóthaí Corparáideacha</w:t>
      </w:r>
    </w:p>
    <w:p w:rsidR="009374B0" w:rsidRDefault="001C1FAA" w:rsidP="001C1FAA">
      <w:pPr>
        <w:ind w:left="2160" w:hanging="720"/>
        <w:rPr>
          <w:rFonts w:asciiTheme="majorHAnsi" w:hAnsiTheme="majorHAnsi" w:cs="Times New Roman"/>
          <w:bCs/>
          <w:sz w:val="24"/>
          <w:szCs w:val="24"/>
        </w:rPr>
      </w:pPr>
      <w:r>
        <w:rPr>
          <w:rFonts w:asciiTheme="majorHAnsi" w:hAnsiTheme="majorHAnsi" w:cs="Times New Roman"/>
          <w:bCs/>
          <w:sz w:val="24"/>
          <w:szCs w:val="24"/>
        </w:rPr>
        <w:t>(i)</w:t>
      </w:r>
      <w:r>
        <w:rPr>
          <w:rFonts w:asciiTheme="majorHAnsi" w:hAnsiTheme="majorHAnsi" w:cs="Times New Roman"/>
          <w:bCs/>
          <w:sz w:val="24"/>
          <w:szCs w:val="24"/>
        </w:rPr>
        <w:tab/>
      </w:r>
      <w:r w:rsidR="00AB64EA">
        <w:rPr>
          <w:rFonts w:asciiTheme="majorHAnsi" w:hAnsiTheme="majorHAnsi" w:cs="Times New Roman"/>
          <w:bCs/>
          <w:sz w:val="24"/>
          <w:szCs w:val="24"/>
          <w:u w:val="single"/>
        </w:rPr>
        <w:t>Barrow Blueway - Presentation</w:t>
      </w:r>
    </w:p>
    <w:p w:rsidR="00090926" w:rsidRDefault="00A00F05" w:rsidP="00AB64EA">
      <w:pPr>
        <w:ind w:left="2160" w:hanging="720"/>
        <w:rPr>
          <w:rFonts w:asciiTheme="majorHAnsi" w:hAnsiTheme="majorHAnsi" w:cs="Times New Roman"/>
          <w:bCs/>
          <w:sz w:val="24"/>
          <w:szCs w:val="24"/>
        </w:rPr>
      </w:pPr>
      <w:r>
        <w:rPr>
          <w:rFonts w:asciiTheme="majorHAnsi" w:hAnsiTheme="majorHAnsi" w:cs="Times New Roman"/>
          <w:bCs/>
          <w:sz w:val="24"/>
          <w:szCs w:val="24"/>
        </w:rPr>
        <w:tab/>
      </w:r>
      <w:r w:rsidR="00AB64EA">
        <w:rPr>
          <w:rFonts w:asciiTheme="majorHAnsi" w:hAnsiTheme="majorHAnsi" w:cs="Times New Roman"/>
          <w:bCs/>
          <w:sz w:val="24"/>
          <w:szCs w:val="24"/>
        </w:rPr>
        <w:t>Cllr. P. Millea welcomed Mr. Eanna Rowe, Head of Marketing with Waterways Ireland.</w:t>
      </w:r>
    </w:p>
    <w:p w:rsidR="00AB64EA" w:rsidRDefault="00AB64EA" w:rsidP="00AB64EA">
      <w:pPr>
        <w:ind w:left="2160" w:hanging="720"/>
        <w:rPr>
          <w:rFonts w:asciiTheme="majorHAnsi" w:hAnsiTheme="majorHAnsi" w:cs="Times New Roman"/>
          <w:bCs/>
          <w:sz w:val="24"/>
          <w:szCs w:val="24"/>
        </w:rPr>
      </w:pPr>
      <w:r>
        <w:rPr>
          <w:rFonts w:asciiTheme="majorHAnsi" w:hAnsiTheme="majorHAnsi" w:cs="Times New Roman"/>
          <w:bCs/>
          <w:sz w:val="24"/>
          <w:szCs w:val="24"/>
        </w:rPr>
        <w:tab/>
        <w:t>Mr. Rowe introduced the delegation from Waterways Ireland – Cormac McCarthy, Stephen Forest and Roseanne Nolan.</w:t>
      </w:r>
    </w:p>
    <w:p w:rsidR="00AB64EA" w:rsidRDefault="00AB64EA" w:rsidP="00AB64EA">
      <w:pPr>
        <w:ind w:left="2160" w:hanging="720"/>
        <w:rPr>
          <w:rFonts w:asciiTheme="majorHAnsi" w:hAnsiTheme="majorHAnsi" w:cs="Times New Roman"/>
          <w:bCs/>
          <w:sz w:val="24"/>
          <w:szCs w:val="24"/>
        </w:rPr>
      </w:pPr>
      <w:r>
        <w:rPr>
          <w:rFonts w:asciiTheme="majorHAnsi" w:hAnsiTheme="majorHAnsi" w:cs="Times New Roman"/>
          <w:bCs/>
          <w:sz w:val="24"/>
          <w:szCs w:val="24"/>
        </w:rPr>
        <w:tab/>
        <w:t xml:space="preserve">The delegation presented to members a powerpoint presentation on the Barrow Blueway.  The </w:t>
      </w:r>
      <w:r w:rsidR="001E3DA8">
        <w:rPr>
          <w:rFonts w:asciiTheme="majorHAnsi" w:hAnsiTheme="majorHAnsi" w:cs="Times New Roman"/>
          <w:bCs/>
          <w:sz w:val="24"/>
          <w:szCs w:val="24"/>
        </w:rPr>
        <w:t xml:space="preserve">path/trail on and adjacent to the River Barrow has been in planning for the last four years.  Project is being undertaken with four local authorities, Failte Ireland and four Leader companies.  The development of this trail is part of the national trails strategy and is included in Waterways Ireland Corporate Plan.  It is a similar concept as the ‘Greenway’ in the West of Ireland.  The intention is to develop a world class system of trails with benefits the community and wider tourist interests for the economic benefit of the region.  The trail will run from </w:t>
      </w:r>
      <w:r w:rsidR="001F4AE7">
        <w:rPr>
          <w:rFonts w:asciiTheme="majorHAnsi" w:hAnsiTheme="majorHAnsi" w:cs="Times New Roman"/>
          <w:bCs/>
          <w:sz w:val="24"/>
          <w:szCs w:val="24"/>
        </w:rPr>
        <w:t>Lowtown to St. Mullins – 112km and the cost will be in the region of €6m.</w:t>
      </w:r>
    </w:p>
    <w:p w:rsidR="001F4AE7" w:rsidRDefault="001F4AE7" w:rsidP="00AB64EA">
      <w:pPr>
        <w:ind w:left="2160" w:hanging="720"/>
        <w:rPr>
          <w:rFonts w:asciiTheme="majorHAnsi" w:hAnsiTheme="majorHAnsi" w:cs="Times New Roman"/>
          <w:bCs/>
          <w:sz w:val="24"/>
          <w:szCs w:val="24"/>
        </w:rPr>
      </w:pPr>
      <w:r>
        <w:rPr>
          <w:rFonts w:asciiTheme="majorHAnsi" w:hAnsiTheme="majorHAnsi" w:cs="Times New Roman"/>
          <w:bCs/>
          <w:sz w:val="24"/>
          <w:szCs w:val="24"/>
        </w:rPr>
        <w:tab/>
        <w:t xml:space="preserve">They outlined the details of the works to be done and the issues to be addressed.  Most of the land is in public ownership.  </w:t>
      </w:r>
      <w:r w:rsidR="00CB78BA">
        <w:rPr>
          <w:rFonts w:asciiTheme="majorHAnsi" w:hAnsiTheme="majorHAnsi" w:cs="Times New Roman"/>
          <w:bCs/>
          <w:sz w:val="24"/>
          <w:szCs w:val="24"/>
        </w:rPr>
        <w:t>Monitoring d</w:t>
      </w:r>
      <w:r>
        <w:rPr>
          <w:rFonts w:asciiTheme="majorHAnsi" w:hAnsiTheme="majorHAnsi" w:cs="Times New Roman"/>
          <w:bCs/>
          <w:sz w:val="24"/>
          <w:szCs w:val="24"/>
        </w:rPr>
        <w:t>evices have already been installed to monitor visitors/users of various areas identified in the trail.  There is a requirement to provide data on users in order to support application for funding.</w:t>
      </w:r>
    </w:p>
    <w:p w:rsidR="001F4AE7" w:rsidRDefault="001F4AE7" w:rsidP="00AB64EA">
      <w:pPr>
        <w:ind w:left="2160" w:hanging="720"/>
        <w:rPr>
          <w:rFonts w:asciiTheme="majorHAnsi" w:hAnsiTheme="majorHAnsi" w:cs="Times New Roman"/>
          <w:bCs/>
          <w:sz w:val="24"/>
          <w:szCs w:val="24"/>
        </w:rPr>
      </w:pPr>
      <w:r>
        <w:rPr>
          <w:rFonts w:asciiTheme="majorHAnsi" w:hAnsiTheme="majorHAnsi" w:cs="Times New Roman"/>
          <w:bCs/>
          <w:sz w:val="24"/>
          <w:szCs w:val="24"/>
        </w:rPr>
        <w:tab/>
        <w:t>Other issues referred to in the presentation:-</w:t>
      </w:r>
    </w:p>
    <w:p w:rsidR="001F4AE7" w:rsidRDefault="001F4AE7" w:rsidP="001F4AE7">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Linkage of cycle routes from Kilkenny to Carlow</w:t>
      </w:r>
    </w:p>
    <w:p w:rsidR="001F4AE7" w:rsidRDefault="001F4AE7" w:rsidP="001F4AE7">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Recognition of Special Area of Conservation</w:t>
      </w:r>
    </w:p>
    <w:p w:rsidR="001F4AE7" w:rsidRDefault="001F4AE7" w:rsidP="001F4AE7">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Ecological Assessment/ EI Assessment to be undertaken</w:t>
      </w:r>
    </w:p>
    <w:p w:rsidR="001F4AE7" w:rsidRDefault="001F4AE7" w:rsidP="001F4AE7">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Public Consultation already undertaken</w:t>
      </w:r>
    </w:p>
    <w:p w:rsidR="001F4AE7" w:rsidRDefault="001F4AE7" w:rsidP="001F4AE7">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Planning application required for three counties – no requirement for planning application to Kilkenny County Council</w:t>
      </w:r>
    </w:p>
    <w:p w:rsidR="001F4AE7" w:rsidRDefault="001F4AE7" w:rsidP="001F4AE7">
      <w:pPr>
        <w:ind w:left="2160"/>
        <w:rPr>
          <w:rFonts w:asciiTheme="majorHAnsi" w:hAnsiTheme="majorHAnsi" w:cs="Times New Roman"/>
          <w:bCs/>
          <w:sz w:val="24"/>
          <w:szCs w:val="24"/>
        </w:rPr>
      </w:pPr>
      <w:r>
        <w:rPr>
          <w:rFonts w:asciiTheme="majorHAnsi" w:hAnsiTheme="majorHAnsi" w:cs="Times New Roman"/>
          <w:bCs/>
          <w:sz w:val="24"/>
          <w:szCs w:val="24"/>
        </w:rPr>
        <w:t>Contributions were received from Cllr’s P. Cleere, M. Doyle, E. Aylward and P. Millea.  This issues raised by members were as follows:-</w:t>
      </w:r>
    </w:p>
    <w:p w:rsidR="001F4AE7" w:rsidRDefault="001F4AE7" w:rsidP="001F4AE7">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Cost benefit analysis – has it been undertaken</w:t>
      </w:r>
    </w:p>
    <w:p w:rsidR="001F4AE7" w:rsidRDefault="001F4AE7" w:rsidP="001F4AE7">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When river floods – how will pathway be maintained</w:t>
      </w:r>
    </w:p>
    <w:p w:rsidR="001F4AE7" w:rsidRDefault="001F4AE7" w:rsidP="001F4AE7">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Issues with re-</w:t>
      </w:r>
      <w:proofErr w:type="spellStart"/>
      <w:r w:rsidR="00CB78BA">
        <w:rPr>
          <w:rFonts w:asciiTheme="majorHAnsi" w:hAnsiTheme="majorHAnsi" w:cs="Times New Roman"/>
          <w:bCs/>
          <w:sz w:val="24"/>
          <w:szCs w:val="24"/>
        </w:rPr>
        <w:t>i</w:t>
      </w:r>
      <w:r w:rsidR="00E45FF1">
        <w:rPr>
          <w:rFonts w:asciiTheme="majorHAnsi" w:hAnsiTheme="majorHAnsi" w:cs="Times New Roman"/>
          <w:bCs/>
          <w:sz w:val="24"/>
          <w:szCs w:val="24"/>
        </w:rPr>
        <w:t>nforced</w:t>
      </w:r>
      <w:proofErr w:type="spellEnd"/>
      <w:r>
        <w:rPr>
          <w:rFonts w:asciiTheme="majorHAnsi" w:hAnsiTheme="majorHAnsi" w:cs="Times New Roman"/>
          <w:bCs/>
          <w:sz w:val="24"/>
          <w:szCs w:val="24"/>
        </w:rPr>
        <w:t xml:space="preserve"> grass</w:t>
      </w:r>
    </w:p>
    <w:p w:rsidR="001F4AE7" w:rsidRDefault="001F4AE7" w:rsidP="001F4AE7">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Width of trail – is it suitable for multi-use walkers and cyclists together</w:t>
      </w:r>
    </w:p>
    <w:p w:rsidR="001F4AE7" w:rsidRDefault="001F4AE7" w:rsidP="001F4AE7">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Difficulties encountered in getting information and making submissions</w:t>
      </w:r>
    </w:p>
    <w:p w:rsidR="001F4AE7" w:rsidRDefault="001F4AE7" w:rsidP="001F4AE7">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How will vehicles be kept off the trail</w:t>
      </w:r>
    </w:p>
    <w:p w:rsidR="001F4AE7" w:rsidRDefault="001F4AE7" w:rsidP="001F4AE7">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Has any consultation been given to continuing the trail from St. Mullins to New Ross</w:t>
      </w:r>
    </w:p>
    <w:p w:rsidR="001F4AE7" w:rsidRDefault="001F4AE7" w:rsidP="001F4AE7">
      <w:pPr>
        <w:ind w:left="2160"/>
        <w:rPr>
          <w:rFonts w:asciiTheme="majorHAnsi" w:hAnsiTheme="majorHAnsi" w:cs="Times New Roman"/>
          <w:bCs/>
          <w:sz w:val="24"/>
          <w:szCs w:val="24"/>
        </w:rPr>
      </w:pPr>
      <w:r>
        <w:rPr>
          <w:rFonts w:asciiTheme="majorHAnsi" w:hAnsiTheme="majorHAnsi" w:cs="Times New Roman"/>
          <w:bCs/>
          <w:sz w:val="24"/>
          <w:szCs w:val="24"/>
        </w:rPr>
        <w:t xml:space="preserve">Mr. Rowe responded to al the queries raised by the members.  He advised that Waterways Ireland are working with Kilkenny County Council and Kilkenny Leader Partnership in relation to the link to New Ross.  Engagement with CIE is also required.  The economic benefits of this part needs to be assessed.  He further stated that the public response </w:t>
      </w:r>
      <w:r w:rsidR="00CB78BA">
        <w:rPr>
          <w:rFonts w:asciiTheme="majorHAnsi" w:hAnsiTheme="majorHAnsi" w:cs="Times New Roman"/>
          <w:bCs/>
          <w:sz w:val="24"/>
          <w:szCs w:val="24"/>
        </w:rPr>
        <w:t xml:space="preserve">to the Barrow </w:t>
      </w:r>
      <w:proofErr w:type="spellStart"/>
      <w:r w:rsidR="00CB78BA">
        <w:rPr>
          <w:rFonts w:asciiTheme="majorHAnsi" w:hAnsiTheme="majorHAnsi" w:cs="Times New Roman"/>
          <w:bCs/>
          <w:sz w:val="24"/>
          <w:szCs w:val="24"/>
        </w:rPr>
        <w:t>Blueway</w:t>
      </w:r>
      <w:proofErr w:type="spellEnd"/>
      <w:r w:rsidR="00CB78BA">
        <w:rPr>
          <w:rFonts w:asciiTheme="majorHAnsi" w:hAnsiTheme="majorHAnsi" w:cs="Times New Roman"/>
          <w:bCs/>
          <w:sz w:val="24"/>
          <w:szCs w:val="24"/>
        </w:rPr>
        <w:t xml:space="preserve"> </w:t>
      </w:r>
      <w:r>
        <w:rPr>
          <w:rFonts w:asciiTheme="majorHAnsi" w:hAnsiTheme="majorHAnsi" w:cs="Times New Roman"/>
          <w:bCs/>
          <w:sz w:val="24"/>
          <w:szCs w:val="24"/>
        </w:rPr>
        <w:t>was 50% positive and 50% negative.</w:t>
      </w:r>
    </w:p>
    <w:p w:rsidR="001F4AE7" w:rsidRDefault="001F4AE7" w:rsidP="001F4AE7">
      <w:pPr>
        <w:ind w:left="2160"/>
        <w:rPr>
          <w:rFonts w:asciiTheme="majorHAnsi" w:hAnsiTheme="majorHAnsi" w:cs="Times New Roman"/>
          <w:bCs/>
          <w:sz w:val="24"/>
          <w:szCs w:val="24"/>
        </w:rPr>
      </w:pPr>
      <w:r>
        <w:rPr>
          <w:rFonts w:asciiTheme="majorHAnsi" w:hAnsiTheme="majorHAnsi" w:cs="Times New Roman"/>
          <w:bCs/>
          <w:sz w:val="24"/>
          <w:szCs w:val="24"/>
        </w:rPr>
        <w:t>Cllr. P. Millea thanked Mr. Rowe and his staff for the presentation and wished the project every success.</w:t>
      </w:r>
    </w:p>
    <w:p w:rsidR="00CB78BA" w:rsidRPr="001F4AE7" w:rsidRDefault="00CB78BA" w:rsidP="001F4AE7">
      <w:pPr>
        <w:ind w:left="2160"/>
        <w:rPr>
          <w:rFonts w:asciiTheme="majorHAnsi" w:hAnsiTheme="majorHAnsi" w:cs="Times New Roman"/>
          <w:bCs/>
          <w:sz w:val="24"/>
          <w:szCs w:val="24"/>
        </w:rPr>
      </w:pPr>
    </w:p>
    <w:p w:rsidR="00021FD7" w:rsidRPr="006F3F18" w:rsidRDefault="00864FB6" w:rsidP="00864FB6">
      <w:pPr>
        <w:rPr>
          <w:rFonts w:asciiTheme="majorHAnsi" w:hAnsiTheme="majorHAnsi" w:cs="Times New Roman"/>
          <w:bCs/>
          <w:sz w:val="24"/>
          <w:szCs w:val="24"/>
          <w:u w:val="single"/>
        </w:rPr>
      </w:pPr>
      <w:r>
        <w:rPr>
          <w:rFonts w:asciiTheme="majorHAnsi" w:hAnsiTheme="majorHAnsi" w:cs="Times New Roman"/>
          <w:bCs/>
          <w:sz w:val="24"/>
          <w:szCs w:val="24"/>
        </w:rPr>
        <w:tab/>
      </w:r>
      <w:r>
        <w:rPr>
          <w:rFonts w:asciiTheme="majorHAnsi" w:hAnsiTheme="majorHAnsi" w:cs="Times New Roman"/>
          <w:bCs/>
          <w:sz w:val="24"/>
          <w:szCs w:val="24"/>
        </w:rPr>
        <w:tab/>
        <w:t>(ii)</w:t>
      </w:r>
      <w:r>
        <w:rPr>
          <w:rFonts w:asciiTheme="majorHAnsi" w:hAnsiTheme="majorHAnsi" w:cs="Times New Roman"/>
          <w:bCs/>
          <w:sz w:val="24"/>
          <w:szCs w:val="24"/>
        </w:rPr>
        <w:tab/>
      </w:r>
      <w:r w:rsidR="00692979">
        <w:rPr>
          <w:rFonts w:asciiTheme="majorHAnsi" w:hAnsiTheme="majorHAnsi" w:cs="Times New Roman"/>
          <w:bCs/>
          <w:sz w:val="24"/>
          <w:szCs w:val="24"/>
          <w:u w:val="single"/>
        </w:rPr>
        <w:t xml:space="preserve">Chief Executive’s Report </w:t>
      </w:r>
    </w:p>
    <w:p w:rsidR="00825F44" w:rsidRDefault="00692979" w:rsidP="008C5DB2">
      <w:pPr>
        <w:ind w:left="2160"/>
        <w:rPr>
          <w:rFonts w:asciiTheme="majorHAnsi" w:hAnsiTheme="majorHAnsi" w:cs="Times New Roman"/>
          <w:bCs/>
          <w:sz w:val="24"/>
          <w:szCs w:val="24"/>
        </w:rPr>
      </w:pPr>
      <w:r>
        <w:rPr>
          <w:rFonts w:asciiTheme="majorHAnsi" w:hAnsiTheme="majorHAnsi" w:cs="Times New Roman"/>
          <w:bCs/>
          <w:sz w:val="24"/>
          <w:szCs w:val="24"/>
        </w:rPr>
        <w:t>Mr. Mulholland presented his report which has been circulated to members with the agenda.  He advised members that further works will be undertaken in Parliament Street, Kilkenny in 2015.  Grant of €1.37m has been secured from Failte Ireland.</w:t>
      </w:r>
    </w:p>
    <w:p w:rsidR="00692979" w:rsidRDefault="00692979" w:rsidP="008C5DB2">
      <w:pPr>
        <w:ind w:left="2160"/>
        <w:rPr>
          <w:rFonts w:asciiTheme="majorHAnsi" w:hAnsiTheme="majorHAnsi" w:cs="Times New Roman"/>
          <w:bCs/>
          <w:sz w:val="24"/>
          <w:szCs w:val="24"/>
        </w:rPr>
      </w:pPr>
      <w:r>
        <w:rPr>
          <w:rFonts w:asciiTheme="majorHAnsi" w:hAnsiTheme="majorHAnsi" w:cs="Times New Roman"/>
          <w:bCs/>
          <w:sz w:val="24"/>
          <w:szCs w:val="24"/>
        </w:rPr>
        <w:t xml:space="preserve">Congratulations were extended to all involved in Keeping Kilkenny City litter free and on winning the IBAL overall cleanest town for the third time.  </w:t>
      </w:r>
    </w:p>
    <w:p w:rsidR="00692979" w:rsidRDefault="00692979" w:rsidP="008C5DB2">
      <w:pPr>
        <w:ind w:left="2160"/>
        <w:rPr>
          <w:rFonts w:asciiTheme="majorHAnsi" w:hAnsiTheme="majorHAnsi" w:cs="Times New Roman"/>
          <w:bCs/>
          <w:sz w:val="24"/>
          <w:szCs w:val="24"/>
        </w:rPr>
      </w:pPr>
      <w:r>
        <w:rPr>
          <w:rFonts w:asciiTheme="majorHAnsi" w:hAnsiTheme="majorHAnsi" w:cs="Times New Roman"/>
          <w:bCs/>
          <w:sz w:val="24"/>
          <w:szCs w:val="24"/>
        </w:rPr>
        <w:t>Works will also commence</w:t>
      </w:r>
      <w:r w:rsidR="00AD1363">
        <w:rPr>
          <w:rFonts w:asciiTheme="majorHAnsi" w:hAnsiTheme="majorHAnsi" w:cs="Times New Roman"/>
          <w:bCs/>
          <w:sz w:val="24"/>
          <w:szCs w:val="24"/>
        </w:rPr>
        <w:t xml:space="preserve"> on St. Mary’s </w:t>
      </w:r>
      <w:r w:rsidR="001C66BF">
        <w:rPr>
          <w:rFonts w:asciiTheme="majorHAnsi" w:hAnsiTheme="majorHAnsi" w:cs="Times New Roman"/>
          <w:bCs/>
          <w:sz w:val="24"/>
          <w:szCs w:val="24"/>
        </w:rPr>
        <w:t>Hall in 2015.  The cost of the works is €4m and grant of €3.9m has been approved.  Funding has also been secured for a river garden at Diageo site.  Draft designs will be put before the members in March.  Formal launch of the council bid for the European Capital of Culture will take place in Waterford City on the 23</w:t>
      </w:r>
      <w:r w:rsidR="001C66BF" w:rsidRPr="001C66BF">
        <w:rPr>
          <w:rFonts w:asciiTheme="majorHAnsi" w:hAnsiTheme="majorHAnsi" w:cs="Times New Roman"/>
          <w:bCs/>
          <w:sz w:val="24"/>
          <w:szCs w:val="24"/>
          <w:vertAlign w:val="superscript"/>
        </w:rPr>
        <w:t>rd</w:t>
      </w:r>
      <w:r w:rsidR="001C66BF">
        <w:rPr>
          <w:rFonts w:asciiTheme="majorHAnsi" w:hAnsiTheme="majorHAnsi" w:cs="Times New Roman"/>
          <w:bCs/>
          <w:sz w:val="24"/>
          <w:szCs w:val="24"/>
        </w:rPr>
        <w:t xml:space="preserve"> January, 2015.  All members are invited to attend.</w:t>
      </w:r>
    </w:p>
    <w:p w:rsidR="001C66BF" w:rsidRDefault="008C5DB2" w:rsidP="008C5DB2">
      <w:pPr>
        <w:ind w:left="1440" w:firstLine="720"/>
        <w:rPr>
          <w:rFonts w:asciiTheme="majorHAnsi" w:hAnsiTheme="majorHAnsi" w:cs="Times New Roman"/>
          <w:bCs/>
          <w:sz w:val="24"/>
          <w:szCs w:val="24"/>
        </w:rPr>
      </w:pPr>
      <w:r>
        <w:rPr>
          <w:rFonts w:asciiTheme="majorHAnsi" w:hAnsiTheme="majorHAnsi" w:cs="Times New Roman"/>
          <w:bCs/>
          <w:sz w:val="24"/>
          <w:szCs w:val="24"/>
        </w:rPr>
        <w:t>Mr. Prendiville advised on the following:-</w:t>
      </w:r>
    </w:p>
    <w:p w:rsidR="008C5DB2" w:rsidRDefault="008C5DB2" w:rsidP="008C5DB2">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Revised Code of Practice and Accounting Regulations has been introduced.</w:t>
      </w:r>
    </w:p>
    <w:p w:rsidR="008C5DB2" w:rsidRDefault="008C5DB2" w:rsidP="008C5DB2">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Updated Code of Audit Practice has also been issued</w:t>
      </w:r>
    </w:p>
    <w:p w:rsidR="008C5DB2" w:rsidRDefault="008C5DB2" w:rsidP="008C5DB2">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Rate Demands for 2015 will be issued shortly</w:t>
      </w:r>
    </w:p>
    <w:p w:rsidR="008C5DB2" w:rsidRDefault="008C5DB2" w:rsidP="008C5DB2">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Festival Grants Scheme/Amenity Grant Scheme will be advertised shortly</w:t>
      </w:r>
    </w:p>
    <w:p w:rsidR="00017A1B" w:rsidRDefault="00017A1B" w:rsidP="00017A1B">
      <w:pPr>
        <w:ind w:left="2160"/>
        <w:rPr>
          <w:rFonts w:asciiTheme="majorHAnsi" w:hAnsiTheme="majorHAnsi" w:cs="Times New Roman"/>
          <w:bCs/>
          <w:sz w:val="24"/>
          <w:szCs w:val="24"/>
        </w:rPr>
      </w:pPr>
      <w:r>
        <w:rPr>
          <w:rFonts w:asciiTheme="majorHAnsi" w:hAnsiTheme="majorHAnsi" w:cs="Times New Roman"/>
          <w:bCs/>
          <w:sz w:val="24"/>
          <w:szCs w:val="24"/>
        </w:rPr>
        <w:t>Mr. Walton updated the members on the various road projects (details are included on the Chief Executive’s Report).  He advised that works are continuing in both Graiguenamanagh and Thomastown on the Village Renewal Scheme.  Contract will be awarded in the coming weeks for the N24 Mooncoin Pavement Project costing €1.75m.</w:t>
      </w:r>
    </w:p>
    <w:p w:rsidR="00017A1B" w:rsidRDefault="00017A1B" w:rsidP="00017A1B">
      <w:pPr>
        <w:ind w:left="2160"/>
        <w:rPr>
          <w:rFonts w:asciiTheme="majorHAnsi" w:hAnsiTheme="majorHAnsi" w:cs="Times New Roman"/>
          <w:bCs/>
          <w:sz w:val="24"/>
          <w:szCs w:val="24"/>
        </w:rPr>
      </w:pPr>
      <w:r>
        <w:rPr>
          <w:rFonts w:asciiTheme="majorHAnsi" w:hAnsiTheme="majorHAnsi" w:cs="Times New Roman"/>
          <w:bCs/>
          <w:sz w:val="24"/>
          <w:szCs w:val="24"/>
        </w:rPr>
        <w:t>Mr. McCormack updated the Council on the PPN, LCDC and LAG (Public Participation Network, Local Community Development Committee and Local Action Group).  The process of compiling and agreeing a Local Economic and Community Plan (LECP) has commenced.</w:t>
      </w:r>
      <w:r w:rsidR="00AF6CC4">
        <w:rPr>
          <w:rFonts w:asciiTheme="majorHAnsi" w:hAnsiTheme="majorHAnsi" w:cs="Times New Roman"/>
          <w:bCs/>
          <w:sz w:val="24"/>
          <w:szCs w:val="24"/>
        </w:rPr>
        <w:t xml:space="preserve">  Once this plan has been adopted by the Council, this will be the strategy with which all other funding programmes must comply.  The need for integration and consistency is vital for the success of LAG and LCDC.</w:t>
      </w:r>
    </w:p>
    <w:p w:rsidR="00AF6CC4" w:rsidRDefault="00AF6CC4" w:rsidP="00017A1B">
      <w:pPr>
        <w:ind w:left="2160"/>
        <w:rPr>
          <w:rFonts w:asciiTheme="majorHAnsi" w:hAnsiTheme="majorHAnsi" w:cs="Times New Roman"/>
          <w:bCs/>
          <w:sz w:val="24"/>
          <w:szCs w:val="24"/>
        </w:rPr>
      </w:pPr>
      <w:r>
        <w:rPr>
          <w:rFonts w:asciiTheme="majorHAnsi" w:hAnsiTheme="majorHAnsi" w:cs="Times New Roman"/>
          <w:bCs/>
          <w:sz w:val="24"/>
          <w:szCs w:val="24"/>
        </w:rPr>
        <w:t xml:space="preserve">He advised that discussions have commenced with Carlow on shared library service.  </w:t>
      </w:r>
    </w:p>
    <w:p w:rsidR="00AF6CC4" w:rsidRDefault="00AF6CC4" w:rsidP="00017A1B">
      <w:pPr>
        <w:ind w:left="2160"/>
        <w:rPr>
          <w:rFonts w:asciiTheme="majorHAnsi" w:hAnsiTheme="majorHAnsi" w:cs="Times New Roman"/>
          <w:bCs/>
          <w:sz w:val="24"/>
          <w:szCs w:val="24"/>
        </w:rPr>
      </w:pPr>
      <w:r>
        <w:rPr>
          <w:rFonts w:asciiTheme="majorHAnsi" w:hAnsiTheme="majorHAnsi" w:cs="Times New Roman"/>
          <w:bCs/>
          <w:sz w:val="24"/>
          <w:szCs w:val="24"/>
        </w:rPr>
        <w:t>Mr. McCormack also updated the members on the progress of the Housing Assistance Payment Programme (HAP).  104 HAP tenancies have been established in the last three months of 2014.  Homeless section in Kilkenny County Council has seen unprecedented demand for service in 2014.  Statistics in relation to this are documented in the Chief Executive Report.</w:t>
      </w:r>
    </w:p>
    <w:p w:rsidR="00AF6CC4" w:rsidRDefault="00AF6CC4" w:rsidP="00017A1B">
      <w:pPr>
        <w:ind w:left="2160"/>
        <w:rPr>
          <w:rFonts w:asciiTheme="majorHAnsi" w:hAnsiTheme="majorHAnsi" w:cs="Times New Roman"/>
          <w:bCs/>
          <w:sz w:val="24"/>
          <w:szCs w:val="24"/>
        </w:rPr>
      </w:pPr>
      <w:r>
        <w:rPr>
          <w:rFonts w:asciiTheme="majorHAnsi" w:hAnsiTheme="majorHAnsi" w:cs="Times New Roman"/>
          <w:bCs/>
          <w:sz w:val="24"/>
          <w:szCs w:val="24"/>
        </w:rPr>
        <w:t>He advised that availability of accommodation is non-existent in Kilkenny City.  The Council will have to keep in place a number of options for emergency homelessness and this will remain in place indefinitely due to the demand.</w:t>
      </w:r>
    </w:p>
    <w:p w:rsidR="00AF6CC4" w:rsidRDefault="00AF6CC4" w:rsidP="00017A1B">
      <w:pPr>
        <w:ind w:left="2160"/>
        <w:rPr>
          <w:rFonts w:asciiTheme="majorHAnsi" w:hAnsiTheme="majorHAnsi" w:cs="Times New Roman"/>
          <w:bCs/>
          <w:sz w:val="24"/>
          <w:szCs w:val="24"/>
        </w:rPr>
      </w:pPr>
      <w:r>
        <w:rPr>
          <w:rFonts w:asciiTheme="majorHAnsi" w:hAnsiTheme="majorHAnsi" w:cs="Times New Roman"/>
          <w:bCs/>
          <w:sz w:val="24"/>
          <w:szCs w:val="24"/>
        </w:rPr>
        <w:t>Mr. Mulholland also brought to the attention of members of a recent blaze that destroyed a family home in Kilkenny City.  The fire was caused accidently where a child’s nintendo toy was left charging under a bed.  This highlights the need to be ultra vigilant in the home and to take extreme care when using electrical and electronic devices.  A general public safety warning will be issued by the local authority.</w:t>
      </w:r>
    </w:p>
    <w:p w:rsidR="00AF6CC4" w:rsidRDefault="00AF6CC4" w:rsidP="00017A1B">
      <w:pPr>
        <w:ind w:left="2160"/>
        <w:rPr>
          <w:rFonts w:asciiTheme="majorHAnsi" w:hAnsiTheme="majorHAnsi" w:cs="Times New Roman"/>
          <w:bCs/>
          <w:sz w:val="24"/>
          <w:szCs w:val="24"/>
        </w:rPr>
      </w:pPr>
      <w:r>
        <w:rPr>
          <w:rFonts w:asciiTheme="majorHAnsi" w:hAnsiTheme="majorHAnsi" w:cs="Times New Roman"/>
          <w:bCs/>
          <w:sz w:val="24"/>
          <w:szCs w:val="24"/>
        </w:rPr>
        <w:t>Mr. Mulholland further advised that a schedule of proposed works of maintenance and repair to be carried out by the Municipal District needs to be adopted by each district.  This should be done in conjunction with the Annual Road Works Scheme.</w:t>
      </w:r>
    </w:p>
    <w:p w:rsidR="004350CB" w:rsidRDefault="004350CB" w:rsidP="00017A1B">
      <w:pPr>
        <w:ind w:left="2160"/>
        <w:rPr>
          <w:rFonts w:asciiTheme="majorHAnsi" w:hAnsiTheme="majorHAnsi" w:cs="Times New Roman"/>
          <w:bCs/>
          <w:sz w:val="24"/>
          <w:szCs w:val="24"/>
        </w:rPr>
      </w:pPr>
      <w:r>
        <w:rPr>
          <w:rFonts w:asciiTheme="majorHAnsi" w:hAnsiTheme="majorHAnsi" w:cs="Times New Roman"/>
          <w:bCs/>
          <w:sz w:val="24"/>
          <w:szCs w:val="24"/>
        </w:rPr>
        <w:t>Contributions and queries were raised by Cllr’s A. McGuinness, F. Doherty, M. Noonan, P. Fitzpatrick, M. O’Neill, T. Breathnach, M. Shortall, P. Cleere, K. Funchion, B. Gardner and P. Millea.  The following is a summary of the main issues raised:-</w:t>
      </w:r>
    </w:p>
    <w:p w:rsidR="004350CB" w:rsidRDefault="004350CB" w:rsidP="004350CB">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Timeframe for advertising of various grant schemes and notification of individual grants to various bodies and communities as soon as possible</w:t>
      </w:r>
    </w:p>
    <w:p w:rsidR="004350CB" w:rsidRDefault="004350CB" w:rsidP="004350CB">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 xml:space="preserve">Request to expedite valuation of premises </w:t>
      </w:r>
    </w:p>
    <w:p w:rsidR="004350CB" w:rsidRDefault="004350CB" w:rsidP="004350CB">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Timeframe for completion of various road projects and village renewal scheme works</w:t>
      </w:r>
    </w:p>
    <w:p w:rsidR="004350CB" w:rsidRDefault="004350CB" w:rsidP="004350CB">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Take the necessary opportunities to lay underground ducting when undertaking any road project</w:t>
      </w:r>
    </w:p>
    <w:p w:rsidR="00E41C82" w:rsidRDefault="004350CB" w:rsidP="004350CB">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Concerns in delays in getting PPN up and running, deadline should be put in place for PPN and SPC nominations</w:t>
      </w:r>
      <w:r w:rsidR="00E41C82">
        <w:rPr>
          <w:rFonts w:asciiTheme="majorHAnsi" w:hAnsiTheme="majorHAnsi" w:cs="Times New Roman"/>
          <w:bCs/>
          <w:sz w:val="24"/>
          <w:szCs w:val="24"/>
        </w:rPr>
        <w:t>, need to get mutual agreement with Leader Partnership – cannot lose opportunities to seek funding for the County</w:t>
      </w:r>
    </w:p>
    <w:p w:rsidR="00E41C82" w:rsidRDefault="00E41C82" w:rsidP="004350CB">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Shared Library Service – challenges for this, requirement to increase funds for book stock, seek alternative options for new City Library.  Concerns that service maybe reduced, will staff be lost.</w:t>
      </w:r>
    </w:p>
    <w:p w:rsidR="00CB78BA" w:rsidRPr="00CB78BA" w:rsidRDefault="00CB78BA" w:rsidP="00CB78BA">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Concerns regarding increase in the number of homeless – non-availability of accommodation</w:t>
      </w:r>
    </w:p>
    <w:p w:rsidR="00E41C82" w:rsidRDefault="00E41C82" w:rsidP="004350CB">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Homelessness – price of accommodation – very high in Kilkenny, need to increase rent allowance rates immediately at national level, shortage of properties to increase potential for new builds</w:t>
      </w:r>
    </w:p>
    <w:p w:rsidR="00E41C82" w:rsidRDefault="00E41C82" w:rsidP="004350CB">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Re-development of St. Catherine’s is urgently required, seek funding from Department for immediate intervention</w:t>
      </w:r>
    </w:p>
    <w:p w:rsidR="00E41C82" w:rsidRDefault="00E41C82" w:rsidP="004350CB">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Additional staff required to deal with anti-social behaviour issues</w:t>
      </w:r>
    </w:p>
    <w:p w:rsidR="00E41C82" w:rsidRDefault="00E41C82" w:rsidP="004350CB">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 xml:space="preserve">Unoccupied houses to be re-developed, seek incentives for upgrading </w:t>
      </w:r>
      <w:r w:rsidR="00E45FF1">
        <w:rPr>
          <w:rFonts w:asciiTheme="majorHAnsi" w:hAnsiTheme="majorHAnsi" w:cs="Times New Roman"/>
          <w:bCs/>
          <w:sz w:val="24"/>
          <w:szCs w:val="24"/>
        </w:rPr>
        <w:t>e.g.</w:t>
      </w:r>
      <w:r>
        <w:rPr>
          <w:rFonts w:asciiTheme="majorHAnsi" w:hAnsiTheme="majorHAnsi" w:cs="Times New Roman"/>
          <w:bCs/>
          <w:sz w:val="24"/>
          <w:szCs w:val="24"/>
        </w:rPr>
        <w:t xml:space="preserve"> urban renewal, request letter be </w:t>
      </w:r>
      <w:r w:rsidR="00E45FF1">
        <w:rPr>
          <w:rFonts w:asciiTheme="majorHAnsi" w:hAnsiTheme="majorHAnsi" w:cs="Times New Roman"/>
          <w:bCs/>
          <w:sz w:val="24"/>
          <w:szCs w:val="24"/>
        </w:rPr>
        <w:t>sent to</w:t>
      </w:r>
      <w:r>
        <w:rPr>
          <w:rFonts w:asciiTheme="majorHAnsi" w:hAnsiTheme="majorHAnsi" w:cs="Times New Roman"/>
          <w:bCs/>
          <w:sz w:val="24"/>
          <w:szCs w:val="24"/>
        </w:rPr>
        <w:t xml:space="preserve"> Minister, </w:t>
      </w:r>
      <w:r w:rsidR="00CB78BA">
        <w:rPr>
          <w:rFonts w:asciiTheme="majorHAnsi" w:hAnsiTheme="majorHAnsi" w:cs="Times New Roman"/>
          <w:bCs/>
          <w:sz w:val="24"/>
          <w:szCs w:val="24"/>
        </w:rPr>
        <w:t>number of house delivered</w:t>
      </w:r>
      <w:r>
        <w:rPr>
          <w:rFonts w:asciiTheme="majorHAnsi" w:hAnsiTheme="majorHAnsi" w:cs="Times New Roman"/>
          <w:bCs/>
          <w:sz w:val="24"/>
          <w:szCs w:val="24"/>
        </w:rPr>
        <w:t xml:space="preserve"> under Part V.</w:t>
      </w:r>
    </w:p>
    <w:p w:rsidR="00E41C82" w:rsidRDefault="00E41C82" w:rsidP="004350CB">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Need to inspect houses and comply with rental standards</w:t>
      </w:r>
    </w:p>
    <w:p w:rsidR="00E41C82" w:rsidRDefault="00E41C82" w:rsidP="004350CB">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Role of Municipal Districts in the development of Local Economic Plan</w:t>
      </w:r>
      <w:r w:rsidR="004350CB">
        <w:rPr>
          <w:rFonts w:asciiTheme="majorHAnsi" w:hAnsiTheme="majorHAnsi" w:cs="Times New Roman"/>
          <w:bCs/>
          <w:sz w:val="24"/>
          <w:szCs w:val="24"/>
        </w:rPr>
        <w:t xml:space="preserve">     </w:t>
      </w:r>
    </w:p>
    <w:p w:rsidR="00E41C82" w:rsidRDefault="00E41C82" w:rsidP="00E41C82">
      <w:pPr>
        <w:ind w:left="2160"/>
        <w:rPr>
          <w:rFonts w:asciiTheme="majorHAnsi" w:hAnsiTheme="majorHAnsi" w:cs="Times New Roman"/>
          <w:bCs/>
          <w:sz w:val="24"/>
          <w:szCs w:val="24"/>
        </w:rPr>
      </w:pPr>
      <w:r>
        <w:rPr>
          <w:rFonts w:asciiTheme="majorHAnsi" w:hAnsiTheme="majorHAnsi" w:cs="Times New Roman"/>
          <w:bCs/>
          <w:sz w:val="24"/>
          <w:szCs w:val="24"/>
        </w:rPr>
        <w:t>Mr. McCormack and Mr. Walton responded to individual queries raised by Councillors.</w:t>
      </w:r>
    </w:p>
    <w:p w:rsidR="00BE2AB8" w:rsidRDefault="00E41C82" w:rsidP="00E41C82">
      <w:pPr>
        <w:ind w:left="2160"/>
        <w:rPr>
          <w:rFonts w:asciiTheme="majorHAnsi" w:hAnsiTheme="majorHAnsi" w:cs="Times New Roman"/>
          <w:bCs/>
          <w:sz w:val="24"/>
          <w:szCs w:val="24"/>
        </w:rPr>
      </w:pPr>
      <w:r>
        <w:rPr>
          <w:rFonts w:asciiTheme="majorHAnsi" w:hAnsiTheme="majorHAnsi" w:cs="Times New Roman"/>
          <w:bCs/>
          <w:sz w:val="24"/>
          <w:szCs w:val="24"/>
        </w:rPr>
        <w:t>Mr. Mulholland stated that</w:t>
      </w:r>
      <w:r w:rsidR="00BE2AB8">
        <w:rPr>
          <w:rFonts w:asciiTheme="majorHAnsi" w:hAnsiTheme="majorHAnsi" w:cs="Times New Roman"/>
          <w:bCs/>
          <w:sz w:val="24"/>
          <w:szCs w:val="24"/>
        </w:rPr>
        <w:t xml:space="preserve"> housing provision and economic development are priorities for the local authority.  It is proposed to provide 700 units over the next six years.</w:t>
      </w:r>
    </w:p>
    <w:p w:rsidR="00CB1040" w:rsidRDefault="00BE2AB8" w:rsidP="00E41C82">
      <w:pPr>
        <w:ind w:left="2160"/>
        <w:rPr>
          <w:rFonts w:asciiTheme="majorHAnsi" w:hAnsiTheme="majorHAnsi" w:cs="Times New Roman"/>
          <w:bCs/>
          <w:sz w:val="24"/>
          <w:szCs w:val="24"/>
        </w:rPr>
      </w:pPr>
      <w:r>
        <w:rPr>
          <w:rFonts w:asciiTheme="majorHAnsi" w:hAnsiTheme="majorHAnsi" w:cs="Times New Roman"/>
          <w:bCs/>
          <w:sz w:val="24"/>
          <w:szCs w:val="24"/>
        </w:rPr>
        <w:t xml:space="preserve">All options including direct </w:t>
      </w:r>
      <w:r w:rsidR="00E45FF1">
        <w:rPr>
          <w:rFonts w:asciiTheme="majorHAnsi" w:hAnsiTheme="majorHAnsi" w:cs="Times New Roman"/>
          <w:bCs/>
          <w:sz w:val="24"/>
          <w:szCs w:val="24"/>
        </w:rPr>
        <w:t>build,</w:t>
      </w:r>
      <w:r>
        <w:rPr>
          <w:rFonts w:asciiTheme="majorHAnsi" w:hAnsiTheme="majorHAnsi" w:cs="Times New Roman"/>
          <w:bCs/>
          <w:sz w:val="24"/>
          <w:szCs w:val="24"/>
        </w:rPr>
        <w:t xml:space="preserve"> refurbishment of derelict building, completion of partially constructed units, </w:t>
      </w:r>
      <w:r w:rsidR="00CB78BA">
        <w:rPr>
          <w:rFonts w:asciiTheme="majorHAnsi" w:hAnsiTheme="majorHAnsi" w:cs="Times New Roman"/>
          <w:bCs/>
          <w:sz w:val="24"/>
          <w:szCs w:val="24"/>
        </w:rPr>
        <w:t>br</w:t>
      </w:r>
      <w:r w:rsidR="00CB1040">
        <w:rPr>
          <w:rFonts w:asciiTheme="majorHAnsi" w:hAnsiTheme="majorHAnsi" w:cs="Times New Roman"/>
          <w:bCs/>
          <w:sz w:val="24"/>
          <w:szCs w:val="24"/>
        </w:rPr>
        <w:t>own field sites will all have to be explored.  The housing grant allocation is awaited.</w:t>
      </w:r>
    </w:p>
    <w:p w:rsidR="00760870" w:rsidRDefault="00CB7CA1" w:rsidP="00E41C82">
      <w:pPr>
        <w:ind w:left="2160"/>
        <w:rPr>
          <w:rFonts w:asciiTheme="majorHAnsi" w:hAnsiTheme="majorHAnsi" w:cs="Times New Roman"/>
          <w:bCs/>
          <w:sz w:val="24"/>
          <w:szCs w:val="24"/>
        </w:rPr>
      </w:pPr>
      <w:r>
        <w:rPr>
          <w:rFonts w:asciiTheme="majorHAnsi" w:hAnsiTheme="majorHAnsi" w:cs="Times New Roman"/>
          <w:bCs/>
          <w:sz w:val="24"/>
          <w:szCs w:val="24"/>
        </w:rPr>
        <w:t xml:space="preserve">With regard to library services, </w:t>
      </w:r>
      <w:r w:rsidR="00CB1040">
        <w:rPr>
          <w:rFonts w:asciiTheme="majorHAnsi" w:hAnsiTheme="majorHAnsi" w:cs="Times New Roman"/>
          <w:bCs/>
          <w:sz w:val="24"/>
          <w:szCs w:val="24"/>
        </w:rPr>
        <w:t>Mr. Mulholland advised that it is Government policy to share services and it is a requirement to work within the policy.  All staff and unions will be consulted.</w:t>
      </w:r>
      <w:r>
        <w:rPr>
          <w:rFonts w:asciiTheme="majorHAnsi" w:hAnsiTheme="majorHAnsi" w:cs="Times New Roman"/>
          <w:bCs/>
          <w:sz w:val="24"/>
          <w:szCs w:val="24"/>
        </w:rPr>
        <w:t xml:space="preserve">  Mr. Mulholland undertook to examine alternative designs for the new City and County library given the significant shortfall in grant assistance.</w:t>
      </w:r>
    </w:p>
    <w:p w:rsidR="004350CB" w:rsidRPr="00E41C82" w:rsidRDefault="00760870" w:rsidP="00760870">
      <w:pPr>
        <w:rPr>
          <w:rFonts w:asciiTheme="majorHAnsi" w:hAnsiTheme="majorHAnsi" w:cs="Times New Roman"/>
          <w:bCs/>
          <w:sz w:val="24"/>
          <w:szCs w:val="24"/>
        </w:rPr>
      </w:pPr>
      <w:r>
        <w:rPr>
          <w:rFonts w:asciiTheme="majorHAnsi" w:hAnsiTheme="majorHAnsi" w:cs="Times New Roman"/>
          <w:bCs/>
          <w:sz w:val="24"/>
          <w:szCs w:val="24"/>
        </w:rPr>
        <w:tab/>
      </w:r>
      <w:r>
        <w:rPr>
          <w:rFonts w:asciiTheme="majorHAnsi" w:hAnsiTheme="majorHAnsi" w:cs="Times New Roman"/>
          <w:bCs/>
          <w:sz w:val="24"/>
          <w:szCs w:val="24"/>
        </w:rPr>
        <w:tab/>
        <w:t>(iii)</w:t>
      </w:r>
      <w:r>
        <w:rPr>
          <w:rFonts w:asciiTheme="majorHAnsi" w:hAnsiTheme="majorHAnsi" w:cs="Times New Roman"/>
          <w:bCs/>
          <w:sz w:val="24"/>
          <w:szCs w:val="24"/>
        </w:rPr>
        <w:tab/>
      </w:r>
      <w:r w:rsidRPr="00760870">
        <w:rPr>
          <w:rFonts w:asciiTheme="majorHAnsi" w:hAnsiTheme="majorHAnsi" w:cs="Times New Roman"/>
          <w:bCs/>
          <w:sz w:val="24"/>
          <w:szCs w:val="24"/>
          <w:u w:val="single"/>
        </w:rPr>
        <w:t>Section 85 Agreement with Wexford County Council</w:t>
      </w:r>
      <w:r w:rsidR="004350CB" w:rsidRPr="00760870">
        <w:rPr>
          <w:rFonts w:asciiTheme="majorHAnsi" w:hAnsiTheme="majorHAnsi" w:cs="Times New Roman"/>
          <w:bCs/>
          <w:sz w:val="24"/>
          <w:szCs w:val="24"/>
          <w:u w:val="single"/>
        </w:rPr>
        <w:t xml:space="preserve">                                                                                                                                                                                                                                                                                                                                                                                                                                                                                                                                                                                                                                                                                                           </w:t>
      </w:r>
    </w:p>
    <w:p w:rsidR="008C5DB2" w:rsidRDefault="00760870" w:rsidP="00653CBA">
      <w:pPr>
        <w:ind w:left="2160"/>
        <w:rPr>
          <w:rFonts w:asciiTheme="majorHAnsi" w:hAnsiTheme="majorHAnsi" w:cs="Times New Roman"/>
          <w:bCs/>
          <w:sz w:val="24"/>
          <w:szCs w:val="24"/>
        </w:rPr>
      </w:pPr>
      <w:r>
        <w:rPr>
          <w:rFonts w:asciiTheme="majorHAnsi" w:hAnsiTheme="majorHAnsi" w:cs="Times New Roman"/>
          <w:bCs/>
          <w:sz w:val="24"/>
          <w:szCs w:val="24"/>
        </w:rPr>
        <w:t xml:space="preserve">Mr. S. Walton referred to the report circulated to members and advised that in 2012 Kilkenny County Council entered into a Section 85 agreement with Wexford County Council to procure and appoint a service provider for the installation and operation of a GPS Positioning System for the Council’s fleet.  A contractor was appointed for three years.  This expires in April 2015.  It is now proposed that Wexford County Council will continue the role of </w:t>
      </w:r>
      <w:r w:rsidR="00CB78BA">
        <w:rPr>
          <w:rFonts w:asciiTheme="majorHAnsi" w:hAnsiTheme="majorHAnsi" w:cs="Times New Roman"/>
          <w:bCs/>
          <w:sz w:val="24"/>
          <w:szCs w:val="24"/>
        </w:rPr>
        <w:t xml:space="preserve">the </w:t>
      </w:r>
      <w:r>
        <w:rPr>
          <w:rFonts w:asciiTheme="majorHAnsi" w:hAnsiTheme="majorHAnsi" w:cs="Times New Roman"/>
          <w:bCs/>
          <w:sz w:val="24"/>
          <w:szCs w:val="24"/>
        </w:rPr>
        <w:t xml:space="preserve">procuring authority for the provision of these services for the next three years.  Therefore approval of the Council is required to enter into a Section 85 Agreement to facilitate the advancement of the </w:t>
      </w:r>
      <w:r w:rsidR="00653CBA">
        <w:rPr>
          <w:rFonts w:asciiTheme="majorHAnsi" w:hAnsiTheme="majorHAnsi" w:cs="Times New Roman"/>
          <w:bCs/>
          <w:sz w:val="24"/>
          <w:szCs w:val="24"/>
        </w:rPr>
        <w:t>contract for the GPS Vehicle Positioning System.</w:t>
      </w:r>
    </w:p>
    <w:p w:rsidR="007F0BEF" w:rsidRDefault="007F0BEF" w:rsidP="00653CBA">
      <w:pPr>
        <w:ind w:left="2160"/>
        <w:rPr>
          <w:rFonts w:asciiTheme="majorHAnsi" w:hAnsiTheme="majorHAnsi" w:cs="Times New Roman"/>
          <w:bCs/>
          <w:sz w:val="24"/>
          <w:szCs w:val="24"/>
        </w:rPr>
      </w:pPr>
      <w:r>
        <w:rPr>
          <w:rFonts w:asciiTheme="majorHAnsi" w:hAnsiTheme="majorHAnsi" w:cs="Times New Roman"/>
          <w:bCs/>
          <w:sz w:val="24"/>
          <w:szCs w:val="24"/>
        </w:rPr>
        <w:t>Cllr. T. Breathnach asked for clarification on the cost of this service for the County – is it on a pro-rata basis across the local authorities involved in shared procurement.  Mr. Walton advised that it is based on the number of vehicles with each local authority.</w:t>
      </w:r>
    </w:p>
    <w:p w:rsidR="00E66F7A" w:rsidRPr="00CB78BA" w:rsidRDefault="007F0BEF" w:rsidP="00CB78BA">
      <w:pPr>
        <w:ind w:left="2160"/>
        <w:rPr>
          <w:rFonts w:asciiTheme="majorHAnsi" w:hAnsiTheme="majorHAnsi"/>
          <w:sz w:val="24"/>
          <w:szCs w:val="24"/>
        </w:rPr>
      </w:pPr>
      <w:r>
        <w:rPr>
          <w:rFonts w:asciiTheme="majorHAnsi" w:hAnsiTheme="majorHAnsi" w:cs="Times New Roman"/>
          <w:bCs/>
          <w:sz w:val="24"/>
          <w:szCs w:val="24"/>
        </w:rPr>
        <w:t xml:space="preserve">It was proposed by Cllr. F. Doherty, seconded by Cllr. T. Breathnach and agreed </w:t>
      </w:r>
      <w:r w:rsidR="00E66F7A" w:rsidRPr="00E66F7A">
        <w:rPr>
          <w:rFonts w:asciiTheme="majorHAnsi" w:hAnsiTheme="majorHAnsi"/>
          <w:sz w:val="24"/>
          <w:szCs w:val="24"/>
        </w:rPr>
        <w:t xml:space="preserve">“We the members of Kilkenny County </w:t>
      </w:r>
      <w:r w:rsidR="00E45FF1" w:rsidRPr="00E66F7A">
        <w:rPr>
          <w:rFonts w:asciiTheme="majorHAnsi" w:hAnsiTheme="majorHAnsi"/>
          <w:sz w:val="24"/>
          <w:szCs w:val="24"/>
        </w:rPr>
        <w:t>Council,</w:t>
      </w:r>
      <w:r w:rsidR="00E66F7A" w:rsidRPr="00E66F7A">
        <w:rPr>
          <w:rFonts w:asciiTheme="majorHAnsi" w:hAnsiTheme="majorHAnsi"/>
          <w:sz w:val="24"/>
          <w:szCs w:val="24"/>
        </w:rPr>
        <w:t xml:space="preserve"> in accordance with the provisions of Section 85, Local Government Act 2001, resolve to enter into a Section 85 Agreement with Wexford County Council in order to advance the procurement and appointment of a service provider for the installation and operation of an internet based GPS Positioning System for a combined fleet of approximately 500 Vehicles.”</w:t>
      </w:r>
    </w:p>
    <w:p w:rsidR="008C5DB2" w:rsidRDefault="00E66F7A" w:rsidP="00825F44">
      <w:pPr>
        <w:rPr>
          <w:rFonts w:asciiTheme="majorHAnsi" w:hAnsiTheme="majorHAnsi" w:cs="Times New Roman"/>
          <w:bCs/>
          <w:sz w:val="24"/>
          <w:szCs w:val="24"/>
          <w:u w:val="single"/>
        </w:rPr>
      </w:pPr>
      <w:r>
        <w:rPr>
          <w:rFonts w:asciiTheme="majorHAnsi" w:hAnsiTheme="majorHAnsi" w:cs="Times New Roman"/>
          <w:bCs/>
          <w:sz w:val="24"/>
          <w:szCs w:val="24"/>
        </w:rPr>
        <w:tab/>
      </w:r>
      <w:r>
        <w:rPr>
          <w:rFonts w:asciiTheme="majorHAnsi" w:hAnsiTheme="majorHAnsi" w:cs="Times New Roman"/>
          <w:bCs/>
          <w:sz w:val="24"/>
          <w:szCs w:val="24"/>
        </w:rPr>
        <w:tab/>
      </w:r>
      <w:proofErr w:type="gramStart"/>
      <w:r>
        <w:rPr>
          <w:rFonts w:asciiTheme="majorHAnsi" w:hAnsiTheme="majorHAnsi" w:cs="Times New Roman"/>
          <w:bCs/>
          <w:sz w:val="24"/>
          <w:szCs w:val="24"/>
        </w:rPr>
        <w:t>(iv)</w:t>
      </w:r>
      <w:r>
        <w:rPr>
          <w:rFonts w:asciiTheme="majorHAnsi" w:hAnsiTheme="majorHAnsi" w:cs="Times New Roman"/>
          <w:bCs/>
          <w:sz w:val="24"/>
          <w:szCs w:val="24"/>
        </w:rPr>
        <w:tab/>
      </w:r>
      <w:r w:rsidRPr="00E66F7A">
        <w:rPr>
          <w:rFonts w:asciiTheme="majorHAnsi" w:hAnsiTheme="majorHAnsi" w:cs="Times New Roman"/>
          <w:bCs/>
          <w:sz w:val="24"/>
          <w:szCs w:val="24"/>
          <w:u w:val="single"/>
        </w:rPr>
        <w:t>Recommended</w:t>
      </w:r>
      <w:proofErr w:type="gramEnd"/>
      <w:r w:rsidRPr="00E66F7A">
        <w:rPr>
          <w:rFonts w:asciiTheme="majorHAnsi" w:hAnsiTheme="majorHAnsi" w:cs="Times New Roman"/>
          <w:bCs/>
          <w:sz w:val="24"/>
          <w:szCs w:val="24"/>
          <w:u w:val="single"/>
        </w:rPr>
        <w:t xml:space="preserve"> Audit Charter</w:t>
      </w:r>
    </w:p>
    <w:p w:rsidR="00E66F7A" w:rsidRDefault="00E66F7A" w:rsidP="00E66F7A">
      <w:pPr>
        <w:ind w:left="2160"/>
        <w:rPr>
          <w:rFonts w:asciiTheme="majorHAnsi" w:hAnsiTheme="majorHAnsi" w:cs="Times New Roman"/>
          <w:bCs/>
          <w:sz w:val="24"/>
          <w:szCs w:val="24"/>
        </w:rPr>
      </w:pPr>
      <w:r>
        <w:rPr>
          <w:rFonts w:asciiTheme="majorHAnsi" w:hAnsiTheme="majorHAnsi" w:cs="Times New Roman"/>
          <w:bCs/>
          <w:sz w:val="24"/>
          <w:szCs w:val="24"/>
        </w:rPr>
        <w:t xml:space="preserve">Mr. S. Walton advised members that their approval is required to the proposed audit charter.  The Audit Charter is prepared in accordance with the Audit Committee Regulations 2014 and outlines the purpose, functions, composition and operation of the Audit Committee.  It also sets out the framework </w:t>
      </w:r>
      <w:r w:rsidR="00CB78BA">
        <w:rPr>
          <w:rFonts w:asciiTheme="majorHAnsi" w:hAnsiTheme="majorHAnsi" w:cs="Times New Roman"/>
          <w:bCs/>
          <w:sz w:val="24"/>
          <w:szCs w:val="24"/>
        </w:rPr>
        <w:t>that</w:t>
      </w:r>
      <w:r>
        <w:rPr>
          <w:rFonts w:asciiTheme="majorHAnsi" w:hAnsiTheme="majorHAnsi" w:cs="Times New Roman"/>
          <w:bCs/>
          <w:sz w:val="24"/>
          <w:szCs w:val="24"/>
        </w:rPr>
        <w:t xml:space="preserve"> the committee must operate.  The committee is required to report on an annual basis to the elected members and the minutes of the meetings are circulated for </w:t>
      </w:r>
      <w:r w:rsidR="00E45FF1">
        <w:rPr>
          <w:rFonts w:asciiTheme="majorHAnsi" w:hAnsiTheme="majorHAnsi" w:cs="Times New Roman"/>
          <w:bCs/>
          <w:sz w:val="24"/>
          <w:szCs w:val="24"/>
        </w:rPr>
        <w:t>member’s</w:t>
      </w:r>
      <w:r>
        <w:rPr>
          <w:rFonts w:asciiTheme="majorHAnsi" w:hAnsiTheme="majorHAnsi" w:cs="Times New Roman"/>
          <w:bCs/>
          <w:sz w:val="24"/>
          <w:szCs w:val="24"/>
        </w:rPr>
        <w:t xml:space="preserve"> information.</w:t>
      </w:r>
    </w:p>
    <w:p w:rsidR="00E66F7A" w:rsidRDefault="00E66F7A" w:rsidP="00E66F7A">
      <w:pPr>
        <w:ind w:left="2160"/>
        <w:rPr>
          <w:rFonts w:asciiTheme="majorHAnsi" w:hAnsiTheme="majorHAnsi" w:cs="Times New Roman"/>
          <w:bCs/>
          <w:sz w:val="24"/>
          <w:szCs w:val="24"/>
        </w:rPr>
      </w:pPr>
      <w:r>
        <w:rPr>
          <w:rFonts w:asciiTheme="majorHAnsi" w:hAnsiTheme="majorHAnsi" w:cs="Times New Roman"/>
          <w:bCs/>
          <w:sz w:val="24"/>
          <w:szCs w:val="24"/>
        </w:rPr>
        <w:t>The Audit Committee has an independent role within the Council and advises the Council on financial reporting processes, internal control, risk management and audit matters.</w:t>
      </w:r>
    </w:p>
    <w:p w:rsidR="00E66F7A" w:rsidRDefault="00E66F7A" w:rsidP="00E66F7A">
      <w:pPr>
        <w:ind w:left="2160"/>
        <w:rPr>
          <w:rFonts w:asciiTheme="majorHAnsi" w:hAnsiTheme="majorHAnsi" w:cs="Times New Roman"/>
          <w:bCs/>
          <w:sz w:val="24"/>
          <w:szCs w:val="24"/>
        </w:rPr>
      </w:pPr>
      <w:r>
        <w:rPr>
          <w:rFonts w:asciiTheme="majorHAnsi" w:hAnsiTheme="majorHAnsi" w:cs="Times New Roman"/>
          <w:bCs/>
          <w:sz w:val="24"/>
          <w:szCs w:val="24"/>
        </w:rPr>
        <w:t xml:space="preserve">Cllr. M. Noonan asked is there representation on the audit </w:t>
      </w:r>
      <w:r w:rsidR="0000336D">
        <w:rPr>
          <w:rFonts w:asciiTheme="majorHAnsi" w:hAnsiTheme="majorHAnsi" w:cs="Times New Roman"/>
          <w:bCs/>
          <w:sz w:val="24"/>
          <w:szCs w:val="24"/>
        </w:rPr>
        <w:t xml:space="preserve">committee </w:t>
      </w:r>
      <w:r>
        <w:rPr>
          <w:rFonts w:asciiTheme="majorHAnsi" w:hAnsiTheme="majorHAnsi" w:cs="Times New Roman"/>
          <w:bCs/>
          <w:sz w:val="24"/>
          <w:szCs w:val="24"/>
        </w:rPr>
        <w:t>for the Public Participation Network.  Mr. Walton advised that the regulations are in force prior to PPN so there is no representation at this stage.</w:t>
      </w:r>
    </w:p>
    <w:p w:rsidR="00E66F7A" w:rsidRDefault="00E66F7A" w:rsidP="00E66F7A">
      <w:pPr>
        <w:ind w:left="2160"/>
        <w:rPr>
          <w:rFonts w:asciiTheme="majorHAnsi" w:hAnsiTheme="majorHAnsi" w:cs="Times New Roman"/>
          <w:bCs/>
          <w:sz w:val="24"/>
          <w:szCs w:val="24"/>
        </w:rPr>
      </w:pPr>
      <w:r>
        <w:rPr>
          <w:rFonts w:asciiTheme="majorHAnsi" w:hAnsiTheme="majorHAnsi" w:cs="Times New Roman"/>
          <w:bCs/>
          <w:sz w:val="24"/>
          <w:szCs w:val="24"/>
        </w:rPr>
        <w:t>It was proposed by Cllr. M. Shortall, seconded by Cllr M. Noonan and agreed “that the Audit Charte</w:t>
      </w:r>
      <w:r w:rsidR="00BA1000">
        <w:rPr>
          <w:rFonts w:asciiTheme="majorHAnsi" w:hAnsiTheme="majorHAnsi" w:cs="Times New Roman"/>
          <w:bCs/>
          <w:sz w:val="24"/>
          <w:szCs w:val="24"/>
        </w:rPr>
        <w:t>r as proposed be approved by the</w:t>
      </w:r>
      <w:r>
        <w:rPr>
          <w:rFonts w:asciiTheme="majorHAnsi" w:hAnsiTheme="majorHAnsi" w:cs="Times New Roman"/>
          <w:bCs/>
          <w:sz w:val="24"/>
          <w:szCs w:val="24"/>
        </w:rPr>
        <w:t xml:space="preserve"> Council.”</w:t>
      </w:r>
    </w:p>
    <w:p w:rsidR="0000336D" w:rsidRDefault="0000336D" w:rsidP="00E66F7A">
      <w:pPr>
        <w:ind w:left="2160"/>
        <w:rPr>
          <w:rFonts w:asciiTheme="majorHAnsi" w:hAnsiTheme="majorHAnsi" w:cs="Times New Roman"/>
          <w:bCs/>
          <w:sz w:val="24"/>
          <w:szCs w:val="24"/>
        </w:rPr>
      </w:pPr>
    </w:p>
    <w:p w:rsidR="0000336D" w:rsidRDefault="0000336D" w:rsidP="00E66F7A">
      <w:pPr>
        <w:ind w:left="2160"/>
        <w:rPr>
          <w:rFonts w:asciiTheme="majorHAnsi" w:hAnsiTheme="majorHAnsi" w:cs="Times New Roman"/>
          <w:bCs/>
          <w:sz w:val="24"/>
          <w:szCs w:val="24"/>
        </w:rPr>
      </w:pPr>
    </w:p>
    <w:p w:rsidR="0000336D" w:rsidRPr="00E66F7A" w:rsidRDefault="0000336D" w:rsidP="00E66F7A">
      <w:pPr>
        <w:ind w:left="2160"/>
        <w:rPr>
          <w:rFonts w:asciiTheme="majorHAnsi" w:hAnsiTheme="majorHAnsi" w:cs="Times New Roman"/>
          <w:bCs/>
          <w:sz w:val="24"/>
          <w:szCs w:val="24"/>
        </w:rPr>
      </w:pPr>
    </w:p>
    <w:p w:rsidR="00825F44" w:rsidRDefault="00825F44" w:rsidP="00825F44">
      <w:pPr>
        <w:rPr>
          <w:rFonts w:asciiTheme="majorHAnsi" w:hAnsiTheme="majorHAnsi" w:cs="Times New Roman"/>
          <w:b/>
          <w:bCs/>
          <w:sz w:val="24"/>
          <w:szCs w:val="24"/>
          <w:u w:val="single"/>
        </w:rPr>
      </w:pPr>
      <w:r w:rsidRPr="00825F44">
        <w:rPr>
          <w:rFonts w:asciiTheme="majorHAnsi" w:hAnsiTheme="majorHAnsi" w:cs="Times New Roman"/>
          <w:b/>
          <w:bCs/>
          <w:sz w:val="24"/>
          <w:szCs w:val="24"/>
        </w:rPr>
        <w:tab/>
        <w:t xml:space="preserve"> (d)  </w:t>
      </w:r>
      <w:r w:rsidR="00E66F7A">
        <w:rPr>
          <w:rFonts w:asciiTheme="majorHAnsi" w:hAnsiTheme="majorHAnsi" w:cs="Times New Roman"/>
          <w:b/>
          <w:bCs/>
          <w:sz w:val="24"/>
          <w:szCs w:val="24"/>
          <w:u w:val="single"/>
        </w:rPr>
        <w:t>Environment - Timpeallacht</w:t>
      </w:r>
    </w:p>
    <w:p w:rsidR="00825F44" w:rsidRPr="006F3F18" w:rsidRDefault="00825F44" w:rsidP="00825F44">
      <w:pPr>
        <w:rPr>
          <w:rFonts w:asciiTheme="majorHAnsi" w:hAnsiTheme="majorHAnsi" w:cs="Times New Roman"/>
          <w:bCs/>
          <w:sz w:val="24"/>
          <w:szCs w:val="24"/>
          <w:u w:val="single"/>
        </w:rPr>
      </w:pPr>
      <w:r>
        <w:rPr>
          <w:rFonts w:asciiTheme="majorHAnsi" w:hAnsiTheme="majorHAnsi" w:cs="Times New Roman"/>
          <w:b/>
          <w:bCs/>
          <w:sz w:val="24"/>
          <w:szCs w:val="24"/>
        </w:rPr>
        <w:tab/>
      </w:r>
      <w:r>
        <w:rPr>
          <w:rFonts w:asciiTheme="majorHAnsi" w:hAnsiTheme="majorHAnsi" w:cs="Times New Roman"/>
          <w:b/>
          <w:bCs/>
          <w:sz w:val="24"/>
          <w:szCs w:val="24"/>
        </w:rPr>
        <w:tab/>
      </w:r>
      <w:r>
        <w:rPr>
          <w:rFonts w:asciiTheme="majorHAnsi" w:hAnsiTheme="majorHAnsi" w:cs="Times New Roman"/>
          <w:bCs/>
          <w:sz w:val="24"/>
          <w:szCs w:val="24"/>
        </w:rPr>
        <w:t>(i)</w:t>
      </w:r>
      <w:r>
        <w:rPr>
          <w:rFonts w:asciiTheme="majorHAnsi" w:hAnsiTheme="majorHAnsi" w:cs="Times New Roman"/>
          <w:bCs/>
          <w:sz w:val="24"/>
          <w:szCs w:val="24"/>
        </w:rPr>
        <w:tab/>
      </w:r>
      <w:r w:rsidRPr="006F3F18">
        <w:rPr>
          <w:rFonts w:asciiTheme="majorHAnsi" w:hAnsiTheme="majorHAnsi" w:cs="Times New Roman"/>
          <w:bCs/>
          <w:sz w:val="24"/>
          <w:szCs w:val="24"/>
          <w:u w:val="single"/>
        </w:rPr>
        <w:t xml:space="preserve">Draft </w:t>
      </w:r>
      <w:r w:rsidR="00E66F7A">
        <w:rPr>
          <w:rFonts w:asciiTheme="majorHAnsi" w:hAnsiTheme="majorHAnsi" w:cs="Times New Roman"/>
          <w:bCs/>
          <w:sz w:val="24"/>
          <w:szCs w:val="24"/>
          <w:u w:val="single"/>
        </w:rPr>
        <w:t>Southern Region Waste Management Plan</w:t>
      </w:r>
    </w:p>
    <w:p w:rsidR="00825F44" w:rsidRDefault="00E66F7A" w:rsidP="00825F44">
      <w:pPr>
        <w:ind w:left="2160"/>
        <w:rPr>
          <w:rFonts w:asciiTheme="majorHAnsi" w:hAnsiTheme="majorHAnsi" w:cs="Times New Roman"/>
          <w:bCs/>
          <w:sz w:val="24"/>
          <w:szCs w:val="24"/>
        </w:rPr>
      </w:pPr>
      <w:r>
        <w:rPr>
          <w:rFonts w:asciiTheme="majorHAnsi" w:hAnsiTheme="majorHAnsi" w:cs="Times New Roman"/>
          <w:bCs/>
          <w:sz w:val="24"/>
          <w:szCs w:val="24"/>
        </w:rPr>
        <w:t>Mr. Philip O’Neill advised the members that the closing date for receipt of submissions on the Draft Southern Regional Waste Management Plan 2015 – 2021 is the 30</w:t>
      </w:r>
      <w:r w:rsidRPr="00E66F7A">
        <w:rPr>
          <w:rFonts w:asciiTheme="majorHAnsi" w:hAnsiTheme="majorHAnsi" w:cs="Times New Roman"/>
          <w:bCs/>
          <w:sz w:val="24"/>
          <w:szCs w:val="24"/>
          <w:vertAlign w:val="superscript"/>
        </w:rPr>
        <w:t>th</w:t>
      </w:r>
      <w:r>
        <w:rPr>
          <w:rFonts w:asciiTheme="majorHAnsi" w:hAnsiTheme="majorHAnsi" w:cs="Times New Roman"/>
          <w:bCs/>
          <w:sz w:val="24"/>
          <w:szCs w:val="24"/>
        </w:rPr>
        <w:t xml:space="preserve"> January, 2015.  The draft plan was discussed by the SPC at their meeting on the 11</w:t>
      </w:r>
      <w:r w:rsidRPr="00E66F7A">
        <w:rPr>
          <w:rFonts w:asciiTheme="majorHAnsi" w:hAnsiTheme="majorHAnsi" w:cs="Times New Roman"/>
          <w:bCs/>
          <w:sz w:val="24"/>
          <w:szCs w:val="24"/>
          <w:vertAlign w:val="superscript"/>
        </w:rPr>
        <w:t>th</w:t>
      </w:r>
      <w:r>
        <w:rPr>
          <w:rFonts w:asciiTheme="majorHAnsi" w:hAnsiTheme="majorHAnsi" w:cs="Times New Roman"/>
          <w:bCs/>
          <w:sz w:val="24"/>
          <w:szCs w:val="24"/>
        </w:rPr>
        <w:t xml:space="preserve"> December, 2014 and all members were invited to attend.</w:t>
      </w:r>
    </w:p>
    <w:p w:rsidR="00E66F7A" w:rsidRDefault="00E66F7A" w:rsidP="00825F44">
      <w:pPr>
        <w:ind w:left="2160"/>
        <w:rPr>
          <w:rFonts w:asciiTheme="majorHAnsi" w:hAnsiTheme="majorHAnsi" w:cs="Times New Roman"/>
          <w:bCs/>
          <w:sz w:val="24"/>
          <w:szCs w:val="24"/>
        </w:rPr>
      </w:pPr>
      <w:r>
        <w:rPr>
          <w:rFonts w:asciiTheme="majorHAnsi" w:hAnsiTheme="majorHAnsi" w:cs="Times New Roman"/>
          <w:bCs/>
          <w:sz w:val="24"/>
          <w:szCs w:val="24"/>
        </w:rPr>
        <w:t>Ms. C. McCarthy, Environment Section gave a powerpoint presentation to the members.  In her presentation she outlined that the Country is now divided into three regions for waste management plans.  The strategic vision of the regional waste plans is to rethink the approach to managing waste by reviewing our waste streams as valuable material</w:t>
      </w:r>
      <w:r w:rsidR="00A14158">
        <w:rPr>
          <w:rFonts w:asciiTheme="majorHAnsi" w:hAnsiTheme="majorHAnsi" w:cs="Times New Roman"/>
          <w:bCs/>
          <w:sz w:val="24"/>
          <w:szCs w:val="24"/>
        </w:rPr>
        <w:t xml:space="preserve"> resources that can contribute to a healthier environment and sustainable commercial opportunities for the economy.  </w:t>
      </w:r>
      <w:r w:rsidR="00C767A2">
        <w:rPr>
          <w:rFonts w:asciiTheme="majorHAnsi" w:hAnsiTheme="majorHAnsi" w:cs="Times New Roman"/>
          <w:bCs/>
          <w:sz w:val="24"/>
          <w:szCs w:val="24"/>
        </w:rPr>
        <w:t>She outlined the following:-</w:t>
      </w:r>
    </w:p>
    <w:p w:rsidR="00B56EAA" w:rsidRDefault="00C767A2" w:rsidP="00B56EAA">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 xml:space="preserve">Performance targets – </w:t>
      </w:r>
      <w:r>
        <w:rPr>
          <w:rFonts w:asciiTheme="majorHAnsi" w:hAnsiTheme="majorHAnsi" w:cs="Times New Roman"/>
          <w:bCs/>
          <w:sz w:val="24"/>
          <w:szCs w:val="24"/>
        </w:rPr>
        <w:tab/>
        <w:t xml:space="preserve"> </w:t>
      </w:r>
    </w:p>
    <w:p w:rsidR="00C767A2" w:rsidRPr="00C767A2" w:rsidRDefault="00C767A2" w:rsidP="00C767A2">
      <w:pPr>
        <w:pStyle w:val="ListParagraph"/>
        <w:numPr>
          <w:ilvl w:val="0"/>
          <w:numId w:val="49"/>
        </w:numPr>
        <w:rPr>
          <w:rFonts w:asciiTheme="majorHAnsi" w:hAnsiTheme="majorHAnsi" w:cs="Times New Roman"/>
          <w:bCs/>
          <w:sz w:val="24"/>
          <w:szCs w:val="24"/>
        </w:rPr>
      </w:pPr>
      <w:r w:rsidRPr="00C767A2">
        <w:rPr>
          <w:rFonts w:asciiTheme="majorHAnsi" w:hAnsiTheme="majorHAnsi" w:cs="Times New Roman"/>
          <w:bCs/>
          <w:sz w:val="24"/>
          <w:szCs w:val="24"/>
        </w:rPr>
        <w:t>Reduce household waste</w:t>
      </w:r>
    </w:p>
    <w:p w:rsidR="00C767A2" w:rsidRPr="00C767A2" w:rsidRDefault="00C767A2" w:rsidP="00C767A2">
      <w:pPr>
        <w:pStyle w:val="ListParagraph"/>
        <w:numPr>
          <w:ilvl w:val="0"/>
          <w:numId w:val="49"/>
        </w:numPr>
        <w:rPr>
          <w:rFonts w:asciiTheme="majorHAnsi" w:hAnsiTheme="majorHAnsi" w:cs="Times New Roman"/>
          <w:bCs/>
          <w:sz w:val="24"/>
          <w:szCs w:val="24"/>
        </w:rPr>
      </w:pPr>
      <w:r w:rsidRPr="00C767A2">
        <w:rPr>
          <w:rFonts w:asciiTheme="majorHAnsi" w:hAnsiTheme="majorHAnsi" w:cs="Times New Roman"/>
          <w:bCs/>
          <w:sz w:val="24"/>
          <w:szCs w:val="24"/>
        </w:rPr>
        <w:t>Recycle more</w:t>
      </w:r>
    </w:p>
    <w:p w:rsidR="00C767A2" w:rsidRDefault="00C767A2" w:rsidP="00C767A2">
      <w:pPr>
        <w:pStyle w:val="ListParagraph"/>
        <w:numPr>
          <w:ilvl w:val="0"/>
          <w:numId w:val="49"/>
        </w:numPr>
        <w:rPr>
          <w:rFonts w:asciiTheme="majorHAnsi" w:hAnsiTheme="majorHAnsi" w:cs="Times New Roman"/>
          <w:bCs/>
          <w:sz w:val="24"/>
          <w:szCs w:val="24"/>
        </w:rPr>
      </w:pPr>
      <w:r w:rsidRPr="00C767A2">
        <w:rPr>
          <w:rFonts w:asciiTheme="majorHAnsi" w:hAnsiTheme="majorHAnsi" w:cs="Times New Roman"/>
          <w:bCs/>
          <w:sz w:val="24"/>
          <w:szCs w:val="24"/>
        </w:rPr>
        <w:t>Less to Landfill</w:t>
      </w:r>
    </w:p>
    <w:p w:rsidR="00D210D0" w:rsidRDefault="00D210D0" w:rsidP="00D210D0">
      <w:pPr>
        <w:ind w:left="2160"/>
        <w:rPr>
          <w:rFonts w:asciiTheme="majorHAnsi" w:hAnsiTheme="majorHAnsi" w:cs="Times New Roman"/>
          <w:bCs/>
          <w:sz w:val="24"/>
          <w:szCs w:val="24"/>
        </w:rPr>
      </w:pPr>
      <w:r>
        <w:rPr>
          <w:rFonts w:asciiTheme="majorHAnsi" w:hAnsiTheme="majorHAnsi" w:cs="Times New Roman"/>
          <w:bCs/>
          <w:sz w:val="24"/>
          <w:szCs w:val="24"/>
        </w:rPr>
        <w:t xml:space="preserve"> -      Plans </w:t>
      </w:r>
      <w:r w:rsidR="0000336D">
        <w:rPr>
          <w:rFonts w:asciiTheme="majorHAnsi" w:hAnsiTheme="majorHAnsi" w:cs="Times New Roman"/>
          <w:bCs/>
          <w:sz w:val="24"/>
          <w:szCs w:val="24"/>
        </w:rPr>
        <w:t>for</w:t>
      </w:r>
      <w:r>
        <w:rPr>
          <w:rFonts w:asciiTheme="majorHAnsi" w:hAnsiTheme="majorHAnsi" w:cs="Times New Roman"/>
          <w:bCs/>
          <w:sz w:val="24"/>
          <w:szCs w:val="24"/>
        </w:rPr>
        <w:t xml:space="preserve"> a national and regional basis</w:t>
      </w:r>
    </w:p>
    <w:p w:rsidR="00D210D0" w:rsidRDefault="00D210D0" w:rsidP="00D210D0">
      <w:pPr>
        <w:ind w:left="2552" w:hanging="392"/>
        <w:rPr>
          <w:rFonts w:asciiTheme="majorHAnsi" w:hAnsiTheme="majorHAnsi" w:cs="Times New Roman"/>
          <w:bCs/>
          <w:sz w:val="24"/>
          <w:szCs w:val="24"/>
        </w:rPr>
      </w:pPr>
      <w:r>
        <w:rPr>
          <w:rFonts w:asciiTheme="majorHAnsi" w:hAnsiTheme="majorHAnsi" w:cs="Times New Roman"/>
          <w:bCs/>
          <w:sz w:val="24"/>
          <w:szCs w:val="24"/>
        </w:rPr>
        <w:t xml:space="preserve"> -      Issues raised by SPC members for inclusion in the Council’s                      submission</w:t>
      </w:r>
    </w:p>
    <w:p w:rsidR="00D210D0" w:rsidRDefault="00D210D0" w:rsidP="00D210D0">
      <w:pPr>
        <w:ind w:left="2552" w:hanging="392"/>
        <w:rPr>
          <w:rFonts w:asciiTheme="majorHAnsi" w:hAnsiTheme="majorHAnsi" w:cs="Times New Roman"/>
          <w:bCs/>
          <w:sz w:val="24"/>
          <w:szCs w:val="24"/>
        </w:rPr>
      </w:pPr>
      <w:r>
        <w:rPr>
          <w:rFonts w:asciiTheme="majorHAnsi" w:hAnsiTheme="majorHAnsi" w:cs="Times New Roman"/>
          <w:bCs/>
          <w:sz w:val="24"/>
          <w:szCs w:val="24"/>
        </w:rPr>
        <w:t xml:space="preserve"> -      Post Draft Consultation process</w:t>
      </w:r>
    </w:p>
    <w:p w:rsidR="00D210D0" w:rsidRDefault="00D210D0" w:rsidP="00D210D0">
      <w:pPr>
        <w:ind w:left="2552" w:hanging="392"/>
        <w:rPr>
          <w:rFonts w:asciiTheme="majorHAnsi" w:hAnsiTheme="majorHAnsi" w:cs="Times New Roman"/>
          <w:bCs/>
          <w:sz w:val="24"/>
          <w:szCs w:val="24"/>
        </w:rPr>
      </w:pPr>
      <w:r>
        <w:rPr>
          <w:rFonts w:asciiTheme="majorHAnsi" w:hAnsiTheme="majorHAnsi" w:cs="Times New Roman"/>
          <w:bCs/>
          <w:sz w:val="24"/>
          <w:szCs w:val="24"/>
        </w:rPr>
        <w:t xml:space="preserve"> -     Final plan to be adopted in April 2015</w:t>
      </w:r>
    </w:p>
    <w:p w:rsidR="00D210D0" w:rsidRDefault="00D210D0" w:rsidP="00D210D0">
      <w:pPr>
        <w:rPr>
          <w:rFonts w:asciiTheme="majorHAnsi" w:hAnsiTheme="majorHAnsi" w:cs="Times New Roman"/>
          <w:bCs/>
          <w:sz w:val="24"/>
          <w:szCs w:val="24"/>
        </w:rPr>
      </w:pPr>
      <w:r>
        <w:rPr>
          <w:rFonts w:asciiTheme="majorHAnsi" w:hAnsiTheme="majorHAnsi" w:cs="Times New Roman"/>
          <w:bCs/>
          <w:sz w:val="24"/>
          <w:szCs w:val="24"/>
        </w:rPr>
        <w:tab/>
      </w:r>
      <w:r>
        <w:rPr>
          <w:rFonts w:asciiTheme="majorHAnsi" w:hAnsiTheme="majorHAnsi" w:cs="Times New Roman"/>
          <w:bCs/>
          <w:sz w:val="24"/>
          <w:szCs w:val="24"/>
        </w:rPr>
        <w:tab/>
      </w:r>
      <w:r>
        <w:rPr>
          <w:rFonts w:asciiTheme="majorHAnsi" w:hAnsiTheme="majorHAnsi" w:cs="Times New Roman"/>
          <w:bCs/>
          <w:sz w:val="24"/>
          <w:szCs w:val="24"/>
        </w:rPr>
        <w:tab/>
        <w:t>A copy of the presentation was circulated to members.</w:t>
      </w:r>
    </w:p>
    <w:p w:rsidR="00D210D0" w:rsidRDefault="00D210D0" w:rsidP="00D210D0">
      <w:pPr>
        <w:ind w:left="2160"/>
        <w:rPr>
          <w:rFonts w:asciiTheme="majorHAnsi" w:hAnsiTheme="majorHAnsi" w:cs="Times New Roman"/>
          <w:bCs/>
          <w:sz w:val="24"/>
          <w:szCs w:val="24"/>
        </w:rPr>
      </w:pPr>
      <w:r>
        <w:rPr>
          <w:rFonts w:asciiTheme="majorHAnsi" w:hAnsiTheme="majorHAnsi" w:cs="Times New Roman"/>
          <w:bCs/>
          <w:sz w:val="24"/>
          <w:szCs w:val="24"/>
        </w:rPr>
        <w:t>Contributions were received from Cllr’s M. Shortall, M. Noonan, B. Gardner, F. Doherty, P. Dunphy, M. O’Neill and P. Fitzpatrick</w:t>
      </w:r>
    </w:p>
    <w:p w:rsidR="00D210D0" w:rsidRDefault="00D210D0" w:rsidP="00D210D0">
      <w:pPr>
        <w:ind w:left="2160"/>
        <w:rPr>
          <w:rFonts w:asciiTheme="majorHAnsi" w:hAnsiTheme="majorHAnsi" w:cs="Times New Roman"/>
          <w:bCs/>
          <w:sz w:val="24"/>
          <w:szCs w:val="24"/>
        </w:rPr>
      </w:pPr>
      <w:r>
        <w:rPr>
          <w:rFonts w:asciiTheme="majorHAnsi" w:hAnsiTheme="majorHAnsi" w:cs="Times New Roman"/>
          <w:bCs/>
          <w:sz w:val="24"/>
          <w:szCs w:val="24"/>
        </w:rPr>
        <w:t>Members thanked Carol McCarthy for her presentation and raised the following issues:-</w:t>
      </w:r>
    </w:p>
    <w:p w:rsidR="00D210D0" w:rsidRDefault="00D210D0" w:rsidP="00D210D0">
      <w:pPr>
        <w:ind w:left="2160"/>
        <w:rPr>
          <w:rFonts w:asciiTheme="majorHAnsi" w:hAnsiTheme="majorHAnsi" w:cs="Times New Roman"/>
          <w:bCs/>
          <w:sz w:val="24"/>
          <w:szCs w:val="24"/>
        </w:rPr>
      </w:pPr>
      <w:r>
        <w:rPr>
          <w:rFonts w:asciiTheme="majorHAnsi" w:hAnsiTheme="majorHAnsi" w:cs="Times New Roman"/>
          <w:bCs/>
          <w:sz w:val="24"/>
          <w:szCs w:val="24"/>
        </w:rPr>
        <w:t xml:space="preserve"> - </w:t>
      </w:r>
      <w:r w:rsidR="00587B8F">
        <w:rPr>
          <w:rFonts w:asciiTheme="majorHAnsi" w:hAnsiTheme="majorHAnsi" w:cs="Times New Roman"/>
          <w:bCs/>
          <w:sz w:val="24"/>
          <w:szCs w:val="24"/>
        </w:rPr>
        <w:t xml:space="preserve"> </w:t>
      </w:r>
      <w:r>
        <w:rPr>
          <w:rFonts w:asciiTheme="majorHAnsi" w:hAnsiTheme="majorHAnsi" w:cs="Times New Roman"/>
          <w:bCs/>
          <w:sz w:val="24"/>
          <w:szCs w:val="24"/>
        </w:rPr>
        <w:t>Introduction of Deposit Refund Scheme for glass bottles</w:t>
      </w:r>
    </w:p>
    <w:p w:rsidR="00D210D0" w:rsidRDefault="00D210D0" w:rsidP="00D210D0">
      <w:pPr>
        <w:ind w:left="2160"/>
        <w:rPr>
          <w:rFonts w:asciiTheme="majorHAnsi" w:hAnsiTheme="majorHAnsi" w:cs="Times New Roman"/>
          <w:bCs/>
          <w:sz w:val="24"/>
          <w:szCs w:val="24"/>
        </w:rPr>
      </w:pPr>
      <w:r>
        <w:rPr>
          <w:rFonts w:asciiTheme="majorHAnsi" w:hAnsiTheme="majorHAnsi" w:cs="Times New Roman"/>
          <w:bCs/>
          <w:sz w:val="24"/>
          <w:szCs w:val="24"/>
        </w:rPr>
        <w:t xml:space="preserve"> - </w:t>
      </w:r>
      <w:r w:rsidR="00587B8F">
        <w:rPr>
          <w:rFonts w:asciiTheme="majorHAnsi" w:hAnsiTheme="majorHAnsi" w:cs="Times New Roman"/>
          <w:bCs/>
          <w:sz w:val="24"/>
          <w:szCs w:val="24"/>
        </w:rPr>
        <w:t xml:space="preserve"> </w:t>
      </w:r>
      <w:r>
        <w:rPr>
          <w:rFonts w:asciiTheme="majorHAnsi" w:hAnsiTheme="majorHAnsi" w:cs="Times New Roman"/>
          <w:bCs/>
          <w:sz w:val="24"/>
          <w:szCs w:val="24"/>
        </w:rPr>
        <w:t>Publicise the WEE collections/hazard waste collection</w:t>
      </w:r>
    </w:p>
    <w:p w:rsidR="00D210D0" w:rsidRDefault="00D210D0" w:rsidP="00D210D0">
      <w:pPr>
        <w:ind w:left="2410" w:hanging="250"/>
        <w:rPr>
          <w:rFonts w:asciiTheme="majorHAnsi" w:hAnsiTheme="majorHAnsi" w:cs="Times New Roman"/>
          <w:bCs/>
          <w:sz w:val="24"/>
          <w:szCs w:val="24"/>
        </w:rPr>
      </w:pPr>
      <w:r>
        <w:rPr>
          <w:rFonts w:asciiTheme="majorHAnsi" w:hAnsiTheme="majorHAnsi" w:cs="Times New Roman"/>
          <w:bCs/>
          <w:sz w:val="24"/>
          <w:szCs w:val="24"/>
        </w:rPr>
        <w:t xml:space="preserve"> - </w:t>
      </w:r>
      <w:r w:rsidR="00587B8F">
        <w:rPr>
          <w:rFonts w:asciiTheme="majorHAnsi" w:hAnsiTheme="majorHAnsi" w:cs="Times New Roman"/>
          <w:bCs/>
          <w:sz w:val="24"/>
          <w:szCs w:val="24"/>
        </w:rPr>
        <w:t xml:space="preserve"> </w:t>
      </w:r>
      <w:r>
        <w:rPr>
          <w:rFonts w:asciiTheme="majorHAnsi" w:hAnsiTheme="majorHAnsi" w:cs="Times New Roman"/>
          <w:bCs/>
          <w:sz w:val="24"/>
          <w:szCs w:val="24"/>
        </w:rPr>
        <w:t>Responsibilities on land owners for illegal dumping is not fair        and legislation should be amended</w:t>
      </w:r>
    </w:p>
    <w:p w:rsidR="00D210D0" w:rsidRDefault="00D210D0" w:rsidP="00587B8F">
      <w:pPr>
        <w:ind w:left="2410" w:hanging="205"/>
        <w:rPr>
          <w:rFonts w:asciiTheme="majorHAnsi" w:hAnsiTheme="majorHAnsi" w:cs="Times New Roman"/>
          <w:bCs/>
          <w:sz w:val="24"/>
          <w:szCs w:val="24"/>
        </w:rPr>
      </w:pPr>
      <w:r>
        <w:rPr>
          <w:rFonts w:asciiTheme="majorHAnsi" w:hAnsiTheme="majorHAnsi" w:cs="Times New Roman"/>
          <w:bCs/>
          <w:sz w:val="24"/>
          <w:szCs w:val="24"/>
        </w:rPr>
        <w:t xml:space="preserve">- </w:t>
      </w:r>
      <w:r w:rsidR="00587B8F">
        <w:rPr>
          <w:rFonts w:asciiTheme="majorHAnsi" w:hAnsiTheme="majorHAnsi" w:cs="Times New Roman"/>
          <w:bCs/>
          <w:sz w:val="24"/>
          <w:szCs w:val="24"/>
        </w:rPr>
        <w:t xml:space="preserve">  </w:t>
      </w:r>
      <w:r>
        <w:rPr>
          <w:rFonts w:asciiTheme="majorHAnsi" w:hAnsiTheme="majorHAnsi" w:cs="Times New Roman"/>
          <w:bCs/>
          <w:sz w:val="24"/>
          <w:szCs w:val="24"/>
        </w:rPr>
        <w:t>Awareness campaign in relation</w:t>
      </w:r>
      <w:r w:rsidR="00587B8F">
        <w:rPr>
          <w:rFonts w:asciiTheme="majorHAnsi" w:hAnsiTheme="majorHAnsi" w:cs="Times New Roman"/>
          <w:bCs/>
          <w:sz w:val="24"/>
          <w:szCs w:val="24"/>
        </w:rPr>
        <w:t xml:space="preserve"> to agricultural waste –  s</w:t>
      </w:r>
      <w:r>
        <w:rPr>
          <w:rFonts w:asciiTheme="majorHAnsi" w:hAnsiTheme="majorHAnsi" w:cs="Times New Roman"/>
          <w:bCs/>
          <w:sz w:val="24"/>
          <w:szCs w:val="24"/>
        </w:rPr>
        <w:t>ilage/plastic wrappings</w:t>
      </w:r>
    </w:p>
    <w:p w:rsidR="00BA1000" w:rsidRDefault="00BA1000" w:rsidP="00587B8F">
      <w:pPr>
        <w:ind w:left="2410" w:hanging="205"/>
        <w:rPr>
          <w:rFonts w:asciiTheme="majorHAnsi" w:hAnsiTheme="majorHAnsi" w:cs="Times New Roman"/>
          <w:bCs/>
          <w:sz w:val="24"/>
          <w:szCs w:val="24"/>
        </w:rPr>
      </w:pPr>
    </w:p>
    <w:p w:rsidR="00BA1000" w:rsidRDefault="00BA1000" w:rsidP="00BA1000">
      <w:pPr>
        <w:ind w:left="2127"/>
        <w:rPr>
          <w:rFonts w:asciiTheme="majorHAnsi" w:hAnsiTheme="majorHAnsi" w:cs="Times New Roman"/>
          <w:bCs/>
          <w:sz w:val="24"/>
          <w:szCs w:val="24"/>
        </w:rPr>
      </w:pPr>
      <w:r>
        <w:rPr>
          <w:rFonts w:asciiTheme="majorHAnsi" w:hAnsiTheme="majorHAnsi" w:cs="Times New Roman"/>
          <w:bCs/>
          <w:sz w:val="24"/>
          <w:szCs w:val="24"/>
        </w:rPr>
        <w:t>Cllr. M Shortall proposed that the submission should be forwarded and this was seconded by Cllr. B. Gardner.</w:t>
      </w:r>
    </w:p>
    <w:p w:rsidR="00BA1000" w:rsidRDefault="00BA1000" w:rsidP="00BA1000">
      <w:pPr>
        <w:ind w:left="2127"/>
        <w:rPr>
          <w:rFonts w:asciiTheme="majorHAnsi" w:hAnsiTheme="majorHAnsi" w:cs="Times New Roman"/>
          <w:bCs/>
          <w:sz w:val="24"/>
          <w:szCs w:val="24"/>
        </w:rPr>
      </w:pPr>
      <w:r>
        <w:rPr>
          <w:rFonts w:asciiTheme="majorHAnsi" w:hAnsiTheme="majorHAnsi" w:cs="Times New Roman"/>
          <w:bCs/>
          <w:sz w:val="24"/>
          <w:szCs w:val="24"/>
        </w:rPr>
        <w:t>Mr. C. McCarthy advised that the submission will be sent to Regional Waste Office in Limerick and if members have any further suggestions to advise her within the next few days.</w:t>
      </w:r>
    </w:p>
    <w:p w:rsidR="00BA1000" w:rsidRDefault="00BA1000" w:rsidP="00BA1000">
      <w:pPr>
        <w:ind w:left="2127"/>
        <w:rPr>
          <w:rFonts w:asciiTheme="majorHAnsi" w:hAnsiTheme="majorHAnsi" w:cs="Times New Roman"/>
          <w:bCs/>
          <w:sz w:val="24"/>
          <w:szCs w:val="24"/>
        </w:rPr>
      </w:pPr>
      <w:r>
        <w:rPr>
          <w:rFonts w:asciiTheme="majorHAnsi" w:hAnsiTheme="majorHAnsi" w:cs="Times New Roman"/>
          <w:bCs/>
          <w:sz w:val="24"/>
          <w:szCs w:val="24"/>
        </w:rPr>
        <w:t>Cllr. P. Millea thanked Ms. McCarthy for her presentation.</w:t>
      </w:r>
    </w:p>
    <w:p w:rsidR="00BA1000" w:rsidRDefault="00BA1000" w:rsidP="00BA1000">
      <w:pPr>
        <w:rPr>
          <w:rFonts w:asciiTheme="majorHAnsi" w:hAnsiTheme="majorHAnsi" w:cs="Times New Roman"/>
          <w:bCs/>
          <w:sz w:val="24"/>
          <w:szCs w:val="24"/>
        </w:rPr>
      </w:pPr>
    </w:p>
    <w:p w:rsidR="00BA1000" w:rsidRDefault="00BA1000" w:rsidP="00BA1000">
      <w:pPr>
        <w:rPr>
          <w:rFonts w:asciiTheme="majorHAnsi" w:hAnsiTheme="majorHAnsi" w:cs="Times New Roman"/>
          <w:b/>
          <w:bCs/>
          <w:sz w:val="24"/>
          <w:szCs w:val="24"/>
          <w:u w:val="single"/>
        </w:rPr>
      </w:pPr>
      <w:r>
        <w:rPr>
          <w:rFonts w:asciiTheme="majorHAnsi" w:hAnsiTheme="majorHAnsi" w:cs="Times New Roman"/>
          <w:bCs/>
          <w:sz w:val="24"/>
          <w:szCs w:val="24"/>
        </w:rPr>
        <w:tab/>
      </w:r>
      <w:r w:rsidR="00382989">
        <w:rPr>
          <w:rFonts w:asciiTheme="majorHAnsi" w:hAnsiTheme="majorHAnsi" w:cs="Times New Roman"/>
          <w:b/>
          <w:bCs/>
          <w:sz w:val="24"/>
          <w:szCs w:val="24"/>
        </w:rPr>
        <w:t>(e</w:t>
      </w:r>
      <w:r w:rsidRPr="00825F44">
        <w:rPr>
          <w:rFonts w:asciiTheme="majorHAnsi" w:hAnsiTheme="majorHAnsi" w:cs="Times New Roman"/>
          <w:b/>
          <w:bCs/>
          <w:sz w:val="24"/>
          <w:szCs w:val="24"/>
        </w:rPr>
        <w:t xml:space="preserve">)  </w:t>
      </w:r>
      <w:r>
        <w:rPr>
          <w:rFonts w:asciiTheme="majorHAnsi" w:hAnsiTheme="majorHAnsi" w:cs="Times New Roman"/>
          <w:b/>
          <w:bCs/>
          <w:sz w:val="24"/>
          <w:szCs w:val="24"/>
          <w:u w:val="single"/>
        </w:rPr>
        <w:t xml:space="preserve">Finance </w:t>
      </w:r>
      <w:r w:rsidR="00382989">
        <w:rPr>
          <w:rFonts w:asciiTheme="majorHAnsi" w:hAnsiTheme="majorHAnsi" w:cs="Times New Roman"/>
          <w:b/>
          <w:bCs/>
          <w:sz w:val="24"/>
          <w:szCs w:val="24"/>
          <w:u w:val="single"/>
        </w:rPr>
        <w:t>–</w:t>
      </w:r>
      <w:r>
        <w:rPr>
          <w:rFonts w:asciiTheme="majorHAnsi" w:hAnsiTheme="majorHAnsi" w:cs="Times New Roman"/>
          <w:b/>
          <w:bCs/>
          <w:sz w:val="24"/>
          <w:szCs w:val="24"/>
          <w:u w:val="single"/>
        </w:rPr>
        <w:t xml:space="preserve"> </w:t>
      </w:r>
      <w:r w:rsidR="00382989">
        <w:rPr>
          <w:rFonts w:asciiTheme="majorHAnsi" w:hAnsiTheme="majorHAnsi" w:cs="Times New Roman"/>
          <w:b/>
          <w:bCs/>
          <w:sz w:val="24"/>
          <w:szCs w:val="24"/>
          <w:u w:val="single"/>
        </w:rPr>
        <w:t>Airgeadais</w:t>
      </w:r>
    </w:p>
    <w:p w:rsidR="00382989" w:rsidRDefault="00382989" w:rsidP="00BA1000">
      <w:pPr>
        <w:rPr>
          <w:rFonts w:asciiTheme="majorHAnsi" w:hAnsiTheme="majorHAnsi" w:cs="Times New Roman"/>
          <w:bCs/>
          <w:sz w:val="24"/>
          <w:szCs w:val="24"/>
          <w:u w:val="single"/>
        </w:rPr>
      </w:pPr>
      <w:r>
        <w:rPr>
          <w:rFonts w:asciiTheme="majorHAnsi" w:hAnsiTheme="majorHAnsi" w:cs="Times New Roman"/>
          <w:b/>
          <w:bCs/>
          <w:sz w:val="24"/>
          <w:szCs w:val="24"/>
        </w:rPr>
        <w:tab/>
      </w:r>
      <w:r>
        <w:rPr>
          <w:rFonts w:asciiTheme="majorHAnsi" w:hAnsiTheme="majorHAnsi" w:cs="Times New Roman"/>
          <w:b/>
          <w:bCs/>
          <w:sz w:val="24"/>
          <w:szCs w:val="24"/>
        </w:rPr>
        <w:tab/>
      </w:r>
      <w:r>
        <w:rPr>
          <w:rFonts w:asciiTheme="majorHAnsi" w:hAnsiTheme="majorHAnsi" w:cs="Times New Roman"/>
          <w:bCs/>
          <w:sz w:val="24"/>
          <w:szCs w:val="24"/>
        </w:rPr>
        <w:t>(i)</w:t>
      </w:r>
      <w:r>
        <w:rPr>
          <w:rFonts w:asciiTheme="majorHAnsi" w:hAnsiTheme="majorHAnsi" w:cs="Times New Roman"/>
          <w:bCs/>
          <w:sz w:val="24"/>
          <w:szCs w:val="24"/>
        </w:rPr>
        <w:tab/>
      </w:r>
      <w:r w:rsidRPr="00B9529E">
        <w:rPr>
          <w:rFonts w:asciiTheme="majorHAnsi" w:hAnsiTheme="majorHAnsi" w:cs="Times New Roman"/>
          <w:bCs/>
          <w:sz w:val="24"/>
          <w:szCs w:val="24"/>
          <w:u w:val="single"/>
        </w:rPr>
        <w:t>Draft Development Contribution Scheme</w:t>
      </w:r>
    </w:p>
    <w:p w:rsidR="00B9529E" w:rsidRDefault="00B9529E" w:rsidP="00B9529E">
      <w:pPr>
        <w:ind w:left="2160"/>
        <w:rPr>
          <w:rFonts w:asciiTheme="majorHAnsi" w:hAnsiTheme="majorHAnsi" w:cs="Times New Roman"/>
          <w:bCs/>
          <w:sz w:val="24"/>
          <w:szCs w:val="24"/>
        </w:rPr>
      </w:pPr>
      <w:r>
        <w:rPr>
          <w:rFonts w:asciiTheme="majorHAnsi" w:hAnsiTheme="majorHAnsi" w:cs="Times New Roman"/>
          <w:bCs/>
          <w:sz w:val="24"/>
          <w:szCs w:val="24"/>
        </w:rPr>
        <w:t>Cllr. P. Millea advised that a Planning SPC meeting was scheduled for Tuesday 27</w:t>
      </w:r>
      <w:r w:rsidRPr="00B9529E">
        <w:rPr>
          <w:rFonts w:asciiTheme="majorHAnsi" w:hAnsiTheme="majorHAnsi" w:cs="Times New Roman"/>
          <w:bCs/>
          <w:sz w:val="24"/>
          <w:szCs w:val="24"/>
          <w:vertAlign w:val="superscript"/>
        </w:rPr>
        <w:t>th</w:t>
      </w:r>
      <w:r>
        <w:rPr>
          <w:rFonts w:asciiTheme="majorHAnsi" w:hAnsiTheme="majorHAnsi" w:cs="Times New Roman"/>
          <w:bCs/>
          <w:sz w:val="24"/>
          <w:szCs w:val="24"/>
        </w:rPr>
        <w:t xml:space="preserve"> January, 2015 and he requested </w:t>
      </w:r>
      <w:r w:rsidR="00E45FF1">
        <w:rPr>
          <w:rFonts w:asciiTheme="majorHAnsi" w:hAnsiTheme="majorHAnsi" w:cs="Times New Roman"/>
          <w:bCs/>
          <w:sz w:val="24"/>
          <w:szCs w:val="24"/>
        </w:rPr>
        <w:t>member’s</w:t>
      </w:r>
      <w:r>
        <w:rPr>
          <w:rFonts w:asciiTheme="majorHAnsi" w:hAnsiTheme="majorHAnsi" w:cs="Times New Roman"/>
          <w:bCs/>
          <w:sz w:val="24"/>
          <w:szCs w:val="24"/>
        </w:rPr>
        <w:t xml:space="preserve"> approval to refer this item for detailed discussion </w:t>
      </w:r>
      <w:r w:rsidR="0000336D">
        <w:rPr>
          <w:rFonts w:asciiTheme="majorHAnsi" w:hAnsiTheme="majorHAnsi" w:cs="Times New Roman"/>
          <w:bCs/>
          <w:sz w:val="24"/>
          <w:szCs w:val="24"/>
        </w:rPr>
        <w:t xml:space="preserve">to the SPC </w:t>
      </w:r>
      <w:r>
        <w:rPr>
          <w:rFonts w:asciiTheme="majorHAnsi" w:hAnsiTheme="majorHAnsi" w:cs="Times New Roman"/>
          <w:bCs/>
          <w:sz w:val="24"/>
          <w:szCs w:val="24"/>
        </w:rPr>
        <w:t>due to the shortness of time at the meeting.</w:t>
      </w:r>
    </w:p>
    <w:p w:rsidR="00B9529E" w:rsidRPr="00B9529E" w:rsidRDefault="00B9529E" w:rsidP="00B9529E">
      <w:pPr>
        <w:ind w:left="2160"/>
        <w:rPr>
          <w:rFonts w:asciiTheme="majorHAnsi" w:hAnsiTheme="majorHAnsi" w:cs="Times New Roman"/>
          <w:bCs/>
          <w:sz w:val="24"/>
          <w:szCs w:val="24"/>
        </w:rPr>
      </w:pPr>
      <w:r>
        <w:rPr>
          <w:rFonts w:asciiTheme="majorHAnsi" w:hAnsiTheme="majorHAnsi" w:cs="Times New Roman"/>
          <w:bCs/>
          <w:sz w:val="24"/>
          <w:szCs w:val="24"/>
        </w:rPr>
        <w:t xml:space="preserve">It was agreed that all members would be invited to attend the Planning SPC.  A copy of the current scheme and the draft scheme was circulated at the meeting for </w:t>
      </w:r>
      <w:r w:rsidR="00E45FF1">
        <w:rPr>
          <w:rFonts w:asciiTheme="majorHAnsi" w:hAnsiTheme="majorHAnsi" w:cs="Times New Roman"/>
          <w:bCs/>
          <w:sz w:val="24"/>
          <w:szCs w:val="24"/>
        </w:rPr>
        <w:t>member’s</w:t>
      </w:r>
      <w:r>
        <w:rPr>
          <w:rFonts w:asciiTheme="majorHAnsi" w:hAnsiTheme="majorHAnsi" w:cs="Times New Roman"/>
          <w:bCs/>
          <w:sz w:val="24"/>
          <w:szCs w:val="24"/>
        </w:rPr>
        <w:t xml:space="preserve"> information.</w:t>
      </w:r>
    </w:p>
    <w:p w:rsidR="00BA1000" w:rsidRPr="00D210D0" w:rsidRDefault="00BA1000" w:rsidP="00BA1000">
      <w:pPr>
        <w:rPr>
          <w:rFonts w:asciiTheme="majorHAnsi" w:hAnsiTheme="majorHAnsi" w:cs="Times New Roman"/>
          <w:bCs/>
          <w:sz w:val="24"/>
          <w:szCs w:val="24"/>
        </w:rPr>
      </w:pPr>
    </w:p>
    <w:p w:rsidR="00B56EAA" w:rsidRDefault="00F33BA3" w:rsidP="00F33BA3">
      <w:pPr>
        <w:spacing w:before="120" w:after="120" w:line="240" w:lineRule="auto"/>
        <w:ind w:left="180" w:firstLine="387"/>
        <w:jc w:val="both"/>
        <w:rPr>
          <w:rFonts w:ascii="Cambria" w:hAnsi="Cambria" w:cs="Cambria"/>
          <w:b/>
          <w:bCs/>
          <w:color w:val="000000"/>
          <w:sz w:val="24"/>
          <w:szCs w:val="24"/>
          <w:u w:val="single"/>
          <w:lang w:val="ga-IE"/>
        </w:rPr>
      </w:pPr>
      <w:r w:rsidRPr="00F33BA3">
        <w:rPr>
          <w:rFonts w:asciiTheme="majorHAnsi" w:hAnsiTheme="majorHAnsi" w:cs="Times New Roman"/>
          <w:b/>
          <w:bCs/>
          <w:sz w:val="24"/>
          <w:szCs w:val="24"/>
        </w:rPr>
        <w:t>3.</w:t>
      </w:r>
      <w:r w:rsidR="00B56EAA" w:rsidRPr="00F33BA3">
        <w:rPr>
          <w:rFonts w:asciiTheme="majorHAnsi" w:hAnsiTheme="majorHAnsi" w:cs="Times New Roman"/>
          <w:bCs/>
          <w:sz w:val="24"/>
          <w:szCs w:val="24"/>
        </w:rPr>
        <w:tab/>
      </w:r>
      <w:r w:rsidR="00B56EAA" w:rsidRPr="00F33BA3">
        <w:rPr>
          <w:rFonts w:ascii="Cambria" w:hAnsi="Cambria" w:cs="Cambria"/>
          <w:b/>
          <w:bCs/>
          <w:color w:val="000000"/>
          <w:sz w:val="24"/>
          <w:szCs w:val="24"/>
          <w:u w:val="single"/>
        </w:rPr>
        <w:t xml:space="preserve">Urgent Correspondence - </w:t>
      </w:r>
      <w:r w:rsidR="00B56EAA" w:rsidRPr="00F33BA3">
        <w:rPr>
          <w:rFonts w:ascii="Cambria" w:hAnsi="Cambria" w:cs="Cambria"/>
          <w:b/>
          <w:bCs/>
          <w:color w:val="000000"/>
          <w:sz w:val="24"/>
          <w:szCs w:val="24"/>
          <w:u w:val="single"/>
          <w:lang w:val="ga-IE"/>
        </w:rPr>
        <w:t>Comhfhreagras Práinneach</w:t>
      </w:r>
    </w:p>
    <w:p w:rsidR="00F33BA3" w:rsidRDefault="00F33BA3" w:rsidP="00F33BA3">
      <w:pPr>
        <w:spacing w:before="120" w:after="120" w:line="240" w:lineRule="auto"/>
        <w:ind w:left="180" w:firstLine="387"/>
        <w:jc w:val="both"/>
        <w:rPr>
          <w:rFonts w:asciiTheme="majorHAnsi" w:hAnsiTheme="majorHAnsi" w:cs="Times New Roman"/>
          <w:b/>
          <w:bCs/>
          <w:sz w:val="24"/>
          <w:szCs w:val="24"/>
        </w:rPr>
      </w:pPr>
      <w:r>
        <w:rPr>
          <w:rFonts w:asciiTheme="majorHAnsi" w:hAnsiTheme="majorHAnsi" w:cs="Times New Roman"/>
          <w:b/>
          <w:bCs/>
          <w:sz w:val="24"/>
          <w:szCs w:val="24"/>
        </w:rPr>
        <w:tab/>
      </w:r>
      <w:r>
        <w:rPr>
          <w:rFonts w:asciiTheme="majorHAnsi" w:hAnsiTheme="majorHAnsi" w:cs="Times New Roman"/>
          <w:b/>
          <w:bCs/>
          <w:sz w:val="24"/>
          <w:szCs w:val="24"/>
        </w:rPr>
        <w:tab/>
      </w:r>
    </w:p>
    <w:p w:rsidR="00F33BA3" w:rsidRPr="00F33BA3" w:rsidRDefault="00F33BA3" w:rsidP="00F33BA3">
      <w:pPr>
        <w:spacing w:before="120" w:after="120" w:line="240" w:lineRule="auto"/>
        <w:ind w:left="897" w:firstLine="540"/>
        <w:jc w:val="both"/>
        <w:rPr>
          <w:rFonts w:ascii="Cambria" w:hAnsi="Cambria" w:cs="Cambria"/>
          <w:bCs/>
          <w:color w:val="000000"/>
          <w:sz w:val="24"/>
          <w:szCs w:val="24"/>
          <w:u w:val="single"/>
        </w:rPr>
      </w:pPr>
      <w:r>
        <w:rPr>
          <w:rFonts w:asciiTheme="majorHAnsi" w:hAnsiTheme="majorHAnsi" w:cs="Times New Roman"/>
          <w:bCs/>
          <w:sz w:val="24"/>
          <w:szCs w:val="24"/>
        </w:rPr>
        <w:t>None.</w:t>
      </w:r>
    </w:p>
    <w:p w:rsidR="00B56EAA" w:rsidRPr="00E306FF" w:rsidRDefault="00B56EAA" w:rsidP="00F33BA3">
      <w:pPr>
        <w:jc w:val="both"/>
        <w:rPr>
          <w:rFonts w:ascii="Cambria" w:hAnsi="Cambria" w:cs="Cambria"/>
          <w:b/>
          <w:bCs/>
          <w:color w:val="000000"/>
          <w:sz w:val="24"/>
          <w:szCs w:val="24"/>
          <w:u w:val="single"/>
        </w:rPr>
      </w:pPr>
    </w:p>
    <w:p w:rsidR="00B56EAA" w:rsidRDefault="00F33BA3" w:rsidP="00F33BA3">
      <w:pPr>
        <w:spacing w:after="0" w:line="240" w:lineRule="auto"/>
        <w:ind w:left="1437" w:hanging="870"/>
        <w:jc w:val="both"/>
        <w:rPr>
          <w:rFonts w:ascii="Cambria" w:hAnsi="Cambria" w:cs="Cambria"/>
          <w:b/>
          <w:bCs/>
          <w:color w:val="000000"/>
          <w:sz w:val="24"/>
          <w:szCs w:val="24"/>
          <w:u w:val="single"/>
          <w:lang w:val="ga-IE"/>
        </w:rPr>
      </w:pPr>
      <w:r>
        <w:rPr>
          <w:rFonts w:ascii="Cambria" w:hAnsi="Cambria" w:cs="Cambria"/>
          <w:b/>
          <w:bCs/>
          <w:color w:val="000000"/>
          <w:sz w:val="24"/>
          <w:szCs w:val="24"/>
        </w:rPr>
        <w:t>4.</w:t>
      </w:r>
      <w:r>
        <w:rPr>
          <w:rFonts w:ascii="Cambria" w:hAnsi="Cambria" w:cs="Cambria"/>
          <w:b/>
          <w:bCs/>
          <w:color w:val="000000"/>
          <w:sz w:val="24"/>
          <w:szCs w:val="24"/>
        </w:rPr>
        <w:tab/>
      </w:r>
      <w:r w:rsidR="00B56EAA" w:rsidRPr="00F33BA3">
        <w:rPr>
          <w:rFonts w:ascii="Cambria" w:hAnsi="Cambria" w:cs="Cambria"/>
          <w:b/>
          <w:bCs/>
          <w:color w:val="000000"/>
          <w:sz w:val="24"/>
          <w:szCs w:val="24"/>
          <w:u w:val="single"/>
        </w:rPr>
        <w:t xml:space="preserve">Business adjourned from a previous Meeting - </w:t>
      </w:r>
      <w:r w:rsidR="00B56EAA" w:rsidRPr="00F33BA3">
        <w:rPr>
          <w:rFonts w:ascii="Cambria" w:hAnsi="Cambria" w:cs="Cambria"/>
          <w:b/>
          <w:bCs/>
          <w:color w:val="000000"/>
          <w:sz w:val="24"/>
          <w:szCs w:val="24"/>
          <w:u w:val="single"/>
          <w:lang w:val="ga-IE"/>
        </w:rPr>
        <w:t>Gnó ar athló ó chruinniú</w:t>
      </w:r>
      <w:r>
        <w:rPr>
          <w:rFonts w:ascii="Cambria" w:hAnsi="Cambria" w:cs="Cambria"/>
          <w:b/>
          <w:bCs/>
          <w:color w:val="000000"/>
          <w:sz w:val="24"/>
          <w:szCs w:val="24"/>
          <w:u w:val="single"/>
        </w:rPr>
        <w:t xml:space="preserve"> </w:t>
      </w:r>
      <w:r w:rsidR="00B56EAA" w:rsidRPr="00F33BA3">
        <w:rPr>
          <w:rFonts w:ascii="Cambria" w:hAnsi="Cambria" w:cs="Cambria"/>
          <w:b/>
          <w:bCs/>
          <w:color w:val="000000"/>
          <w:sz w:val="24"/>
          <w:szCs w:val="24"/>
          <w:u w:val="single"/>
          <w:lang w:val="ga-IE"/>
        </w:rPr>
        <w:t>roimhe  seo</w:t>
      </w:r>
    </w:p>
    <w:p w:rsidR="00F33BA3" w:rsidRDefault="00F33BA3" w:rsidP="00F33BA3">
      <w:pPr>
        <w:spacing w:after="0" w:line="240" w:lineRule="auto"/>
        <w:ind w:left="1437" w:hanging="870"/>
        <w:jc w:val="both"/>
        <w:rPr>
          <w:rFonts w:ascii="Cambria" w:hAnsi="Cambria" w:cs="Cambria"/>
          <w:b/>
          <w:bCs/>
          <w:color w:val="000000"/>
          <w:sz w:val="24"/>
          <w:szCs w:val="24"/>
          <w:u w:val="single"/>
        </w:rPr>
      </w:pPr>
    </w:p>
    <w:p w:rsidR="00F33BA3" w:rsidRPr="00F33BA3" w:rsidRDefault="00F33BA3" w:rsidP="00F33BA3">
      <w:pPr>
        <w:spacing w:after="0" w:line="240" w:lineRule="auto"/>
        <w:ind w:left="1437" w:hanging="870"/>
        <w:jc w:val="both"/>
        <w:rPr>
          <w:rFonts w:ascii="Cambria" w:hAnsi="Cambria" w:cs="Cambria"/>
          <w:bCs/>
          <w:color w:val="000000"/>
          <w:sz w:val="24"/>
          <w:szCs w:val="24"/>
        </w:rPr>
      </w:pPr>
      <w:r>
        <w:rPr>
          <w:rFonts w:ascii="Cambria" w:hAnsi="Cambria" w:cs="Cambria"/>
          <w:b/>
          <w:bCs/>
          <w:color w:val="000000"/>
          <w:sz w:val="24"/>
          <w:szCs w:val="24"/>
        </w:rPr>
        <w:tab/>
      </w:r>
      <w:r>
        <w:rPr>
          <w:rFonts w:ascii="Cambria" w:hAnsi="Cambria" w:cs="Cambria"/>
          <w:bCs/>
          <w:color w:val="000000"/>
          <w:sz w:val="24"/>
          <w:szCs w:val="24"/>
        </w:rPr>
        <w:t>None.</w:t>
      </w:r>
    </w:p>
    <w:p w:rsidR="00B56EAA" w:rsidRPr="006175B8" w:rsidRDefault="00B56EAA" w:rsidP="00F33BA3">
      <w:pPr>
        <w:jc w:val="both"/>
        <w:rPr>
          <w:rFonts w:ascii="Cambria" w:hAnsi="Cambria" w:cs="Cambria"/>
          <w:b/>
          <w:bCs/>
          <w:color w:val="000000"/>
          <w:sz w:val="24"/>
          <w:szCs w:val="24"/>
          <w:u w:val="single"/>
        </w:rPr>
      </w:pPr>
    </w:p>
    <w:p w:rsidR="00B56EAA" w:rsidRPr="00F33BA3" w:rsidRDefault="00F33BA3" w:rsidP="00F33BA3">
      <w:pPr>
        <w:spacing w:after="0" w:line="240" w:lineRule="auto"/>
        <w:ind w:left="1437" w:hanging="870"/>
        <w:jc w:val="both"/>
        <w:rPr>
          <w:rFonts w:ascii="Cambria" w:hAnsi="Cambria" w:cs="Cambria"/>
          <w:b/>
          <w:bCs/>
          <w:color w:val="000000"/>
          <w:sz w:val="24"/>
          <w:szCs w:val="24"/>
          <w:u w:val="single"/>
        </w:rPr>
      </w:pPr>
      <w:r w:rsidRPr="00F33BA3">
        <w:rPr>
          <w:rFonts w:ascii="Cambria" w:hAnsi="Cambria" w:cs="Cambria"/>
          <w:b/>
          <w:bCs/>
          <w:color w:val="000000"/>
          <w:sz w:val="24"/>
          <w:szCs w:val="24"/>
        </w:rPr>
        <w:t>5</w:t>
      </w:r>
      <w:r>
        <w:rPr>
          <w:rFonts w:ascii="Cambria" w:hAnsi="Cambria" w:cs="Cambria"/>
          <w:bCs/>
          <w:color w:val="000000"/>
          <w:sz w:val="24"/>
          <w:szCs w:val="24"/>
        </w:rPr>
        <w:t>.</w:t>
      </w:r>
      <w:r>
        <w:rPr>
          <w:rFonts w:ascii="Cambria" w:hAnsi="Cambria" w:cs="Cambria"/>
          <w:bCs/>
          <w:color w:val="000000"/>
          <w:sz w:val="24"/>
          <w:szCs w:val="24"/>
        </w:rPr>
        <w:tab/>
      </w:r>
      <w:r>
        <w:rPr>
          <w:rFonts w:ascii="Cambria" w:hAnsi="Cambria" w:cs="Cambria"/>
          <w:bCs/>
          <w:color w:val="000000"/>
          <w:sz w:val="24"/>
          <w:szCs w:val="24"/>
        </w:rPr>
        <w:tab/>
      </w:r>
      <w:r w:rsidR="00B56EAA" w:rsidRPr="00F33BA3">
        <w:rPr>
          <w:rFonts w:ascii="Cambria" w:hAnsi="Cambria" w:cs="Cambria"/>
          <w:b/>
          <w:bCs/>
          <w:color w:val="000000"/>
          <w:sz w:val="24"/>
          <w:szCs w:val="24"/>
          <w:u w:val="single"/>
        </w:rPr>
        <w:t xml:space="preserve">Fix Dates and Times of Meetings - </w:t>
      </w:r>
      <w:r w:rsidR="00B56EAA" w:rsidRPr="00F33BA3">
        <w:rPr>
          <w:rFonts w:ascii="Cambria" w:hAnsi="Cambria" w:cs="Cambria"/>
          <w:b/>
          <w:bCs/>
          <w:color w:val="000000"/>
          <w:sz w:val="24"/>
          <w:szCs w:val="24"/>
          <w:u w:val="single"/>
          <w:lang w:val="ga-IE"/>
        </w:rPr>
        <w:t>Dátaí agus Amanta do chruinnithe a shocrú</w:t>
      </w:r>
      <w:r w:rsidR="00B56EAA" w:rsidRPr="00F33BA3">
        <w:rPr>
          <w:rFonts w:ascii="Cambria" w:hAnsi="Cambria" w:cs="Cambria"/>
          <w:b/>
          <w:bCs/>
          <w:color w:val="000000"/>
          <w:sz w:val="24"/>
          <w:szCs w:val="24"/>
          <w:u w:val="single"/>
        </w:rPr>
        <w:t xml:space="preserve">: </w:t>
      </w:r>
    </w:p>
    <w:p w:rsidR="00B9529E" w:rsidRPr="0017682E" w:rsidRDefault="00B56EAA" w:rsidP="00B9529E">
      <w:pPr>
        <w:ind w:left="709" w:hanging="567"/>
        <w:jc w:val="both"/>
        <w:rPr>
          <w:rFonts w:ascii="Cambria" w:hAnsi="Cambria" w:cs="Cambria"/>
          <w:b/>
          <w:bCs/>
          <w:color w:val="000000"/>
          <w:sz w:val="24"/>
          <w:szCs w:val="24"/>
        </w:rPr>
      </w:pPr>
      <w:r w:rsidRPr="0017682E">
        <w:rPr>
          <w:rFonts w:ascii="Cambria" w:hAnsi="Cambria" w:cs="Cambria"/>
          <w:b/>
          <w:bCs/>
          <w:color w:val="000000"/>
          <w:sz w:val="24"/>
          <w:szCs w:val="24"/>
        </w:rPr>
        <w:tab/>
      </w:r>
    </w:p>
    <w:p w:rsidR="00B9529E" w:rsidRDefault="00B9529E" w:rsidP="00B9529E">
      <w:pPr>
        <w:pStyle w:val="ListParagraph"/>
        <w:numPr>
          <w:ilvl w:val="3"/>
          <w:numId w:val="12"/>
        </w:numPr>
        <w:spacing w:after="0" w:line="240" w:lineRule="auto"/>
        <w:ind w:left="2127" w:hanging="567"/>
        <w:contextualSpacing w:val="0"/>
        <w:jc w:val="both"/>
        <w:rPr>
          <w:rFonts w:ascii="Cambria" w:hAnsi="Cambria" w:cs="Cambria"/>
          <w:bCs/>
          <w:color w:val="000000"/>
          <w:sz w:val="24"/>
          <w:szCs w:val="24"/>
        </w:rPr>
      </w:pPr>
      <w:r w:rsidRPr="00B9529E">
        <w:rPr>
          <w:rFonts w:ascii="Cambria" w:hAnsi="Cambria" w:cs="Cambria"/>
          <w:bCs/>
          <w:color w:val="000000"/>
          <w:sz w:val="24"/>
          <w:szCs w:val="24"/>
          <w:u w:val="single"/>
        </w:rPr>
        <w:t>Fix Date for March Meeting of Council</w:t>
      </w:r>
      <w:r>
        <w:rPr>
          <w:rFonts w:ascii="Cambria" w:hAnsi="Cambria" w:cs="Cambria"/>
          <w:bCs/>
          <w:color w:val="000000"/>
          <w:sz w:val="24"/>
          <w:szCs w:val="24"/>
        </w:rPr>
        <w:t xml:space="preserve"> – Proposed by Cllr. M. Shortall, seconded by Cllr. K. Funchion and agreed “that the March meeting of Kilkenny County Council will take place on the 23</w:t>
      </w:r>
      <w:r w:rsidRPr="00B9529E">
        <w:rPr>
          <w:rFonts w:ascii="Cambria" w:hAnsi="Cambria" w:cs="Cambria"/>
          <w:bCs/>
          <w:color w:val="000000"/>
          <w:sz w:val="24"/>
          <w:szCs w:val="24"/>
          <w:vertAlign w:val="superscript"/>
        </w:rPr>
        <w:t>rd</w:t>
      </w:r>
      <w:r>
        <w:rPr>
          <w:rFonts w:ascii="Cambria" w:hAnsi="Cambria" w:cs="Cambria"/>
          <w:bCs/>
          <w:color w:val="000000"/>
          <w:sz w:val="24"/>
          <w:szCs w:val="24"/>
        </w:rPr>
        <w:t xml:space="preserve"> March, 2015.”</w:t>
      </w:r>
    </w:p>
    <w:p w:rsidR="00B9529E" w:rsidRDefault="00B9529E" w:rsidP="00B9529E">
      <w:pPr>
        <w:pStyle w:val="ListParagraph"/>
        <w:ind w:left="993"/>
        <w:jc w:val="both"/>
        <w:rPr>
          <w:rFonts w:ascii="Cambria" w:hAnsi="Cambria" w:cs="Cambria"/>
          <w:bCs/>
          <w:color w:val="000000"/>
          <w:sz w:val="24"/>
          <w:szCs w:val="24"/>
        </w:rPr>
      </w:pPr>
    </w:p>
    <w:p w:rsidR="00B9529E" w:rsidRPr="00191392" w:rsidRDefault="00B9529E" w:rsidP="00B9529E">
      <w:pPr>
        <w:pStyle w:val="ListParagraph"/>
        <w:numPr>
          <w:ilvl w:val="3"/>
          <w:numId w:val="12"/>
        </w:numPr>
        <w:spacing w:after="0" w:line="240" w:lineRule="auto"/>
        <w:ind w:left="2127" w:hanging="567"/>
        <w:contextualSpacing w:val="0"/>
        <w:jc w:val="both"/>
        <w:rPr>
          <w:rFonts w:ascii="Cambria" w:hAnsi="Cambria" w:cs="Cambria"/>
          <w:bCs/>
          <w:color w:val="000000"/>
          <w:sz w:val="24"/>
          <w:szCs w:val="24"/>
        </w:rPr>
      </w:pPr>
      <w:r w:rsidRPr="00B9529E">
        <w:rPr>
          <w:rFonts w:ascii="Cambria" w:hAnsi="Cambria" w:cs="Cambria"/>
          <w:bCs/>
          <w:color w:val="000000"/>
          <w:sz w:val="24"/>
          <w:szCs w:val="24"/>
          <w:u w:val="single"/>
        </w:rPr>
        <w:t>Schedule of meetings from January – February 2015.</w:t>
      </w:r>
      <w:r>
        <w:rPr>
          <w:rFonts w:ascii="Cambria" w:hAnsi="Cambria" w:cs="Cambria"/>
          <w:bCs/>
          <w:color w:val="000000"/>
          <w:sz w:val="24"/>
          <w:szCs w:val="24"/>
        </w:rPr>
        <w:t xml:space="preserve">  Proposed by Cllr. M. Shortall, seconded by Cllr. P. Dunphy and agreed.</w:t>
      </w:r>
    </w:p>
    <w:p w:rsidR="00B9529E" w:rsidRDefault="00B9529E" w:rsidP="00B9529E">
      <w:pPr>
        <w:pStyle w:val="ListParagraph"/>
        <w:ind w:left="1418"/>
        <w:jc w:val="both"/>
        <w:rPr>
          <w:rFonts w:ascii="Cambria" w:hAnsi="Cambria" w:cs="Cambria"/>
          <w:b/>
          <w:bCs/>
          <w:color w:val="000000"/>
          <w:sz w:val="24"/>
          <w:szCs w:val="24"/>
        </w:rPr>
      </w:pPr>
    </w:p>
    <w:p w:rsidR="00B9529E" w:rsidRPr="005C76FA" w:rsidRDefault="00B9529E" w:rsidP="00B9529E">
      <w:pPr>
        <w:ind w:firstLine="1560"/>
        <w:jc w:val="both"/>
        <w:rPr>
          <w:rFonts w:ascii="Cambria" w:hAnsi="Cambria" w:cs="Cambria"/>
          <w:bCs/>
          <w:color w:val="000000"/>
          <w:sz w:val="24"/>
          <w:szCs w:val="24"/>
        </w:rPr>
      </w:pPr>
      <w:r w:rsidRPr="005C76FA">
        <w:rPr>
          <w:rFonts w:ascii="Cambria" w:hAnsi="Cambria" w:cs="Cambria"/>
          <w:bCs/>
          <w:color w:val="000000"/>
          <w:sz w:val="24"/>
          <w:szCs w:val="24"/>
        </w:rPr>
        <w:t xml:space="preserve">(iii) </w:t>
      </w:r>
      <w:r>
        <w:rPr>
          <w:rFonts w:ascii="Cambria" w:hAnsi="Cambria" w:cs="Cambria"/>
          <w:bCs/>
          <w:color w:val="000000"/>
          <w:sz w:val="24"/>
          <w:szCs w:val="24"/>
        </w:rPr>
        <w:tab/>
      </w:r>
      <w:r w:rsidRPr="00B9529E">
        <w:rPr>
          <w:rFonts w:ascii="Cambria" w:hAnsi="Cambria" w:cs="Cambria"/>
          <w:bCs/>
          <w:color w:val="000000"/>
          <w:sz w:val="24"/>
          <w:szCs w:val="24"/>
          <w:u w:val="single"/>
        </w:rPr>
        <w:t>Deputations</w:t>
      </w:r>
    </w:p>
    <w:p w:rsidR="00B56EAA" w:rsidRDefault="00B9529E" w:rsidP="00B9529E">
      <w:pPr>
        <w:pStyle w:val="ListParagraph"/>
        <w:ind w:left="2153"/>
        <w:jc w:val="both"/>
        <w:rPr>
          <w:rFonts w:ascii="Cambria" w:hAnsi="Cambria" w:cs="Cambria"/>
          <w:bCs/>
          <w:color w:val="000000"/>
          <w:sz w:val="24"/>
          <w:szCs w:val="24"/>
        </w:rPr>
      </w:pPr>
      <w:r>
        <w:rPr>
          <w:rFonts w:ascii="Cambria" w:hAnsi="Cambria" w:cs="Cambria"/>
          <w:bCs/>
          <w:color w:val="000000"/>
          <w:sz w:val="24"/>
          <w:szCs w:val="24"/>
        </w:rPr>
        <w:t>Cllr. P. Millea advised that a request for Butler Gallery has been received to make a presentation to the members and with members approval he suggested the February meeting.</w:t>
      </w:r>
    </w:p>
    <w:p w:rsidR="00B9529E" w:rsidRDefault="00B9529E" w:rsidP="00B56EAA">
      <w:pPr>
        <w:pStyle w:val="ListParagraph"/>
        <w:ind w:left="1418"/>
        <w:jc w:val="both"/>
        <w:rPr>
          <w:rFonts w:ascii="Cambria" w:hAnsi="Cambria" w:cs="Cambria"/>
          <w:bCs/>
          <w:color w:val="000000"/>
          <w:sz w:val="24"/>
          <w:szCs w:val="24"/>
        </w:rPr>
      </w:pPr>
      <w:r>
        <w:rPr>
          <w:rFonts w:ascii="Cambria" w:hAnsi="Cambria" w:cs="Cambria"/>
          <w:bCs/>
          <w:color w:val="000000"/>
          <w:sz w:val="24"/>
          <w:szCs w:val="24"/>
        </w:rPr>
        <w:tab/>
      </w:r>
      <w:r>
        <w:rPr>
          <w:rFonts w:ascii="Cambria" w:hAnsi="Cambria" w:cs="Cambria"/>
          <w:bCs/>
          <w:color w:val="000000"/>
          <w:sz w:val="24"/>
          <w:szCs w:val="24"/>
        </w:rPr>
        <w:tab/>
      </w:r>
    </w:p>
    <w:p w:rsidR="00B9529E" w:rsidRPr="00B9529E" w:rsidRDefault="00B9529E" w:rsidP="00B9529E">
      <w:pPr>
        <w:pStyle w:val="ListParagraph"/>
        <w:ind w:left="2153"/>
        <w:jc w:val="both"/>
        <w:rPr>
          <w:rFonts w:ascii="Cambria" w:hAnsi="Cambria" w:cs="Cambria"/>
          <w:bCs/>
          <w:color w:val="000000"/>
          <w:sz w:val="24"/>
          <w:szCs w:val="24"/>
        </w:rPr>
      </w:pPr>
      <w:r>
        <w:rPr>
          <w:rFonts w:ascii="Cambria" w:hAnsi="Cambria" w:cs="Cambria"/>
          <w:bCs/>
          <w:color w:val="000000"/>
          <w:sz w:val="24"/>
          <w:szCs w:val="24"/>
        </w:rPr>
        <w:t>It was proposed by Cllr. P. Cleere, seconded by Cllr. M. Shortall and agreed that “the Butler Gallery would make a presentation at the monthly meeting on the 16</w:t>
      </w:r>
      <w:r w:rsidRPr="00B9529E">
        <w:rPr>
          <w:rFonts w:ascii="Cambria" w:hAnsi="Cambria" w:cs="Cambria"/>
          <w:bCs/>
          <w:color w:val="000000"/>
          <w:sz w:val="24"/>
          <w:szCs w:val="24"/>
          <w:vertAlign w:val="superscript"/>
        </w:rPr>
        <w:t>th</w:t>
      </w:r>
      <w:r>
        <w:rPr>
          <w:rFonts w:ascii="Cambria" w:hAnsi="Cambria" w:cs="Cambria"/>
          <w:bCs/>
          <w:color w:val="000000"/>
          <w:sz w:val="24"/>
          <w:szCs w:val="24"/>
        </w:rPr>
        <w:t xml:space="preserve"> February, 2015.”</w:t>
      </w:r>
    </w:p>
    <w:p w:rsidR="00B56EAA" w:rsidRPr="00F33BA3" w:rsidRDefault="00F33BA3" w:rsidP="00F33BA3">
      <w:pPr>
        <w:spacing w:after="0" w:line="240" w:lineRule="auto"/>
        <w:ind w:left="1437" w:hanging="870"/>
        <w:jc w:val="both"/>
        <w:rPr>
          <w:rFonts w:ascii="Cambria" w:hAnsi="Cambria" w:cs="Cambria"/>
          <w:b/>
          <w:bCs/>
          <w:color w:val="000000"/>
          <w:sz w:val="24"/>
          <w:szCs w:val="24"/>
          <w:u w:val="single"/>
          <w:lang w:val="ga-IE"/>
        </w:rPr>
      </w:pPr>
      <w:r w:rsidRPr="00F33BA3">
        <w:rPr>
          <w:rFonts w:ascii="Cambria" w:hAnsi="Cambria" w:cs="Cambria"/>
          <w:b/>
          <w:bCs/>
          <w:color w:val="000000"/>
          <w:sz w:val="24"/>
          <w:szCs w:val="24"/>
        </w:rPr>
        <w:t>6</w:t>
      </w:r>
      <w:r>
        <w:rPr>
          <w:rFonts w:ascii="Cambria" w:hAnsi="Cambria" w:cs="Cambria"/>
          <w:bCs/>
          <w:color w:val="000000"/>
          <w:sz w:val="24"/>
          <w:szCs w:val="24"/>
        </w:rPr>
        <w:t>.</w:t>
      </w:r>
      <w:r>
        <w:rPr>
          <w:rFonts w:ascii="Cambria" w:hAnsi="Cambria" w:cs="Cambria"/>
          <w:bCs/>
          <w:color w:val="000000"/>
          <w:sz w:val="24"/>
          <w:szCs w:val="24"/>
        </w:rPr>
        <w:tab/>
      </w:r>
      <w:r w:rsidR="00B56EAA" w:rsidRPr="00F33BA3">
        <w:rPr>
          <w:rFonts w:ascii="Cambria" w:hAnsi="Cambria" w:cs="Cambria"/>
          <w:b/>
          <w:bCs/>
          <w:color w:val="000000"/>
          <w:sz w:val="24"/>
          <w:szCs w:val="24"/>
          <w:u w:val="single"/>
        </w:rPr>
        <w:t>Consideration of Reports and Recommendations of Committees of the Council</w:t>
      </w:r>
      <w:r w:rsidR="00B56EAA" w:rsidRPr="00F33BA3">
        <w:rPr>
          <w:rFonts w:ascii="Cambria" w:hAnsi="Cambria" w:cs="Cambria"/>
          <w:b/>
          <w:bCs/>
          <w:color w:val="000000"/>
          <w:sz w:val="24"/>
          <w:szCs w:val="24"/>
        </w:rPr>
        <w:t xml:space="preserve"> </w:t>
      </w:r>
      <w:r w:rsidR="00B56EAA" w:rsidRPr="00F33BA3">
        <w:rPr>
          <w:rFonts w:ascii="Cambria" w:hAnsi="Cambria" w:cs="Cambria"/>
          <w:b/>
          <w:bCs/>
          <w:color w:val="000000"/>
          <w:sz w:val="24"/>
          <w:szCs w:val="24"/>
          <w:u w:val="single"/>
        </w:rPr>
        <w:t xml:space="preserve">- </w:t>
      </w:r>
      <w:r w:rsidR="00B56EAA" w:rsidRPr="00F33BA3">
        <w:rPr>
          <w:rFonts w:ascii="Cambria" w:hAnsi="Cambria" w:cs="Cambria"/>
          <w:b/>
          <w:bCs/>
          <w:color w:val="000000"/>
          <w:sz w:val="24"/>
          <w:szCs w:val="24"/>
          <w:u w:val="single"/>
          <w:lang w:val="ga-IE"/>
        </w:rPr>
        <w:t xml:space="preserve">Plé ar Thuairiscí agus Moltaí ó Choistí an Comhairle: </w:t>
      </w:r>
    </w:p>
    <w:p w:rsidR="00B56EAA" w:rsidRDefault="00B56EAA" w:rsidP="00B56EAA">
      <w:pPr>
        <w:jc w:val="both"/>
        <w:rPr>
          <w:rFonts w:ascii="Cambria" w:hAnsi="Cambria" w:cs="Cambria"/>
          <w:bCs/>
          <w:color w:val="000000"/>
          <w:sz w:val="24"/>
          <w:szCs w:val="24"/>
        </w:rPr>
      </w:pPr>
    </w:p>
    <w:p w:rsidR="009F5A50" w:rsidRDefault="009F5A50" w:rsidP="009F5A50">
      <w:pPr>
        <w:ind w:left="2160" w:hanging="723"/>
        <w:jc w:val="both"/>
        <w:rPr>
          <w:rFonts w:ascii="Cambria" w:hAnsi="Cambria" w:cs="Cambria"/>
          <w:bCs/>
          <w:color w:val="000000"/>
          <w:sz w:val="24"/>
          <w:szCs w:val="24"/>
          <w:lang w:val="ga-IE"/>
        </w:rPr>
      </w:pPr>
      <w:r>
        <w:rPr>
          <w:rFonts w:ascii="Cambria" w:hAnsi="Cambria" w:cs="Cambria"/>
          <w:bCs/>
          <w:color w:val="000000"/>
          <w:sz w:val="24"/>
          <w:szCs w:val="24"/>
          <w:lang w:val="ga-IE"/>
        </w:rPr>
        <w:t>(i)</w:t>
      </w:r>
      <w:r>
        <w:rPr>
          <w:rFonts w:ascii="Cambria" w:hAnsi="Cambria" w:cs="Cambria"/>
          <w:bCs/>
          <w:color w:val="000000"/>
          <w:sz w:val="24"/>
          <w:szCs w:val="24"/>
          <w:lang w:val="ga-IE"/>
        </w:rPr>
        <w:tab/>
        <w:t xml:space="preserve">Chairperson’s Report on SPC 2 – Infrastructure, Transportation, Fire and Emergency Services held on the 12th December, 2014.  </w:t>
      </w:r>
      <w:r w:rsidRPr="009F5A50">
        <w:rPr>
          <w:rFonts w:ascii="Cambria" w:hAnsi="Cambria" w:cs="Cambria"/>
          <w:b/>
          <w:bCs/>
          <w:color w:val="000000"/>
          <w:sz w:val="24"/>
          <w:szCs w:val="24"/>
          <w:u w:val="single"/>
          <w:lang w:val="ga-IE"/>
        </w:rPr>
        <w:t>Deferred to February Meeting</w:t>
      </w:r>
    </w:p>
    <w:p w:rsidR="009F5A50" w:rsidRDefault="009F5A50" w:rsidP="009F5A50">
      <w:pPr>
        <w:ind w:left="2157" w:hanging="870"/>
        <w:jc w:val="both"/>
        <w:rPr>
          <w:rFonts w:ascii="Cambria" w:hAnsi="Cambria" w:cs="Cambria"/>
          <w:bCs/>
          <w:color w:val="000000"/>
          <w:sz w:val="24"/>
          <w:szCs w:val="24"/>
          <w:lang w:val="ga-IE"/>
        </w:rPr>
      </w:pPr>
      <w:r>
        <w:rPr>
          <w:rFonts w:ascii="Cambria" w:hAnsi="Cambria" w:cs="Cambria"/>
          <w:bCs/>
          <w:color w:val="000000"/>
          <w:sz w:val="24"/>
          <w:szCs w:val="24"/>
          <w:lang w:val="ga-IE"/>
        </w:rPr>
        <w:t>(ii)</w:t>
      </w:r>
      <w:r>
        <w:rPr>
          <w:rFonts w:ascii="Cambria" w:hAnsi="Cambria" w:cs="Cambria"/>
          <w:bCs/>
          <w:color w:val="000000"/>
          <w:sz w:val="24"/>
          <w:szCs w:val="24"/>
          <w:lang w:val="ga-IE"/>
        </w:rPr>
        <w:tab/>
        <w:t xml:space="preserve">Chairperson’s Report on the County Kilkenny Rural Water Monitoring Committee Held on the 10th December, 2014.  It was proposed by Cllr. </w:t>
      </w:r>
      <w:r w:rsidR="001C1078">
        <w:rPr>
          <w:rFonts w:ascii="Cambria" w:hAnsi="Cambria" w:cs="Cambria"/>
          <w:bCs/>
          <w:color w:val="000000"/>
          <w:sz w:val="24"/>
          <w:szCs w:val="24"/>
          <w:lang w:val="ga-IE"/>
        </w:rPr>
        <w:t>T. Breathnach, seconded by Cllr. G. Frisby and agreed “that the Chairperson’s Report on the County Kilkenny Rural Water Monitoring Committee held on the 10th December</w:t>
      </w:r>
      <w:r w:rsidR="009F6A7D">
        <w:rPr>
          <w:rFonts w:ascii="Cambria" w:hAnsi="Cambria" w:cs="Cambria"/>
          <w:bCs/>
          <w:color w:val="000000"/>
          <w:sz w:val="24"/>
          <w:szCs w:val="24"/>
          <w:lang w:val="ga-IE"/>
        </w:rPr>
        <w:t>, 2014 be noted and approved.”</w:t>
      </w:r>
    </w:p>
    <w:p w:rsidR="009F5A50" w:rsidRPr="009F6A7D" w:rsidRDefault="009F5A50" w:rsidP="009F5A50">
      <w:pPr>
        <w:ind w:left="2157" w:hanging="870"/>
        <w:jc w:val="both"/>
        <w:rPr>
          <w:rFonts w:ascii="Cambria" w:hAnsi="Cambria" w:cs="Cambria"/>
          <w:b/>
          <w:bCs/>
          <w:color w:val="000000"/>
          <w:sz w:val="24"/>
          <w:szCs w:val="24"/>
          <w:u w:val="single"/>
          <w:lang w:val="ga-IE"/>
        </w:rPr>
      </w:pPr>
      <w:r>
        <w:rPr>
          <w:rFonts w:ascii="Cambria" w:hAnsi="Cambria" w:cs="Cambria"/>
          <w:bCs/>
          <w:color w:val="000000"/>
          <w:sz w:val="24"/>
          <w:szCs w:val="24"/>
          <w:lang w:val="ga-IE"/>
        </w:rPr>
        <w:t>(iii)</w:t>
      </w:r>
      <w:r>
        <w:rPr>
          <w:rFonts w:ascii="Cambria" w:hAnsi="Cambria" w:cs="Cambria"/>
          <w:bCs/>
          <w:color w:val="000000"/>
          <w:sz w:val="24"/>
          <w:szCs w:val="24"/>
          <w:lang w:val="ga-IE"/>
        </w:rPr>
        <w:tab/>
        <w:t>Chairperson’s Report on SPC 5  - Environmental Protection, Water Services and Energy held on the 11th December, 2014</w:t>
      </w:r>
      <w:r w:rsidR="009F6A7D">
        <w:rPr>
          <w:rFonts w:ascii="Cambria" w:hAnsi="Cambria" w:cs="Cambria"/>
          <w:bCs/>
          <w:color w:val="000000"/>
          <w:sz w:val="24"/>
          <w:szCs w:val="24"/>
          <w:lang w:val="ga-IE"/>
        </w:rPr>
        <w:t xml:space="preserve">.  </w:t>
      </w:r>
      <w:r w:rsidR="009F6A7D" w:rsidRPr="009F6A7D">
        <w:rPr>
          <w:rFonts w:ascii="Cambria" w:hAnsi="Cambria" w:cs="Cambria"/>
          <w:b/>
          <w:bCs/>
          <w:color w:val="000000"/>
          <w:sz w:val="24"/>
          <w:szCs w:val="24"/>
          <w:u w:val="single"/>
          <w:lang w:val="ga-IE"/>
        </w:rPr>
        <w:t>Deferred to February Meeting.</w:t>
      </w:r>
    </w:p>
    <w:p w:rsidR="009F5A50" w:rsidRDefault="009F5A50" w:rsidP="009F5A50">
      <w:pPr>
        <w:ind w:left="2157" w:hanging="870"/>
        <w:jc w:val="both"/>
        <w:rPr>
          <w:rFonts w:ascii="Cambria" w:hAnsi="Cambria" w:cs="Cambria"/>
          <w:bCs/>
          <w:color w:val="000000"/>
          <w:sz w:val="24"/>
          <w:szCs w:val="24"/>
          <w:lang w:val="ga-IE"/>
        </w:rPr>
      </w:pPr>
      <w:r>
        <w:rPr>
          <w:rFonts w:ascii="Cambria" w:hAnsi="Cambria" w:cs="Cambria"/>
          <w:bCs/>
          <w:color w:val="000000"/>
          <w:sz w:val="24"/>
          <w:szCs w:val="24"/>
          <w:lang w:val="ga-IE"/>
        </w:rPr>
        <w:t>(iv)</w:t>
      </w:r>
      <w:r>
        <w:rPr>
          <w:rFonts w:ascii="Cambria" w:hAnsi="Cambria" w:cs="Cambria"/>
          <w:bCs/>
          <w:color w:val="000000"/>
          <w:sz w:val="24"/>
          <w:szCs w:val="24"/>
          <w:lang w:val="ga-IE"/>
        </w:rPr>
        <w:tab/>
        <w:t>Chairperson’s Report on SPC 3  - Planning and Development, Heritage, Community, Arts and Culture held on the 9th December, 2014</w:t>
      </w:r>
      <w:r w:rsidR="009F6A7D">
        <w:rPr>
          <w:rFonts w:ascii="Cambria" w:hAnsi="Cambria" w:cs="Cambria"/>
          <w:bCs/>
          <w:color w:val="000000"/>
          <w:sz w:val="24"/>
          <w:szCs w:val="24"/>
          <w:lang w:val="ga-IE"/>
        </w:rPr>
        <w:t>.  It was proposed by Cllr. M. Shortall, seconded by Cllr. J. Malone and agreed “that the Chairperson’s Report on SPC 3 – Planning and Development, Heritage, Community, Arts and Culture held on the 9th December, 2014 be noted and approved.”</w:t>
      </w:r>
    </w:p>
    <w:p w:rsidR="009F6A7D" w:rsidRDefault="009F5A50" w:rsidP="009F6A7D">
      <w:pPr>
        <w:ind w:left="2157" w:hanging="870"/>
        <w:jc w:val="both"/>
        <w:rPr>
          <w:rFonts w:ascii="Cambria" w:hAnsi="Cambria" w:cs="Cambria"/>
          <w:bCs/>
          <w:color w:val="000000"/>
          <w:sz w:val="24"/>
          <w:szCs w:val="24"/>
          <w:lang w:val="ga-IE"/>
        </w:rPr>
      </w:pPr>
      <w:r>
        <w:rPr>
          <w:rFonts w:ascii="Cambria" w:hAnsi="Cambria" w:cs="Cambria"/>
          <w:bCs/>
          <w:color w:val="000000"/>
          <w:sz w:val="24"/>
          <w:szCs w:val="24"/>
          <w:lang w:val="ga-IE"/>
        </w:rPr>
        <w:t>(v)</w:t>
      </w:r>
      <w:r>
        <w:rPr>
          <w:rFonts w:ascii="Cambria" w:hAnsi="Cambria" w:cs="Cambria"/>
          <w:bCs/>
          <w:color w:val="000000"/>
          <w:sz w:val="24"/>
          <w:szCs w:val="24"/>
          <w:lang w:val="ga-IE"/>
        </w:rPr>
        <w:tab/>
        <w:t xml:space="preserve">Chairperson’s Report on SPC 4  - Housing held on the 9th </w:t>
      </w:r>
      <w:r w:rsidR="009F6A7D">
        <w:rPr>
          <w:rFonts w:ascii="Cambria" w:hAnsi="Cambria" w:cs="Cambria"/>
          <w:bCs/>
          <w:color w:val="000000"/>
          <w:sz w:val="24"/>
          <w:szCs w:val="24"/>
          <w:lang w:val="ga-IE"/>
        </w:rPr>
        <w:t>December, 2014.  It was proposed by Cllr. A. McGuinness, seconded by Cllr. M. O’Neill “that the Chairperson’s Report on SPC 4 – Housing held on the 9th December, 2014 be noted and approved.”</w:t>
      </w:r>
    </w:p>
    <w:p w:rsidR="00B56EAA" w:rsidRDefault="009F6A7D" w:rsidP="00596592">
      <w:pPr>
        <w:ind w:left="2157" w:hanging="870"/>
        <w:jc w:val="both"/>
        <w:rPr>
          <w:rFonts w:ascii="Cambria" w:hAnsi="Cambria" w:cs="Cambria"/>
          <w:bCs/>
          <w:color w:val="000000"/>
          <w:sz w:val="24"/>
          <w:szCs w:val="24"/>
          <w:lang w:val="ga-IE"/>
        </w:rPr>
      </w:pPr>
      <w:r>
        <w:rPr>
          <w:rFonts w:ascii="Cambria" w:hAnsi="Cambria" w:cs="Cambria"/>
          <w:bCs/>
          <w:color w:val="000000"/>
          <w:sz w:val="24"/>
          <w:szCs w:val="24"/>
          <w:lang w:val="ga-IE"/>
        </w:rPr>
        <w:tab/>
        <w:t>Cllr. M. Shortall asked that consideration be given to the provision of stoves in all social houses.</w:t>
      </w:r>
    </w:p>
    <w:p w:rsidR="00596592" w:rsidRPr="00596592" w:rsidRDefault="00596592" w:rsidP="00596592">
      <w:pPr>
        <w:ind w:left="2157" w:hanging="870"/>
        <w:jc w:val="both"/>
        <w:rPr>
          <w:rFonts w:ascii="Cambria" w:hAnsi="Cambria" w:cs="Cambria"/>
          <w:bCs/>
          <w:color w:val="000000"/>
          <w:sz w:val="24"/>
          <w:szCs w:val="24"/>
          <w:lang w:val="ga-IE"/>
        </w:rPr>
      </w:pPr>
    </w:p>
    <w:p w:rsidR="00B56EAA" w:rsidRPr="00F33BA3" w:rsidRDefault="00F33BA3" w:rsidP="00F33BA3">
      <w:pPr>
        <w:spacing w:after="0" w:line="240" w:lineRule="auto"/>
        <w:ind w:left="567"/>
        <w:jc w:val="both"/>
        <w:rPr>
          <w:rFonts w:ascii="Cambria" w:hAnsi="Cambria" w:cs="Cambria"/>
          <w:bCs/>
          <w:color w:val="000000"/>
          <w:sz w:val="24"/>
          <w:szCs w:val="24"/>
        </w:rPr>
      </w:pPr>
      <w:r>
        <w:rPr>
          <w:rFonts w:ascii="Cambria" w:hAnsi="Cambria" w:cs="Cambria"/>
          <w:b/>
          <w:bCs/>
          <w:color w:val="000000"/>
          <w:sz w:val="24"/>
          <w:szCs w:val="24"/>
        </w:rPr>
        <w:t>7</w:t>
      </w:r>
      <w:r>
        <w:rPr>
          <w:rFonts w:ascii="Cambria" w:hAnsi="Cambria" w:cs="Cambria"/>
          <w:bCs/>
          <w:color w:val="000000"/>
          <w:sz w:val="24"/>
          <w:szCs w:val="24"/>
        </w:rPr>
        <w:t>.</w:t>
      </w:r>
      <w:r>
        <w:rPr>
          <w:rFonts w:ascii="Cambria" w:hAnsi="Cambria" w:cs="Cambria"/>
          <w:bCs/>
          <w:color w:val="000000"/>
          <w:sz w:val="24"/>
          <w:szCs w:val="24"/>
        </w:rPr>
        <w:tab/>
      </w:r>
      <w:r w:rsidR="00B56EAA" w:rsidRPr="00F33BA3">
        <w:rPr>
          <w:rFonts w:ascii="Cambria" w:hAnsi="Cambria" w:cs="Cambria"/>
          <w:b/>
          <w:bCs/>
          <w:color w:val="000000"/>
          <w:sz w:val="24"/>
          <w:szCs w:val="24"/>
          <w:u w:val="single"/>
        </w:rPr>
        <w:t xml:space="preserve">Other Business set forth in the Notice convening the Meeting – </w:t>
      </w:r>
    </w:p>
    <w:p w:rsidR="00B56EAA" w:rsidRPr="003A029D" w:rsidRDefault="00B56EAA" w:rsidP="00F33BA3">
      <w:pPr>
        <w:pStyle w:val="ListParagraph"/>
        <w:ind w:left="1287" w:firstLine="153"/>
        <w:jc w:val="both"/>
        <w:rPr>
          <w:rFonts w:ascii="Cambria" w:hAnsi="Cambria" w:cs="Cambria"/>
          <w:bCs/>
          <w:color w:val="000000"/>
          <w:sz w:val="24"/>
          <w:szCs w:val="24"/>
        </w:rPr>
      </w:pPr>
      <w:r w:rsidRPr="003A029D">
        <w:rPr>
          <w:rFonts w:ascii="Cambria" w:hAnsi="Cambria" w:cs="Cambria"/>
          <w:b/>
          <w:bCs/>
          <w:color w:val="000000"/>
          <w:sz w:val="24"/>
          <w:szCs w:val="24"/>
          <w:u w:val="single"/>
          <w:lang w:val="ga-IE"/>
        </w:rPr>
        <w:t>Gnó Eile romhainn i bhFógra reachtála an Chruinnithe</w:t>
      </w:r>
      <w:r w:rsidRPr="003A029D">
        <w:rPr>
          <w:rFonts w:ascii="Cambria" w:hAnsi="Cambria" w:cs="Cambria"/>
          <w:color w:val="000000"/>
          <w:sz w:val="24"/>
          <w:szCs w:val="24"/>
          <w:lang w:val="ga-IE"/>
        </w:rPr>
        <w:t xml:space="preserve">   </w:t>
      </w:r>
    </w:p>
    <w:p w:rsidR="00B56EAA" w:rsidRDefault="00F33BA3" w:rsidP="00B56EAA">
      <w:pPr>
        <w:ind w:firstLine="720"/>
        <w:jc w:val="both"/>
        <w:rPr>
          <w:rFonts w:ascii="Cambria" w:hAnsi="Cambria" w:cs="Cambria"/>
          <w:color w:val="000000"/>
          <w:sz w:val="24"/>
          <w:szCs w:val="24"/>
        </w:rPr>
      </w:pPr>
      <w:r>
        <w:rPr>
          <w:rFonts w:ascii="Cambria" w:hAnsi="Cambria" w:cs="Cambria"/>
          <w:color w:val="000000"/>
          <w:sz w:val="24"/>
          <w:szCs w:val="24"/>
        </w:rPr>
        <w:tab/>
        <w:t>None.</w:t>
      </w:r>
    </w:p>
    <w:p w:rsidR="00B56EAA" w:rsidRPr="0017682E" w:rsidRDefault="00B56EAA" w:rsidP="00B56EAA">
      <w:pPr>
        <w:ind w:firstLine="720"/>
        <w:jc w:val="both"/>
        <w:rPr>
          <w:rFonts w:ascii="Cambria" w:hAnsi="Cambria" w:cs="Cambria"/>
          <w:color w:val="000000"/>
          <w:sz w:val="24"/>
          <w:szCs w:val="24"/>
        </w:rPr>
      </w:pPr>
    </w:p>
    <w:p w:rsidR="00B56EAA" w:rsidRPr="00F33BA3" w:rsidRDefault="00F33BA3" w:rsidP="00F33BA3">
      <w:pPr>
        <w:spacing w:after="0" w:line="240" w:lineRule="auto"/>
        <w:ind w:left="180" w:firstLine="387"/>
        <w:jc w:val="both"/>
        <w:rPr>
          <w:rFonts w:ascii="Cambria" w:hAnsi="Cambria" w:cs="Cambria"/>
          <w:b/>
          <w:bCs/>
          <w:color w:val="000000"/>
          <w:sz w:val="24"/>
          <w:szCs w:val="24"/>
          <w:u w:val="single"/>
        </w:rPr>
      </w:pPr>
      <w:r w:rsidRPr="00F33BA3">
        <w:rPr>
          <w:rFonts w:ascii="Cambria" w:hAnsi="Cambria" w:cs="Cambria"/>
          <w:b/>
          <w:bCs/>
          <w:color w:val="000000"/>
          <w:sz w:val="24"/>
          <w:szCs w:val="24"/>
        </w:rPr>
        <w:t>8.</w:t>
      </w:r>
      <w:r>
        <w:rPr>
          <w:rFonts w:ascii="Cambria" w:hAnsi="Cambria" w:cs="Cambria"/>
          <w:bCs/>
          <w:color w:val="000000"/>
          <w:sz w:val="24"/>
          <w:szCs w:val="24"/>
        </w:rPr>
        <w:tab/>
      </w:r>
      <w:r w:rsidR="00B56EAA" w:rsidRPr="00F33BA3">
        <w:rPr>
          <w:rFonts w:ascii="Cambria" w:hAnsi="Cambria" w:cs="Cambria"/>
          <w:b/>
          <w:bCs/>
          <w:color w:val="000000"/>
          <w:sz w:val="24"/>
          <w:szCs w:val="24"/>
          <w:u w:val="single"/>
        </w:rPr>
        <w:t>Education &amp; Training – Oideachas agus Oiliúint</w:t>
      </w:r>
      <w:r w:rsidR="00B56EAA" w:rsidRPr="00F33BA3">
        <w:rPr>
          <w:rFonts w:ascii="Cambria" w:hAnsi="Cambria"/>
          <w:sz w:val="24"/>
          <w:szCs w:val="24"/>
        </w:rPr>
        <w:t xml:space="preserve"> </w:t>
      </w:r>
    </w:p>
    <w:p w:rsidR="00B56EAA" w:rsidRDefault="009F6A7D" w:rsidP="00B56EAA">
      <w:pPr>
        <w:jc w:val="both"/>
        <w:rPr>
          <w:rFonts w:ascii="Cambria" w:hAnsi="Cambria" w:cs="Cambria"/>
          <w:color w:val="000000"/>
          <w:sz w:val="24"/>
          <w:szCs w:val="24"/>
        </w:rPr>
      </w:pPr>
      <w:r>
        <w:rPr>
          <w:rFonts w:ascii="Cambria" w:hAnsi="Cambria" w:cs="Cambria"/>
          <w:color w:val="000000"/>
          <w:sz w:val="24"/>
          <w:szCs w:val="24"/>
        </w:rPr>
        <w:tab/>
      </w:r>
      <w:r>
        <w:rPr>
          <w:rFonts w:ascii="Cambria" w:hAnsi="Cambria" w:cs="Cambria"/>
          <w:color w:val="000000"/>
          <w:sz w:val="24"/>
          <w:szCs w:val="24"/>
        </w:rPr>
        <w:tab/>
      </w:r>
    </w:p>
    <w:p w:rsidR="009F6A7D" w:rsidRPr="00644405" w:rsidRDefault="009F6A7D" w:rsidP="009F6A7D">
      <w:pPr>
        <w:ind w:left="567"/>
        <w:jc w:val="both"/>
        <w:rPr>
          <w:rFonts w:ascii="Cambria" w:hAnsi="Cambria" w:cs="Cambria"/>
          <w:color w:val="000000"/>
          <w:sz w:val="24"/>
          <w:szCs w:val="24"/>
        </w:rPr>
      </w:pPr>
      <w:r>
        <w:rPr>
          <w:rFonts w:ascii="Cambria" w:hAnsi="Cambria" w:cs="Cambria"/>
          <w:color w:val="000000"/>
          <w:sz w:val="24"/>
          <w:szCs w:val="24"/>
        </w:rPr>
        <w:tab/>
      </w:r>
      <w:r>
        <w:rPr>
          <w:rFonts w:ascii="Cambria" w:hAnsi="Cambria" w:cs="Cambria"/>
          <w:color w:val="000000"/>
          <w:sz w:val="24"/>
          <w:szCs w:val="24"/>
        </w:rPr>
        <w:tab/>
        <w:t xml:space="preserve">(ii)     </w:t>
      </w:r>
      <w:r w:rsidRPr="00644405">
        <w:rPr>
          <w:rFonts w:ascii="Cambria" w:hAnsi="Cambria" w:cs="Cambria"/>
          <w:color w:val="000000"/>
          <w:sz w:val="24"/>
          <w:szCs w:val="24"/>
        </w:rPr>
        <w:t xml:space="preserve">Conferences – Request for approval to attend as per circulated list. </w:t>
      </w:r>
    </w:p>
    <w:p w:rsidR="009F6A7D" w:rsidRPr="0017682E" w:rsidRDefault="009F6A7D" w:rsidP="009F6A7D">
      <w:pPr>
        <w:ind w:left="2160"/>
        <w:jc w:val="both"/>
        <w:rPr>
          <w:rFonts w:ascii="Cambria" w:hAnsi="Cambria" w:cs="Cambria"/>
          <w:color w:val="000000"/>
          <w:sz w:val="24"/>
          <w:szCs w:val="24"/>
        </w:rPr>
      </w:pPr>
      <w:r>
        <w:rPr>
          <w:rFonts w:ascii="Cambria" w:hAnsi="Cambria" w:cs="Cambria"/>
          <w:color w:val="000000"/>
          <w:sz w:val="24"/>
          <w:szCs w:val="24"/>
        </w:rPr>
        <w:t>Proposed by Cllr. M. Shortall, seconded by Cllr. P. Dunphy and agreed.</w:t>
      </w:r>
    </w:p>
    <w:p w:rsidR="009F6A7D" w:rsidRPr="00940A40" w:rsidRDefault="009F6A7D" w:rsidP="009F6A7D">
      <w:pPr>
        <w:jc w:val="both"/>
        <w:rPr>
          <w:rFonts w:ascii="Cambria" w:hAnsi="Cambria" w:cs="Cambria"/>
          <w:b/>
          <w:bCs/>
          <w:color w:val="000000"/>
          <w:sz w:val="24"/>
          <w:szCs w:val="24"/>
        </w:rPr>
      </w:pPr>
      <w:r>
        <w:rPr>
          <w:rFonts w:ascii="Cambria" w:hAnsi="Cambria"/>
          <w:sz w:val="24"/>
          <w:szCs w:val="24"/>
        </w:rPr>
        <w:t xml:space="preserve">         </w:t>
      </w:r>
      <w:r>
        <w:rPr>
          <w:rFonts w:ascii="Cambria" w:hAnsi="Cambria"/>
          <w:sz w:val="24"/>
          <w:szCs w:val="24"/>
        </w:rPr>
        <w:tab/>
      </w:r>
      <w:r>
        <w:rPr>
          <w:rFonts w:ascii="Cambria" w:hAnsi="Cambria"/>
          <w:sz w:val="24"/>
          <w:szCs w:val="24"/>
        </w:rPr>
        <w:tab/>
        <w:t xml:space="preserve">(ii)      </w:t>
      </w:r>
      <w:r w:rsidRPr="00940A40">
        <w:rPr>
          <w:rFonts w:ascii="Cambria" w:hAnsi="Cambria"/>
          <w:sz w:val="24"/>
          <w:szCs w:val="24"/>
        </w:rPr>
        <w:t>Summary proceedings at Conferences –</w:t>
      </w:r>
    </w:p>
    <w:p w:rsidR="009F6A7D" w:rsidRPr="00D82D28" w:rsidRDefault="009F6A7D" w:rsidP="009F6A7D">
      <w:pPr>
        <w:pStyle w:val="ListParagraph"/>
        <w:ind w:left="1134"/>
        <w:jc w:val="both"/>
        <w:rPr>
          <w:rFonts w:ascii="Cambria" w:hAnsi="Cambria" w:cs="Cambria"/>
          <w:b/>
          <w:bCs/>
          <w:color w:val="000000"/>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2551"/>
        <w:gridCol w:w="4031"/>
      </w:tblGrid>
      <w:tr w:rsidR="009F6A7D" w:rsidRPr="00835E79" w:rsidTr="009F6A7D">
        <w:tc>
          <w:tcPr>
            <w:tcW w:w="1843" w:type="dxa"/>
          </w:tcPr>
          <w:p w:rsidR="009F6A7D" w:rsidRPr="00E64EF3" w:rsidRDefault="009F6A7D" w:rsidP="009F6A7D">
            <w:pPr>
              <w:pStyle w:val="ListParagraph"/>
              <w:ind w:left="0"/>
              <w:jc w:val="both"/>
              <w:rPr>
                <w:rFonts w:ascii="Cambria" w:hAnsi="Cambria"/>
                <w:b/>
                <w:sz w:val="24"/>
                <w:szCs w:val="24"/>
              </w:rPr>
            </w:pPr>
            <w:r w:rsidRPr="00E64EF3">
              <w:rPr>
                <w:rFonts w:ascii="Cambria" w:hAnsi="Cambria"/>
                <w:b/>
                <w:sz w:val="24"/>
                <w:szCs w:val="24"/>
              </w:rPr>
              <w:t>Councillor</w:t>
            </w:r>
          </w:p>
        </w:tc>
        <w:tc>
          <w:tcPr>
            <w:tcW w:w="2551" w:type="dxa"/>
          </w:tcPr>
          <w:p w:rsidR="009F6A7D" w:rsidRPr="00E64EF3" w:rsidRDefault="009F6A7D" w:rsidP="009F6A7D">
            <w:pPr>
              <w:pStyle w:val="ListParagraph"/>
              <w:ind w:left="0"/>
              <w:jc w:val="both"/>
              <w:rPr>
                <w:rFonts w:ascii="Cambria" w:hAnsi="Cambria"/>
                <w:b/>
                <w:sz w:val="24"/>
                <w:szCs w:val="24"/>
              </w:rPr>
            </w:pPr>
            <w:r w:rsidRPr="00E64EF3">
              <w:rPr>
                <w:rFonts w:ascii="Cambria" w:hAnsi="Cambria"/>
                <w:b/>
                <w:sz w:val="24"/>
                <w:szCs w:val="24"/>
              </w:rPr>
              <w:t>Date of Conference</w:t>
            </w:r>
          </w:p>
        </w:tc>
        <w:tc>
          <w:tcPr>
            <w:tcW w:w="4031" w:type="dxa"/>
          </w:tcPr>
          <w:p w:rsidR="009F6A7D" w:rsidRPr="00E64EF3" w:rsidRDefault="009F6A7D" w:rsidP="009F6A7D">
            <w:pPr>
              <w:pStyle w:val="ListParagraph"/>
              <w:ind w:left="0"/>
              <w:jc w:val="both"/>
              <w:rPr>
                <w:rFonts w:ascii="Cambria" w:hAnsi="Cambria"/>
                <w:b/>
                <w:sz w:val="24"/>
                <w:szCs w:val="24"/>
              </w:rPr>
            </w:pPr>
            <w:r w:rsidRPr="00E64EF3">
              <w:rPr>
                <w:rFonts w:ascii="Cambria" w:hAnsi="Cambria"/>
                <w:b/>
                <w:sz w:val="24"/>
                <w:szCs w:val="24"/>
              </w:rPr>
              <w:t xml:space="preserve">Title of Conference </w:t>
            </w:r>
          </w:p>
        </w:tc>
      </w:tr>
      <w:tr w:rsidR="009F6A7D" w:rsidRPr="00835E79" w:rsidTr="009F6A7D">
        <w:tc>
          <w:tcPr>
            <w:tcW w:w="1843" w:type="dxa"/>
          </w:tcPr>
          <w:p w:rsidR="009F6A7D" w:rsidRPr="00C873A5" w:rsidRDefault="009F6A7D" w:rsidP="009F6A7D">
            <w:pPr>
              <w:pStyle w:val="ListParagraph"/>
              <w:ind w:left="0"/>
              <w:jc w:val="both"/>
              <w:rPr>
                <w:rFonts w:ascii="Cambria" w:hAnsi="Cambria"/>
                <w:sz w:val="24"/>
                <w:szCs w:val="24"/>
              </w:rPr>
            </w:pPr>
            <w:r>
              <w:rPr>
                <w:rFonts w:ascii="Cambria" w:hAnsi="Cambria"/>
                <w:sz w:val="24"/>
                <w:szCs w:val="24"/>
              </w:rPr>
              <w:t>F. Doherty</w:t>
            </w:r>
          </w:p>
        </w:tc>
        <w:tc>
          <w:tcPr>
            <w:tcW w:w="2551" w:type="dxa"/>
          </w:tcPr>
          <w:p w:rsidR="009F6A7D" w:rsidRPr="00C873A5" w:rsidRDefault="009F6A7D" w:rsidP="009F6A7D">
            <w:pPr>
              <w:pStyle w:val="ListParagraph"/>
              <w:ind w:left="0"/>
              <w:jc w:val="both"/>
              <w:rPr>
                <w:rFonts w:ascii="Cambria" w:hAnsi="Cambria"/>
                <w:sz w:val="24"/>
                <w:szCs w:val="24"/>
              </w:rPr>
            </w:pPr>
            <w:r>
              <w:rPr>
                <w:rFonts w:ascii="Cambria" w:hAnsi="Cambria"/>
                <w:sz w:val="24"/>
                <w:szCs w:val="24"/>
              </w:rPr>
              <w:t>28</w:t>
            </w:r>
            <w:r w:rsidRPr="00A6095E">
              <w:rPr>
                <w:rFonts w:ascii="Cambria" w:hAnsi="Cambria"/>
                <w:sz w:val="24"/>
                <w:szCs w:val="24"/>
                <w:vertAlign w:val="superscript"/>
              </w:rPr>
              <w:t>th</w:t>
            </w:r>
            <w:r>
              <w:rPr>
                <w:rFonts w:ascii="Cambria" w:hAnsi="Cambria"/>
                <w:sz w:val="24"/>
                <w:szCs w:val="24"/>
              </w:rPr>
              <w:t xml:space="preserve"> November 2014</w:t>
            </w:r>
          </w:p>
        </w:tc>
        <w:tc>
          <w:tcPr>
            <w:tcW w:w="4031" w:type="dxa"/>
          </w:tcPr>
          <w:p w:rsidR="009F6A7D" w:rsidRPr="00C873A5" w:rsidRDefault="009F6A7D" w:rsidP="009F6A7D">
            <w:pPr>
              <w:pStyle w:val="ListParagraph"/>
              <w:ind w:left="0"/>
              <w:jc w:val="both"/>
              <w:rPr>
                <w:rFonts w:ascii="Cambria" w:hAnsi="Cambria"/>
                <w:sz w:val="24"/>
                <w:szCs w:val="24"/>
              </w:rPr>
            </w:pPr>
            <w:r>
              <w:rPr>
                <w:rFonts w:ascii="Cambria" w:hAnsi="Cambria"/>
                <w:sz w:val="24"/>
                <w:szCs w:val="24"/>
              </w:rPr>
              <w:t>Maximising EU Funding Opportunities 2014 - 2020</w:t>
            </w:r>
          </w:p>
        </w:tc>
      </w:tr>
      <w:tr w:rsidR="009F6A7D" w:rsidRPr="00835E79" w:rsidTr="009F6A7D">
        <w:tc>
          <w:tcPr>
            <w:tcW w:w="1843" w:type="dxa"/>
          </w:tcPr>
          <w:p w:rsidR="009F6A7D" w:rsidRPr="00C873A5" w:rsidRDefault="009F6A7D" w:rsidP="009F6A7D">
            <w:pPr>
              <w:pStyle w:val="ListParagraph"/>
              <w:ind w:left="0"/>
              <w:jc w:val="both"/>
              <w:rPr>
                <w:rFonts w:ascii="Cambria" w:hAnsi="Cambria"/>
                <w:sz w:val="24"/>
                <w:szCs w:val="24"/>
              </w:rPr>
            </w:pPr>
            <w:r>
              <w:rPr>
                <w:rFonts w:ascii="Cambria" w:hAnsi="Cambria"/>
                <w:sz w:val="24"/>
                <w:szCs w:val="24"/>
              </w:rPr>
              <w:t>M. Doran</w:t>
            </w:r>
          </w:p>
        </w:tc>
        <w:tc>
          <w:tcPr>
            <w:tcW w:w="2551" w:type="dxa"/>
          </w:tcPr>
          <w:p w:rsidR="009F6A7D" w:rsidRPr="00C873A5" w:rsidRDefault="009F6A7D" w:rsidP="009F6A7D">
            <w:pPr>
              <w:pStyle w:val="ListParagraph"/>
              <w:ind w:left="0"/>
              <w:jc w:val="both"/>
              <w:rPr>
                <w:rFonts w:ascii="Cambria" w:hAnsi="Cambria"/>
                <w:sz w:val="24"/>
                <w:szCs w:val="24"/>
              </w:rPr>
            </w:pPr>
            <w:r>
              <w:rPr>
                <w:rFonts w:ascii="Cambria" w:hAnsi="Cambria"/>
                <w:sz w:val="24"/>
                <w:szCs w:val="24"/>
              </w:rPr>
              <w:t>28</w:t>
            </w:r>
            <w:r w:rsidRPr="00A6095E">
              <w:rPr>
                <w:rFonts w:ascii="Cambria" w:hAnsi="Cambria"/>
                <w:sz w:val="24"/>
                <w:szCs w:val="24"/>
                <w:vertAlign w:val="superscript"/>
              </w:rPr>
              <w:t>th</w:t>
            </w:r>
            <w:r>
              <w:rPr>
                <w:rFonts w:ascii="Cambria" w:hAnsi="Cambria"/>
                <w:sz w:val="24"/>
                <w:szCs w:val="24"/>
              </w:rPr>
              <w:t xml:space="preserve"> – 29</w:t>
            </w:r>
            <w:r w:rsidRPr="00A6095E">
              <w:rPr>
                <w:rFonts w:ascii="Cambria" w:hAnsi="Cambria"/>
                <w:sz w:val="24"/>
                <w:szCs w:val="24"/>
                <w:vertAlign w:val="superscript"/>
              </w:rPr>
              <w:t>th</w:t>
            </w:r>
            <w:r>
              <w:rPr>
                <w:rFonts w:ascii="Cambria" w:hAnsi="Cambria"/>
                <w:sz w:val="24"/>
                <w:szCs w:val="24"/>
              </w:rPr>
              <w:t xml:space="preserve"> November 2014</w:t>
            </w:r>
          </w:p>
        </w:tc>
        <w:tc>
          <w:tcPr>
            <w:tcW w:w="4031" w:type="dxa"/>
          </w:tcPr>
          <w:p w:rsidR="009F6A7D" w:rsidRPr="00C873A5" w:rsidRDefault="009F6A7D" w:rsidP="009F6A7D">
            <w:pPr>
              <w:pStyle w:val="ListParagraph"/>
              <w:ind w:left="0"/>
              <w:jc w:val="both"/>
              <w:rPr>
                <w:rFonts w:ascii="Cambria" w:hAnsi="Cambria"/>
                <w:sz w:val="24"/>
                <w:szCs w:val="24"/>
              </w:rPr>
            </w:pPr>
            <w:r>
              <w:rPr>
                <w:rFonts w:ascii="Cambria" w:hAnsi="Cambria"/>
                <w:sz w:val="24"/>
                <w:szCs w:val="24"/>
              </w:rPr>
              <w:t>Funding Public Services – General Taxation or What?</w:t>
            </w:r>
          </w:p>
        </w:tc>
      </w:tr>
      <w:tr w:rsidR="009F6A7D" w:rsidRPr="00835E79" w:rsidTr="009F6A7D">
        <w:tc>
          <w:tcPr>
            <w:tcW w:w="1843" w:type="dxa"/>
          </w:tcPr>
          <w:p w:rsidR="009F6A7D" w:rsidRDefault="009F6A7D" w:rsidP="009F6A7D">
            <w:pPr>
              <w:pStyle w:val="ListParagraph"/>
              <w:ind w:left="0"/>
              <w:jc w:val="both"/>
              <w:rPr>
                <w:rFonts w:ascii="Cambria" w:hAnsi="Cambria"/>
                <w:sz w:val="24"/>
                <w:szCs w:val="24"/>
              </w:rPr>
            </w:pPr>
            <w:r>
              <w:rPr>
                <w:rFonts w:ascii="Cambria" w:hAnsi="Cambria"/>
                <w:sz w:val="24"/>
                <w:szCs w:val="24"/>
              </w:rPr>
              <w:t>B. Gardner</w:t>
            </w:r>
          </w:p>
        </w:tc>
        <w:tc>
          <w:tcPr>
            <w:tcW w:w="2551" w:type="dxa"/>
          </w:tcPr>
          <w:p w:rsidR="009F6A7D" w:rsidRDefault="009F6A7D" w:rsidP="009F6A7D">
            <w:pPr>
              <w:pStyle w:val="ListParagraph"/>
              <w:ind w:left="0"/>
              <w:jc w:val="both"/>
              <w:rPr>
                <w:rFonts w:ascii="Cambria" w:hAnsi="Cambria"/>
                <w:sz w:val="24"/>
                <w:szCs w:val="24"/>
              </w:rPr>
            </w:pPr>
            <w:r>
              <w:rPr>
                <w:rFonts w:ascii="Cambria" w:hAnsi="Cambria"/>
                <w:sz w:val="24"/>
                <w:szCs w:val="24"/>
              </w:rPr>
              <w:t>12</w:t>
            </w:r>
            <w:r w:rsidRPr="004747A8">
              <w:rPr>
                <w:rFonts w:ascii="Cambria" w:hAnsi="Cambria"/>
                <w:sz w:val="24"/>
                <w:szCs w:val="24"/>
                <w:vertAlign w:val="superscript"/>
              </w:rPr>
              <w:t>th</w:t>
            </w:r>
            <w:r>
              <w:rPr>
                <w:rFonts w:ascii="Cambria" w:hAnsi="Cambria"/>
                <w:sz w:val="24"/>
                <w:szCs w:val="24"/>
              </w:rPr>
              <w:t xml:space="preserve"> – 13</w:t>
            </w:r>
            <w:r w:rsidRPr="004747A8">
              <w:rPr>
                <w:rFonts w:ascii="Cambria" w:hAnsi="Cambria"/>
                <w:sz w:val="24"/>
                <w:szCs w:val="24"/>
                <w:vertAlign w:val="superscript"/>
              </w:rPr>
              <w:t>th</w:t>
            </w:r>
            <w:r>
              <w:rPr>
                <w:rFonts w:ascii="Cambria" w:hAnsi="Cambria"/>
                <w:sz w:val="24"/>
                <w:szCs w:val="24"/>
              </w:rPr>
              <w:t xml:space="preserve"> December 2014</w:t>
            </w:r>
          </w:p>
        </w:tc>
        <w:tc>
          <w:tcPr>
            <w:tcW w:w="4031" w:type="dxa"/>
          </w:tcPr>
          <w:p w:rsidR="009F6A7D" w:rsidRDefault="009F6A7D" w:rsidP="009F6A7D">
            <w:pPr>
              <w:pStyle w:val="ListParagraph"/>
              <w:ind w:left="0"/>
              <w:jc w:val="both"/>
              <w:rPr>
                <w:rFonts w:ascii="Cambria" w:hAnsi="Cambria"/>
                <w:sz w:val="24"/>
                <w:szCs w:val="24"/>
              </w:rPr>
            </w:pPr>
            <w:r>
              <w:rPr>
                <w:rFonts w:ascii="Cambria" w:hAnsi="Cambria"/>
                <w:sz w:val="24"/>
                <w:szCs w:val="24"/>
              </w:rPr>
              <w:t>Protected Disclosures Act, 2014</w:t>
            </w:r>
          </w:p>
        </w:tc>
      </w:tr>
      <w:tr w:rsidR="009F6A7D" w:rsidRPr="00835E79" w:rsidTr="009F6A7D">
        <w:tc>
          <w:tcPr>
            <w:tcW w:w="1843" w:type="dxa"/>
          </w:tcPr>
          <w:p w:rsidR="009F6A7D" w:rsidRDefault="009F6A7D" w:rsidP="009F6A7D">
            <w:pPr>
              <w:pStyle w:val="ListParagraph"/>
              <w:ind w:left="0"/>
              <w:jc w:val="both"/>
              <w:rPr>
                <w:rFonts w:ascii="Cambria" w:hAnsi="Cambria"/>
                <w:sz w:val="24"/>
                <w:szCs w:val="24"/>
              </w:rPr>
            </w:pPr>
            <w:r>
              <w:rPr>
                <w:rFonts w:ascii="Cambria" w:hAnsi="Cambria"/>
                <w:sz w:val="24"/>
                <w:szCs w:val="24"/>
              </w:rPr>
              <w:t>E. Aylward</w:t>
            </w:r>
          </w:p>
        </w:tc>
        <w:tc>
          <w:tcPr>
            <w:tcW w:w="2551" w:type="dxa"/>
          </w:tcPr>
          <w:p w:rsidR="009F6A7D" w:rsidRDefault="009F6A7D" w:rsidP="009F6A7D">
            <w:pPr>
              <w:pStyle w:val="ListParagraph"/>
              <w:ind w:left="0"/>
              <w:jc w:val="both"/>
              <w:rPr>
                <w:rFonts w:ascii="Cambria" w:hAnsi="Cambria"/>
                <w:sz w:val="24"/>
                <w:szCs w:val="24"/>
              </w:rPr>
            </w:pPr>
            <w:r>
              <w:rPr>
                <w:rFonts w:ascii="Cambria" w:hAnsi="Cambria"/>
                <w:sz w:val="24"/>
                <w:szCs w:val="24"/>
              </w:rPr>
              <w:t>28</w:t>
            </w:r>
            <w:r w:rsidRPr="007B1F34">
              <w:rPr>
                <w:rFonts w:ascii="Cambria" w:hAnsi="Cambria"/>
                <w:sz w:val="24"/>
                <w:szCs w:val="24"/>
                <w:vertAlign w:val="superscript"/>
              </w:rPr>
              <w:t>th</w:t>
            </w:r>
            <w:r>
              <w:rPr>
                <w:rFonts w:ascii="Cambria" w:hAnsi="Cambria"/>
                <w:sz w:val="24"/>
                <w:szCs w:val="24"/>
              </w:rPr>
              <w:t xml:space="preserve"> – 29</w:t>
            </w:r>
            <w:r w:rsidRPr="007B1F34">
              <w:rPr>
                <w:rFonts w:ascii="Cambria" w:hAnsi="Cambria"/>
                <w:sz w:val="24"/>
                <w:szCs w:val="24"/>
                <w:vertAlign w:val="superscript"/>
              </w:rPr>
              <w:t>th</w:t>
            </w:r>
            <w:r>
              <w:rPr>
                <w:rFonts w:ascii="Cambria" w:hAnsi="Cambria"/>
                <w:sz w:val="24"/>
                <w:szCs w:val="24"/>
              </w:rPr>
              <w:t xml:space="preserve"> November 2014</w:t>
            </w:r>
          </w:p>
        </w:tc>
        <w:tc>
          <w:tcPr>
            <w:tcW w:w="4031" w:type="dxa"/>
          </w:tcPr>
          <w:p w:rsidR="009F6A7D" w:rsidRDefault="009F6A7D" w:rsidP="009F6A7D">
            <w:pPr>
              <w:pStyle w:val="ListParagraph"/>
              <w:ind w:left="0"/>
              <w:jc w:val="both"/>
              <w:rPr>
                <w:rFonts w:ascii="Cambria" w:hAnsi="Cambria"/>
                <w:sz w:val="24"/>
                <w:szCs w:val="24"/>
              </w:rPr>
            </w:pPr>
            <w:r>
              <w:rPr>
                <w:rFonts w:ascii="Cambria" w:hAnsi="Cambria"/>
                <w:sz w:val="24"/>
                <w:szCs w:val="24"/>
              </w:rPr>
              <w:t>Effects of Budget 2015</w:t>
            </w:r>
          </w:p>
        </w:tc>
      </w:tr>
      <w:tr w:rsidR="009F6A7D" w:rsidRPr="00835E79" w:rsidTr="009F6A7D">
        <w:tc>
          <w:tcPr>
            <w:tcW w:w="1843" w:type="dxa"/>
          </w:tcPr>
          <w:p w:rsidR="009F6A7D" w:rsidRDefault="009F6A7D" w:rsidP="009F6A7D">
            <w:pPr>
              <w:pStyle w:val="ListParagraph"/>
              <w:ind w:left="0"/>
              <w:jc w:val="both"/>
              <w:rPr>
                <w:rFonts w:ascii="Cambria" w:hAnsi="Cambria"/>
                <w:sz w:val="24"/>
                <w:szCs w:val="24"/>
              </w:rPr>
            </w:pPr>
            <w:r>
              <w:rPr>
                <w:rFonts w:ascii="Cambria" w:hAnsi="Cambria"/>
                <w:sz w:val="24"/>
                <w:szCs w:val="24"/>
              </w:rPr>
              <w:t>M.H. Cavanagh</w:t>
            </w:r>
          </w:p>
        </w:tc>
        <w:tc>
          <w:tcPr>
            <w:tcW w:w="2551" w:type="dxa"/>
          </w:tcPr>
          <w:p w:rsidR="009F6A7D" w:rsidRDefault="009F6A7D" w:rsidP="009F6A7D">
            <w:pPr>
              <w:pStyle w:val="ListParagraph"/>
              <w:ind w:left="0"/>
              <w:jc w:val="both"/>
              <w:rPr>
                <w:rFonts w:ascii="Cambria" w:hAnsi="Cambria"/>
                <w:sz w:val="24"/>
                <w:szCs w:val="24"/>
              </w:rPr>
            </w:pPr>
            <w:r>
              <w:rPr>
                <w:rFonts w:ascii="Cambria" w:hAnsi="Cambria"/>
                <w:sz w:val="24"/>
                <w:szCs w:val="24"/>
              </w:rPr>
              <w:t>5</w:t>
            </w:r>
            <w:r w:rsidRPr="007B1F34">
              <w:rPr>
                <w:rFonts w:ascii="Cambria" w:hAnsi="Cambria"/>
                <w:sz w:val="24"/>
                <w:szCs w:val="24"/>
                <w:vertAlign w:val="superscript"/>
              </w:rPr>
              <w:t>th</w:t>
            </w:r>
            <w:r>
              <w:rPr>
                <w:rFonts w:ascii="Cambria" w:hAnsi="Cambria"/>
                <w:sz w:val="24"/>
                <w:szCs w:val="24"/>
              </w:rPr>
              <w:t xml:space="preserve"> – 6</w:t>
            </w:r>
            <w:r w:rsidRPr="007B1F34">
              <w:rPr>
                <w:rFonts w:ascii="Cambria" w:hAnsi="Cambria"/>
                <w:sz w:val="24"/>
                <w:szCs w:val="24"/>
                <w:vertAlign w:val="superscript"/>
              </w:rPr>
              <w:t>th</w:t>
            </w:r>
            <w:r>
              <w:rPr>
                <w:rFonts w:ascii="Cambria" w:hAnsi="Cambria"/>
                <w:sz w:val="24"/>
                <w:szCs w:val="24"/>
              </w:rPr>
              <w:t xml:space="preserve"> December 2014</w:t>
            </w:r>
          </w:p>
        </w:tc>
        <w:tc>
          <w:tcPr>
            <w:tcW w:w="4031" w:type="dxa"/>
          </w:tcPr>
          <w:p w:rsidR="009F6A7D" w:rsidRDefault="009F6A7D" w:rsidP="009F6A7D">
            <w:pPr>
              <w:pStyle w:val="ListParagraph"/>
              <w:ind w:left="0"/>
              <w:jc w:val="both"/>
              <w:rPr>
                <w:rFonts w:ascii="Cambria" w:hAnsi="Cambria"/>
                <w:sz w:val="24"/>
                <w:szCs w:val="24"/>
              </w:rPr>
            </w:pPr>
            <w:r>
              <w:rPr>
                <w:rFonts w:ascii="Cambria" w:hAnsi="Cambria"/>
                <w:sz w:val="24"/>
                <w:szCs w:val="24"/>
              </w:rPr>
              <w:t>Alignment of Local Government and Local Development</w:t>
            </w:r>
          </w:p>
        </w:tc>
      </w:tr>
    </w:tbl>
    <w:p w:rsidR="009F6A7D" w:rsidRDefault="009F6A7D" w:rsidP="009F6A7D">
      <w:pPr>
        <w:jc w:val="both"/>
        <w:rPr>
          <w:rFonts w:ascii="Cambria" w:hAnsi="Cambria" w:cs="Cambria"/>
          <w:b/>
          <w:bCs/>
          <w:color w:val="000000"/>
          <w:sz w:val="24"/>
          <w:szCs w:val="24"/>
        </w:rPr>
      </w:pPr>
    </w:p>
    <w:p w:rsidR="009F6A7D" w:rsidRDefault="009F6A7D" w:rsidP="009F6A7D">
      <w:pPr>
        <w:ind w:left="2160"/>
        <w:jc w:val="both"/>
        <w:rPr>
          <w:rFonts w:ascii="Cambria" w:hAnsi="Cambria" w:cs="Cambria"/>
          <w:bCs/>
          <w:color w:val="000000"/>
          <w:sz w:val="24"/>
          <w:szCs w:val="24"/>
        </w:rPr>
      </w:pPr>
      <w:r>
        <w:rPr>
          <w:rFonts w:ascii="Cambria" w:hAnsi="Cambria" w:cs="Cambria"/>
          <w:bCs/>
          <w:color w:val="000000"/>
          <w:sz w:val="24"/>
          <w:szCs w:val="24"/>
        </w:rPr>
        <w:t>Proposed by Cllr. M. Shortall, seconded by Cllr. P. Dunphy and agreed.</w:t>
      </w:r>
    </w:p>
    <w:p w:rsidR="00596592" w:rsidRDefault="00596592" w:rsidP="009F6A7D">
      <w:pPr>
        <w:ind w:left="2160"/>
        <w:jc w:val="both"/>
        <w:rPr>
          <w:rFonts w:ascii="Cambria" w:hAnsi="Cambria" w:cs="Cambria"/>
          <w:b/>
          <w:bCs/>
          <w:color w:val="000000"/>
          <w:sz w:val="24"/>
          <w:szCs w:val="24"/>
        </w:rPr>
      </w:pPr>
    </w:p>
    <w:p w:rsidR="00596592" w:rsidRDefault="00596592" w:rsidP="009F6A7D">
      <w:pPr>
        <w:ind w:left="2160"/>
        <w:jc w:val="both"/>
        <w:rPr>
          <w:rFonts w:ascii="Cambria" w:hAnsi="Cambria" w:cs="Cambria"/>
          <w:b/>
          <w:bCs/>
          <w:color w:val="000000"/>
          <w:sz w:val="24"/>
          <w:szCs w:val="24"/>
        </w:rPr>
      </w:pPr>
    </w:p>
    <w:p w:rsidR="00596592" w:rsidRDefault="00596592" w:rsidP="009F6A7D">
      <w:pPr>
        <w:ind w:left="2160"/>
        <w:jc w:val="both"/>
        <w:rPr>
          <w:rFonts w:ascii="Cambria" w:hAnsi="Cambria" w:cs="Cambria"/>
          <w:b/>
          <w:bCs/>
          <w:color w:val="000000"/>
          <w:sz w:val="24"/>
          <w:szCs w:val="24"/>
        </w:rPr>
      </w:pPr>
    </w:p>
    <w:p w:rsidR="00B56EAA" w:rsidRPr="009F6A7D" w:rsidRDefault="00F33BA3" w:rsidP="009F6A7D">
      <w:pPr>
        <w:ind w:left="2160"/>
        <w:jc w:val="both"/>
        <w:rPr>
          <w:rFonts w:ascii="Cambria" w:hAnsi="Cambria" w:cs="Cambria"/>
          <w:bCs/>
          <w:color w:val="000000"/>
          <w:sz w:val="24"/>
          <w:szCs w:val="24"/>
        </w:rPr>
      </w:pPr>
      <w:r>
        <w:rPr>
          <w:rFonts w:ascii="Cambria" w:hAnsi="Cambria" w:cs="Cambria"/>
          <w:b/>
          <w:bCs/>
          <w:color w:val="000000"/>
          <w:sz w:val="24"/>
          <w:szCs w:val="24"/>
        </w:rPr>
        <w:tab/>
      </w:r>
      <w:r>
        <w:rPr>
          <w:rFonts w:ascii="Cambria" w:hAnsi="Cambria" w:cs="Cambria"/>
          <w:b/>
          <w:bCs/>
          <w:color w:val="000000"/>
          <w:sz w:val="24"/>
          <w:szCs w:val="24"/>
        </w:rPr>
        <w:tab/>
      </w:r>
    </w:p>
    <w:p w:rsidR="00B56EAA" w:rsidRPr="00F33BA3" w:rsidRDefault="00F33BA3" w:rsidP="00F33BA3">
      <w:pPr>
        <w:spacing w:after="0" w:line="240" w:lineRule="auto"/>
        <w:ind w:left="180" w:firstLine="387"/>
        <w:jc w:val="both"/>
        <w:rPr>
          <w:rFonts w:ascii="Cambria" w:hAnsi="Cambria" w:cs="Cambria"/>
          <w:b/>
          <w:bCs/>
          <w:color w:val="000000"/>
          <w:sz w:val="24"/>
          <w:szCs w:val="24"/>
          <w:u w:val="single"/>
        </w:rPr>
      </w:pPr>
      <w:r w:rsidRPr="00F33BA3">
        <w:rPr>
          <w:rFonts w:ascii="Cambria" w:hAnsi="Cambria" w:cs="Cambria"/>
          <w:b/>
          <w:bCs/>
          <w:color w:val="000000"/>
          <w:sz w:val="24"/>
          <w:szCs w:val="24"/>
        </w:rPr>
        <w:t>9</w:t>
      </w:r>
      <w:r>
        <w:rPr>
          <w:rFonts w:ascii="Cambria" w:hAnsi="Cambria" w:cs="Cambria"/>
          <w:b/>
          <w:bCs/>
          <w:color w:val="000000"/>
          <w:sz w:val="24"/>
          <w:szCs w:val="24"/>
        </w:rPr>
        <w:t>.</w:t>
      </w:r>
      <w:r>
        <w:rPr>
          <w:rFonts w:ascii="Cambria" w:hAnsi="Cambria" w:cs="Cambria"/>
          <w:b/>
          <w:bCs/>
          <w:color w:val="000000"/>
          <w:sz w:val="24"/>
          <w:szCs w:val="24"/>
        </w:rPr>
        <w:tab/>
      </w:r>
      <w:r w:rsidR="00B56EAA" w:rsidRPr="00F33BA3">
        <w:rPr>
          <w:rFonts w:ascii="Cambria" w:hAnsi="Cambria" w:cs="Cambria"/>
          <w:b/>
          <w:bCs/>
          <w:color w:val="000000"/>
          <w:sz w:val="24"/>
          <w:szCs w:val="24"/>
          <w:u w:val="single"/>
        </w:rPr>
        <w:t xml:space="preserve">Matters Arising from Minutes - </w:t>
      </w:r>
      <w:r w:rsidR="00B56EAA" w:rsidRPr="00F33BA3">
        <w:rPr>
          <w:rFonts w:ascii="Cambria" w:hAnsi="Cambria" w:cs="Cambria"/>
          <w:b/>
          <w:bCs/>
          <w:color w:val="000000"/>
          <w:sz w:val="24"/>
          <w:szCs w:val="24"/>
          <w:u w:val="single"/>
          <w:lang w:val="ga-IE"/>
        </w:rPr>
        <w:t>Gnótha ag éirí as Miontuairiscí</w:t>
      </w:r>
    </w:p>
    <w:p w:rsidR="00B56EAA" w:rsidRDefault="00B56EAA" w:rsidP="00B56EAA">
      <w:pPr>
        <w:jc w:val="both"/>
        <w:rPr>
          <w:rFonts w:ascii="Cambria" w:hAnsi="Cambria" w:cs="Cambria"/>
          <w:b/>
          <w:bCs/>
          <w:sz w:val="24"/>
          <w:szCs w:val="24"/>
        </w:rPr>
      </w:pPr>
    </w:p>
    <w:p w:rsidR="009F6A7D" w:rsidRDefault="009F6A7D" w:rsidP="009F6A7D">
      <w:pPr>
        <w:ind w:left="1440"/>
        <w:jc w:val="both"/>
        <w:rPr>
          <w:rFonts w:ascii="Cambria" w:hAnsi="Cambria" w:cs="Cambria"/>
          <w:bCs/>
          <w:sz w:val="24"/>
          <w:szCs w:val="24"/>
        </w:rPr>
      </w:pPr>
      <w:r>
        <w:rPr>
          <w:rFonts w:ascii="Cambria" w:hAnsi="Cambria" w:cs="Cambria"/>
          <w:bCs/>
          <w:sz w:val="24"/>
          <w:szCs w:val="24"/>
        </w:rPr>
        <w:t xml:space="preserve">Cllr. M. O’Neill requested clarification on what is recorded in the minutes of the meeting.  She stated that contributions made by her were not recorded.  </w:t>
      </w:r>
      <w:r w:rsidR="00CB7CA1">
        <w:rPr>
          <w:rFonts w:ascii="Cambria" w:hAnsi="Cambria" w:cs="Cambria"/>
          <w:bCs/>
          <w:sz w:val="24"/>
          <w:szCs w:val="24"/>
        </w:rPr>
        <w:t>She contended t</w:t>
      </w:r>
      <w:r>
        <w:rPr>
          <w:rFonts w:ascii="Cambria" w:hAnsi="Cambria" w:cs="Cambria"/>
          <w:bCs/>
          <w:sz w:val="24"/>
          <w:szCs w:val="24"/>
        </w:rPr>
        <w:t xml:space="preserve">he minutes were not a fair representation of the meetings and the minutes </w:t>
      </w:r>
      <w:r w:rsidR="00CB7CA1">
        <w:rPr>
          <w:rFonts w:ascii="Cambria" w:hAnsi="Cambria" w:cs="Cambria"/>
          <w:bCs/>
          <w:sz w:val="24"/>
          <w:szCs w:val="24"/>
        </w:rPr>
        <w:t>might</w:t>
      </w:r>
      <w:r>
        <w:rPr>
          <w:rFonts w:ascii="Cambria" w:hAnsi="Cambria" w:cs="Cambria"/>
          <w:bCs/>
          <w:sz w:val="24"/>
          <w:szCs w:val="24"/>
        </w:rPr>
        <w:t xml:space="preserve"> not be an accurate record of the meeting.</w:t>
      </w:r>
    </w:p>
    <w:p w:rsidR="009F6A7D" w:rsidRPr="009F6A7D" w:rsidRDefault="009F6A7D" w:rsidP="009F6A7D">
      <w:pPr>
        <w:ind w:left="1440"/>
        <w:jc w:val="both"/>
        <w:rPr>
          <w:rFonts w:ascii="Cambria" w:hAnsi="Cambria" w:cs="Cambria"/>
          <w:bCs/>
          <w:sz w:val="24"/>
          <w:szCs w:val="24"/>
        </w:rPr>
      </w:pPr>
      <w:r>
        <w:rPr>
          <w:rFonts w:ascii="Cambria" w:hAnsi="Cambria" w:cs="Cambria"/>
          <w:bCs/>
          <w:sz w:val="24"/>
          <w:szCs w:val="24"/>
        </w:rPr>
        <w:t>Mr. J. McCormack referred to the Standing Orders approved by th</w:t>
      </w:r>
      <w:r w:rsidR="00596592">
        <w:rPr>
          <w:rFonts w:ascii="Cambria" w:hAnsi="Cambria" w:cs="Cambria"/>
          <w:bCs/>
          <w:sz w:val="24"/>
          <w:szCs w:val="24"/>
        </w:rPr>
        <w:t>e elected members – Item no. 14</w:t>
      </w:r>
      <w:r>
        <w:rPr>
          <w:rFonts w:ascii="Cambria" w:hAnsi="Cambria" w:cs="Cambria"/>
          <w:bCs/>
          <w:sz w:val="24"/>
          <w:szCs w:val="24"/>
        </w:rPr>
        <w:t xml:space="preserve"> outlines what shall be included in the minutes.  Minutes should record decisions made by members.  It is not practical for staff taking minutes to record everything that is said by all members.  Mr. McCormack stated that staff will be advised to adhere to the requirements outlined in the Sta</w:t>
      </w:r>
      <w:r w:rsidR="00CB7CA1">
        <w:rPr>
          <w:rFonts w:ascii="Cambria" w:hAnsi="Cambria" w:cs="Cambria"/>
          <w:bCs/>
          <w:sz w:val="24"/>
          <w:szCs w:val="24"/>
        </w:rPr>
        <w:t>nding Orders for future minutes - “Contributions and decisions made.”</w:t>
      </w:r>
    </w:p>
    <w:p w:rsidR="00B56EAA" w:rsidRDefault="00F33BA3" w:rsidP="00F33BA3">
      <w:pPr>
        <w:spacing w:after="0" w:line="240" w:lineRule="auto"/>
        <w:ind w:left="180"/>
        <w:jc w:val="both"/>
        <w:rPr>
          <w:rFonts w:ascii="Cambria" w:hAnsi="Cambria" w:cs="Cambria"/>
          <w:b/>
          <w:bCs/>
          <w:sz w:val="24"/>
          <w:szCs w:val="24"/>
          <w:u w:val="single"/>
          <w:lang w:val="ga-IE"/>
        </w:rPr>
      </w:pPr>
      <w:r>
        <w:rPr>
          <w:rFonts w:ascii="Cambria" w:hAnsi="Cambria" w:cs="Cambria"/>
          <w:b/>
          <w:bCs/>
          <w:sz w:val="24"/>
          <w:szCs w:val="24"/>
        </w:rPr>
        <w:t xml:space="preserve">     </w:t>
      </w:r>
      <w:r w:rsidRPr="00F33BA3">
        <w:rPr>
          <w:rFonts w:ascii="Cambria" w:hAnsi="Cambria" w:cs="Cambria"/>
          <w:b/>
          <w:bCs/>
          <w:sz w:val="24"/>
          <w:szCs w:val="24"/>
        </w:rPr>
        <w:t>10.</w:t>
      </w:r>
      <w:r>
        <w:rPr>
          <w:rFonts w:ascii="Cambria" w:hAnsi="Cambria" w:cs="Cambria"/>
          <w:b/>
          <w:bCs/>
          <w:sz w:val="24"/>
          <w:szCs w:val="24"/>
        </w:rPr>
        <w:tab/>
      </w:r>
      <w:r w:rsidR="00B56EAA" w:rsidRPr="00F33BA3">
        <w:rPr>
          <w:rFonts w:ascii="Cambria" w:hAnsi="Cambria" w:cs="Cambria"/>
          <w:b/>
          <w:bCs/>
          <w:sz w:val="24"/>
          <w:szCs w:val="24"/>
          <w:u w:val="single"/>
        </w:rPr>
        <w:t xml:space="preserve">Any Other Business - </w:t>
      </w:r>
      <w:r w:rsidR="00B56EAA" w:rsidRPr="00F33BA3">
        <w:rPr>
          <w:rFonts w:ascii="Cambria" w:hAnsi="Cambria" w:cs="Cambria"/>
          <w:b/>
          <w:bCs/>
          <w:sz w:val="24"/>
          <w:szCs w:val="24"/>
          <w:u w:val="single"/>
          <w:lang w:val="ga-IE"/>
        </w:rPr>
        <w:t>Aon Ghnó Eile</w:t>
      </w:r>
    </w:p>
    <w:p w:rsidR="00F33BA3" w:rsidRDefault="00F33BA3" w:rsidP="00F33BA3">
      <w:pPr>
        <w:spacing w:after="0" w:line="240" w:lineRule="auto"/>
        <w:ind w:left="180"/>
        <w:jc w:val="both"/>
        <w:rPr>
          <w:rFonts w:ascii="Cambria" w:hAnsi="Cambria" w:cs="Cambria"/>
          <w:b/>
          <w:bCs/>
          <w:sz w:val="24"/>
          <w:szCs w:val="24"/>
          <w:u w:val="single"/>
          <w:lang w:val="ga-IE"/>
        </w:rPr>
      </w:pPr>
    </w:p>
    <w:p w:rsidR="001A0C85" w:rsidRDefault="009F6A7D" w:rsidP="009F6A7D">
      <w:pPr>
        <w:spacing w:after="0" w:line="240" w:lineRule="auto"/>
        <w:ind w:left="1440"/>
        <w:jc w:val="both"/>
        <w:rPr>
          <w:rFonts w:ascii="Cambria" w:hAnsi="Cambria" w:cs="Cambria"/>
          <w:bCs/>
          <w:sz w:val="24"/>
          <w:szCs w:val="24"/>
          <w:lang w:val="ga-IE"/>
        </w:rPr>
      </w:pPr>
      <w:r>
        <w:rPr>
          <w:rFonts w:ascii="Cambria" w:hAnsi="Cambria" w:cs="Cambria"/>
          <w:bCs/>
          <w:sz w:val="24"/>
          <w:szCs w:val="24"/>
          <w:lang w:val="ga-IE"/>
        </w:rPr>
        <w:t>Mr. Mulholland advised that the Cathaoirleach had received an invitation to visit New York for St. Patrick’s Day.  He requested the Council approval to accept the invitation and that an official will travel with the Cathaoirleach.</w:t>
      </w:r>
    </w:p>
    <w:p w:rsidR="009F6A7D" w:rsidRDefault="009F6A7D" w:rsidP="000C230A">
      <w:pPr>
        <w:spacing w:after="0" w:line="240" w:lineRule="auto"/>
        <w:ind w:left="180"/>
        <w:jc w:val="both"/>
        <w:rPr>
          <w:rFonts w:ascii="Cambria" w:hAnsi="Cambria" w:cs="Cambria"/>
          <w:bCs/>
          <w:sz w:val="24"/>
          <w:szCs w:val="24"/>
          <w:lang w:val="ga-IE"/>
        </w:rPr>
      </w:pPr>
    </w:p>
    <w:p w:rsidR="009F6A7D" w:rsidRDefault="009F6A7D" w:rsidP="009F6A7D">
      <w:pPr>
        <w:spacing w:after="0" w:line="240" w:lineRule="auto"/>
        <w:ind w:left="1440"/>
        <w:jc w:val="both"/>
        <w:rPr>
          <w:rFonts w:ascii="Cambria" w:hAnsi="Cambria" w:cs="Cambria"/>
          <w:bCs/>
          <w:sz w:val="24"/>
          <w:szCs w:val="24"/>
          <w:lang w:val="ga-IE"/>
        </w:rPr>
      </w:pPr>
      <w:r>
        <w:rPr>
          <w:rFonts w:ascii="Cambria" w:hAnsi="Cambria" w:cs="Cambria"/>
          <w:bCs/>
          <w:sz w:val="24"/>
          <w:szCs w:val="24"/>
          <w:lang w:val="ga-IE"/>
        </w:rPr>
        <w:t>It was proposed by Cllr. T. Breathnach, seconded by Cllr. G. Frisby and agreed “That a delegation comprising of the Cathaoirleach and an official should visit New York for St. Patrick’s Day to promote Kilkenny.”</w:t>
      </w:r>
    </w:p>
    <w:p w:rsidR="001A0C85" w:rsidRDefault="001A0C85" w:rsidP="00F33BA3">
      <w:pPr>
        <w:spacing w:after="0" w:line="240" w:lineRule="auto"/>
        <w:ind w:left="180"/>
        <w:jc w:val="both"/>
        <w:rPr>
          <w:rFonts w:ascii="Cambria" w:hAnsi="Cambria" w:cs="Cambria"/>
          <w:bCs/>
          <w:sz w:val="24"/>
          <w:szCs w:val="24"/>
          <w:lang w:val="ga-IE"/>
        </w:rPr>
      </w:pPr>
    </w:p>
    <w:p w:rsidR="009F6A7D" w:rsidRDefault="009F6A7D" w:rsidP="00C701EB">
      <w:pPr>
        <w:spacing w:after="0" w:line="240" w:lineRule="auto"/>
        <w:ind w:left="1440"/>
        <w:jc w:val="both"/>
        <w:rPr>
          <w:rFonts w:ascii="Cambria" w:hAnsi="Cambria" w:cs="Cambria"/>
          <w:bCs/>
          <w:sz w:val="24"/>
          <w:szCs w:val="24"/>
          <w:lang w:val="ga-IE"/>
        </w:rPr>
      </w:pPr>
      <w:r>
        <w:rPr>
          <w:rFonts w:ascii="Cambria" w:hAnsi="Cambria" w:cs="Cambria"/>
          <w:bCs/>
          <w:sz w:val="24"/>
          <w:szCs w:val="24"/>
          <w:lang w:val="ga-IE"/>
        </w:rPr>
        <w:t xml:space="preserve">It was proposed by Cllr. M. O’Neill, seconded by Cllr. </w:t>
      </w:r>
      <w:r w:rsidR="00C701EB">
        <w:rPr>
          <w:rFonts w:ascii="Cambria" w:hAnsi="Cambria" w:cs="Cambria"/>
          <w:bCs/>
          <w:sz w:val="24"/>
          <w:szCs w:val="24"/>
          <w:lang w:val="ga-IE"/>
        </w:rPr>
        <w:t>K. Funchion and agreed “that Standing Orders be suspended to complete Item no. 10.</w:t>
      </w:r>
    </w:p>
    <w:p w:rsidR="00C701EB" w:rsidRDefault="00C701EB" w:rsidP="00F33BA3">
      <w:pPr>
        <w:spacing w:after="0" w:line="240" w:lineRule="auto"/>
        <w:ind w:left="180"/>
        <w:jc w:val="both"/>
        <w:rPr>
          <w:rFonts w:ascii="Cambria" w:hAnsi="Cambria" w:cs="Cambria"/>
          <w:bCs/>
          <w:sz w:val="24"/>
          <w:szCs w:val="24"/>
          <w:lang w:val="ga-IE"/>
        </w:rPr>
      </w:pPr>
    </w:p>
    <w:p w:rsidR="00C701EB" w:rsidRDefault="00C701EB" w:rsidP="00C701EB">
      <w:pPr>
        <w:spacing w:after="0" w:line="240" w:lineRule="auto"/>
        <w:ind w:left="1440"/>
        <w:jc w:val="both"/>
        <w:rPr>
          <w:rFonts w:ascii="Cambria" w:hAnsi="Cambria" w:cs="Cambria"/>
          <w:bCs/>
          <w:sz w:val="24"/>
          <w:szCs w:val="24"/>
          <w:lang w:val="ga-IE"/>
        </w:rPr>
      </w:pPr>
      <w:r>
        <w:rPr>
          <w:rFonts w:ascii="Cambria" w:hAnsi="Cambria" w:cs="Cambria"/>
          <w:bCs/>
          <w:sz w:val="24"/>
          <w:szCs w:val="24"/>
          <w:lang w:val="ga-IE"/>
        </w:rPr>
        <w:t>Cllr. F. Doherty advised the Council that she wished to make people aware that drivers are being flagged down by criminals and cars being taken.”</w:t>
      </w:r>
    </w:p>
    <w:p w:rsidR="00C701EB" w:rsidRDefault="00C701EB" w:rsidP="00C701EB">
      <w:pPr>
        <w:spacing w:after="0" w:line="240" w:lineRule="auto"/>
        <w:ind w:left="1440"/>
        <w:jc w:val="both"/>
        <w:rPr>
          <w:rFonts w:ascii="Cambria" w:hAnsi="Cambria" w:cs="Cambria"/>
          <w:bCs/>
          <w:sz w:val="24"/>
          <w:szCs w:val="24"/>
          <w:lang w:val="ga-IE"/>
        </w:rPr>
      </w:pPr>
    </w:p>
    <w:p w:rsidR="00C701EB" w:rsidRPr="00F33BA3" w:rsidRDefault="00C701EB" w:rsidP="00C701EB">
      <w:pPr>
        <w:spacing w:after="0" w:line="240" w:lineRule="auto"/>
        <w:ind w:left="1440"/>
        <w:jc w:val="both"/>
        <w:rPr>
          <w:rFonts w:ascii="Cambria" w:hAnsi="Cambria" w:cs="Cambria"/>
          <w:bCs/>
          <w:sz w:val="24"/>
          <w:szCs w:val="24"/>
          <w:lang w:val="ga-IE"/>
        </w:rPr>
      </w:pPr>
    </w:p>
    <w:p w:rsidR="001A0C85" w:rsidRPr="00177597" w:rsidRDefault="00875F13" w:rsidP="00875F13">
      <w:pPr>
        <w:ind w:firstLine="180"/>
        <w:rPr>
          <w:rFonts w:ascii="Cambria" w:hAnsi="Cambria" w:cs="Cambria"/>
          <w:b/>
          <w:sz w:val="24"/>
          <w:szCs w:val="24"/>
          <w:u w:val="single"/>
        </w:rPr>
      </w:pPr>
      <w:r>
        <w:rPr>
          <w:rFonts w:ascii="Cambria" w:hAnsi="Cambria" w:cs="Cambria"/>
          <w:b/>
          <w:bCs/>
          <w:sz w:val="24"/>
          <w:szCs w:val="24"/>
        </w:rPr>
        <w:t xml:space="preserve">      </w:t>
      </w:r>
      <w:r w:rsidR="00177597" w:rsidRPr="00177597">
        <w:rPr>
          <w:rFonts w:ascii="Cambria" w:hAnsi="Cambria" w:cs="Cambria"/>
          <w:b/>
          <w:bCs/>
          <w:sz w:val="24"/>
          <w:szCs w:val="24"/>
        </w:rPr>
        <w:t>11.</w:t>
      </w:r>
      <w:r w:rsidR="00177597">
        <w:rPr>
          <w:rFonts w:ascii="Cambria" w:hAnsi="Cambria" w:cs="Cambria"/>
          <w:b/>
          <w:bCs/>
          <w:sz w:val="24"/>
          <w:szCs w:val="24"/>
        </w:rPr>
        <w:tab/>
      </w:r>
      <w:r w:rsidR="001A0C85" w:rsidRPr="00177597">
        <w:rPr>
          <w:rFonts w:ascii="Cambria" w:hAnsi="Cambria" w:cs="Cambria"/>
          <w:b/>
          <w:bCs/>
          <w:sz w:val="24"/>
          <w:szCs w:val="24"/>
          <w:u w:val="single"/>
        </w:rPr>
        <w:t xml:space="preserve">Notices of Motion - </w:t>
      </w:r>
      <w:r w:rsidR="001A0C85" w:rsidRPr="00177597">
        <w:rPr>
          <w:rFonts w:ascii="Cambria" w:hAnsi="Cambria" w:cs="Cambria"/>
          <w:b/>
          <w:bCs/>
          <w:sz w:val="24"/>
          <w:szCs w:val="24"/>
          <w:u w:val="single"/>
          <w:lang w:val="ga-IE"/>
        </w:rPr>
        <w:t>Fógraí Rúin</w:t>
      </w:r>
      <w:r w:rsidR="001A0C85" w:rsidRPr="00177597">
        <w:rPr>
          <w:rFonts w:ascii="Cambria" w:hAnsi="Cambria" w:cs="Cambria"/>
          <w:b/>
          <w:bCs/>
          <w:sz w:val="24"/>
          <w:szCs w:val="24"/>
        </w:rPr>
        <w:t>:</w:t>
      </w:r>
      <w:r w:rsidR="001A0C85" w:rsidRPr="00177597">
        <w:rPr>
          <w:rFonts w:ascii="Cambria" w:hAnsi="Cambria" w:cs="Cambria"/>
          <w:sz w:val="24"/>
          <w:szCs w:val="24"/>
        </w:rPr>
        <w:t xml:space="preserve">  </w:t>
      </w:r>
    </w:p>
    <w:p w:rsidR="00C701EB" w:rsidRDefault="00C701EB" w:rsidP="00C701EB">
      <w:pPr>
        <w:ind w:left="567"/>
        <w:jc w:val="both"/>
        <w:rPr>
          <w:rFonts w:ascii="Cambria" w:hAnsi="Cambria" w:cs="Cambria"/>
          <w:b/>
          <w:sz w:val="24"/>
          <w:szCs w:val="24"/>
        </w:rPr>
      </w:pPr>
    </w:p>
    <w:p w:rsidR="00C701EB" w:rsidRDefault="00C701EB" w:rsidP="00C701EB">
      <w:pPr>
        <w:ind w:left="567"/>
        <w:jc w:val="both"/>
        <w:rPr>
          <w:rFonts w:ascii="Cambria" w:hAnsi="Cambria" w:cs="Cambria"/>
          <w:b/>
          <w:sz w:val="24"/>
          <w:szCs w:val="24"/>
        </w:rPr>
      </w:pPr>
      <w:r>
        <w:rPr>
          <w:rFonts w:ascii="Cambria" w:hAnsi="Cambria" w:cs="Cambria"/>
          <w:b/>
          <w:sz w:val="24"/>
          <w:szCs w:val="24"/>
        </w:rPr>
        <w:t>1 (15) – Cllr. Fidelis Doherty – 12</w:t>
      </w:r>
      <w:r w:rsidRPr="00D446EE">
        <w:rPr>
          <w:rFonts w:ascii="Cambria" w:hAnsi="Cambria" w:cs="Cambria"/>
          <w:b/>
          <w:sz w:val="24"/>
          <w:szCs w:val="24"/>
          <w:vertAlign w:val="superscript"/>
        </w:rPr>
        <w:t>th</w:t>
      </w:r>
      <w:r>
        <w:rPr>
          <w:rFonts w:ascii="Cambria" w:hAnsi="Cambria" w:cs="Cambria"/>
          <w:b/>
          <w:sz w:val="24"/>
          <w:szCs w:val="24"/>
        </w:rPr>
        <w:t xml:space="preserve"> January, 2015</w:t>
      </w:r>
    </w:p>
    <w:p w:rsidR="00CB7CA1" w:rsidRDefault="00C701EB" w:rsidP="00CB7CA1">
      <w:pPr>
        <w:ind w:left="567"/>
        <w:jc w:val="both"/>
        <w:rPr>
          <w:rFonts w:asciiTheme="majorHAnsi" w:hAnsiTheme="majorHAnsi"/>
          <w:sz w:val="24"/>
          <w:szCs w:val="24"/>
          <w:lang w:val="en-US"/>
        </w:rPr>
      </w:pPr>
      <w:r>
        <w:rPr>
          <w:rFonts w:asciiTheme="majorHAnsi" w:hAnsiTheme="majorHAnsi"/>
          <w:sz w:val="24"/>
          <w:szCs w:val="24"/>
          <w:lang w:val="en-US"/>
        </w:rPr>
        <w:t>“</w:t>
      </w:r>
      <w:r w:rsidRPr="00D446EE">
        <w:rPr>
          <w:rFonts w:asciiTheme="majorHAnsi" w:hAnsiTheme="majorHAnsi"/>
          <w:sz w:val="24"/>
          <w:szCs w:val="24"/>
          <w:lang w:val="en-US"/>
        </w:rPr>
        <w:t>That Kilkenny County Council seek to ensure that the National Flag of Ireland, the tricolour, when displayed in public places and locations be kept in good condition at all times. This national emblem is part of the country’s identity, and a significant symbol of Ireland and should be in its best display at all times, and, if the flag on display is in disrepair, it should be replaced.</w:t>
      </w:r>
      <w:r>
        <w:rPr>
          <w:rFonts w:asciiTheme="majorHAnsi" w:hAnsiTheme="majorHAnsi"/>
          <w:sz w:val="24"/>
          <w:szCs w:val="24"/>
          <w:lang w:val="en-US"/>
        </w:rPr>
        <w:t xml:space="preserve">”  </w:t>
      </w:r>
      <w:r w:rsidRPr="00C701EB">
        <w:rPr>
          <w:rFonts w:asciiTheme="majorHAnsi" w:hAnsiTheme="majorHAnsi"/>
          <w:b/>
          <w:sz w:val="24"/>
          <w:szCs w:val="24"/>
          <w:u w:val="single"/>
          <w:lang w:val="en-US"/>
        </w:rPr>
        <w:t>Deferred to February Meeting.</w:t>
      </w:r>
    </w:p>
    <w:p w:rsidR="00C701EB" w:rsidRPr="00CB7CA1" w:rsidRDefault="00C701EB" w:rsidP="00CB7CA1">
      <w:pPr>
        <w:ind w:left="567"/>
        <w:jc w:val="both"/>
        <w:rPr>
          <w:rFonts w:asciiTheme="majorHAnsi" w:hAnsiTheme="majorHAnsi"/>
          <w:sz w:val="24"/>
          <w:szCs w:val="24"/>
          <w:lang w:val="en-US"/>
        </w:rPr>
      </w:pPr>
      <w:r>
        <w:br/>
      </w:r>
      <w:r w:rsidRPr="005C76FA">
        <w:rPr>
          <w:rFonts w:asciiTheme="majorHAnsi" w:hAnsiTheme="majorHAnsi"/>
          <w:b/>
          <w:sz w:val="24"/>
          <w:szCs w:val="24"/>
        </w:rPr>
        <w:t>2 (15)</w:t>
      </w:r>
      <w:r w:rsidRPr="005C76FA">
        <w:rPr>
          <w:rFonts w:asciiTheme="majorHAnsi" w:hAnsiTheme="majorHAnsi"/>
          <w:b/>
          <w:sz w:val="24"/>
          <w:szCs w:val="24"/>
        </w:rPr>
        <w:tab/>
        <w:t>- Cll</w:t>
      </w:r>
      <w:r>
        <w:rPr>
          <w:rFonts w:asciiTheme="majorHAnsi" w:hAnsiTheme="majorHAnsi"/>
          <w:b/>
          <w:sz w:val="24"/>
          <w:szCs w:val="24"/>
        </w:rPr>
        <w:t>r. K. Funchion, D. Kennedy and M</w:t>
      </w:r>
      <w:r w:rsidRPr="005C76FA">
        <w:rPr>
          <w:rFonts w:asciiTheme="majorHAnsi" w:hAnsiTheme="majorHAnsi"/>
          <w:b/>
          <w:sz w:val="24"/>
          <w:szCs w:val="24"/>
        </w:rPr>
        <w:t>. O’Neill</w:t>
      </w:r>
      <w:r>
        <w:rPr>
          <w:rFonts w:asciiTheme="majorHAnsi" w:hAnsiTheme="majorHAnsi"/>
          <w:b/>
          <w:sz w:val="24"/>
          <w:szCs w:val="24"/>
        </w:rPr>
        <w:t xml:space="preserve"> – 12</w:t>
      </w:r>
      <w:r w:rsidRPr="005C76FA">
        <w:rPr>
          <w:rFonts w:asciiTheme="majorHAnsi" w:hAnsiTheme="majorHAnsi"/>
          <w:b/>
          <w:sz w:val="24"/>
          <w:szCs w:val="24"/>
          <w:vertAlign w:val="superscript"/>
        </w:rPr>
        <w:t>th</w:t>
      </w:r>
      <w:r>
        <w:rPr>
          <w:rFonts w:asciiTheme="majorHAnsi" w:hAnsiTheme="majorHAnsi"/>
          <w:b/>
          <w:sz w:val="24"/>
          <w:szCs w:val="24"/>
        </w:rPr>
        <w:t xml:space="preserve"> January, 2015</w:t>
      </w:r>
    </w:p>
    <w:p w:rsidR="00C701EB" w:rsidRDefault="00C701EB" w:rsidP="00C701EB">
      <w:pPr>
        <w:ind w:left="567"/>
        <w:jc w:val="both"/>
        <w:rPr>
          <w:rFonts w:asciiTheme="majorHAnsi" w:hAnsiTheme="majorHAnsi"/>
          <w:sz w:val="24"/>
          <w:szCs w:val="24"/>
        </w:rPr>
      </w:pPr>
      <w:r>
        <w:rPr>
          <w:rFonts w:asciiTheme="majorHAnsi" w:hAnsiTheme="majorHAnsi"/>
          <w:sz w:val="24"/>
          <w:szCs w:val="24"/>
        </w:rPr>
        <w:t xml:space="preserve">“That </w:t>
      </w:r>
      <w:r w:rsidRPr="005C76FA">
        <w:rPr>
          <w:rFonts w:asciiTheme="majorHAnsi" w:hAnsiTheme="majorHAnsi"/>
          <w:sz w:val="24"/>
          <w:szCs w:val="24"/>
        </w:rPr>
        <w:t>This Council calls on the Minister for Arts, Heritage and Gaeltacht</w:t>
      </w:r>
      <w:r w:rsidRPr="005C76FA">
        <w:rPr>
          <w:rFonts w:asciiTheme="majorHAnsi" w:hAnsiTheme="majorHAnsi"/>
          <w:sz w:val="24"/>
          <w:szCs w:val="24"/>
        </w:rPr>
        <w:br/>
        <w:t>Heather Humphreys to recogn</w:t>
      </w:r>
      <w:r>
        <w:rPr>
          <w:rFonts w:asciiTheme="majorHAnsi" w:hAnsiTheme="majorHAnsi"/>
          <w:sz w:val="24"/>
          <w:szCs w:val="24"/>
        </w:rPr>
        <w:t>ise and act on her responsibilit</w:t>
      </w:r>
      <w:r w:rsidRPr="005C76FA">
        <w:rPr>
          <w:rFonts w:asciiTheme="majorHAnsi" w:hAnsiTheme="majorHAnsi"/>
          <w:sz w:val="24"/>
          <w:szCs w:val="24"/>
        </w:rPr>
        <w:t>y as Heritage</w:t>
      </w:r>
      <w:r w:rsidRPr="005C76FA">
        <w:rPr>
          <w:rFonts w:asciiTheme="majorHAnsi" w:hAnsiTheme="majorHAnsi"/>
          <w:sz w:val="24"/>
          <w:szCs w:val="24"/>
        </w:rPr>
        <w:br/>
        <w:t>Minister to protect and preserve the historic Moore Street area of Dublin</w:t>
      </w:r>
      <w:r w:rsidRPr="005C76FA">
        <w:rPr>
          <w:rFonts w:asciiTheme="majorHAnsi" w:hAnsiTheme="majorHAnsi"/>
          <w:sz w:val="24"/>
          <w:szCs w:val="24"/>
        </w:rPr>
        <w:br/>
        <w:t>City, including the terrace 10-25 Moore Street which was occupied by the</w:t>
      </w:r>
      <w:r w:rsidRPr="005C76FA">
        <w:rPr>
          <w:rFonts w:asciiTheme="majorHAnsi" w:hAnsiTheme="majorHAnsi"/>
          <w:sz w:val="24"/>
          <w:szCs w:val="24"/>
        </w:rPr>
        <w:br/>
        <w:t>Volunteers at the end of Easter Week 1916 and where the final meeting of</w:t>
      </w:r>
      <w:r w:rsidRPr="005C76FA">
        <w:rPr>
          <w:rFonts w:asciiTheme="majorHAnsi" w:hAnsiTheme="majorHAnsi"/>
          <w:sz w:val="24"/>
          <w:szCs w:val="24"/>
        </w:rPr>
        <w:br/>
        <w:t>the Provisional Government of the Irish Republic took place. This requires</w:t>
      </w:r>
      <w:r w:rsidRPr="005C76FA">
        <w:rPr>
          <w:rFonts w:asciiTheme="majorHAnsi" w:hAnsiTheme="majorHAnsi"/>
          <w:sz w:val="24"/>
          <w:szCs w:val="24"/>
        </w:rPr>
        <w:br/>
        <w:t>the preservation not only of the National Monument 14-17 Moore Street but</w:t>
      </w:r>
      <w:r w:rsidRPr="005C76FA">
        <w:rPr>
          <w:rFonts w:asciiTheme="majorHAnsi" w:hAnsiTheme="majorHAnsi"/>
          <w:sz w:val="24"/>
          <w:szCs w:val="24"/>
        </w:rPr>
        <w:br/>
        <w:t>the protection of the terrace and of the integrity of the surrounding area</w:t>
      </w:r>
      <w:r w:rsidRPr="005C76FA">
        <w:rPr>
          <w:rFonts w:asciiTheme="majorHAnsi" w:hAnsiTheme="majorHAnsi"/>
          <w:sz w:val="24"/>
          <w:szCs w:val="24"/>
        </w:rPr>
        <w:br/>
        <w:t>which has been described as 'the lanes of history' and which has the</w:t>
      </w:r>
      <w:r w:rsidRPr="005C76FA">
        <w:rPr>
          <w:rFonts w:asciiTheme="majorHAnsi" w:hAnsiTheme="majorHAnsi"/>
          <w:sz w:val="24"/>
          <w:szCs w:val="24"/>
        </w:rPr>
        <w:br/>
        <w:t>potential to be sensitively developed as an historic quarter of our capital</w:t>
      </w:r>
      <w:r w:rsidRPr="005C76FA">
        <w:rPr>
          <w:rFonts w:asciiTheme="majorHAnsi" w:hAnsiTheme="majorHAnsi"/>
          <w:sz w:val="24"/>
          <w:szCs w:val="24"/>
        </w:rPr>
        <w:br/>
        <w:t>city, enhancing the living market trading tradition and bringing to</w:t>
      </w:r>
      <w:r w:rsidRPr="005C76FA">
        <w:rPr>
          <w:rFonts w:asciiTheme="majorHAnsi" w:hAnsiTheme="majorHAnsi"/>
          <w:sz w:val="24"/>
          <w:szCs w:val="24"/>
        </w:rPr>
        <w:br/>
        <w:t>life the area's central role in the 1916 Rising</w:t>
      </w:r>
      <w:r>
        <w:rPr>
          <w:rFonts w:asciiTheme="majorHAnsi" w:hAnsiTheme="majorHAnsi"/>
          <w:sz w:val="24"/>
          <w:szCs w:val="24"/>
        </w:rPr>
        <w:t xml:space="preserve">.”  </w:t>
      </w:r>
      <w:r w:rsidRPr="00C701EB">
        <w:rPr>
          <w:rFonts w:asciiTheme="majorHAnsi" w:hAnsiTheme="majorHAnsi"/>
          <w:b/>
          <w:sz w:val="24"/>
          <w:szCs w:val="24"/>
          <w:u w:val="single"/>
        </w:rPr>
        <w:t>Deferred to February Meeting.</w:t>
      </w:r>
    </w:p>
    <w:p w:rsidR="00C701EB" w:rsidRPr="00C701EB" w:rsidRDefault="00C701EB" w:rsidP="00C701EB">
      <w:pPr>
        <w:ind w:left="567"/>
        <w:jc w:val="both"/>
        <w:rPr>
          <w:rFonts w:asciiTheme="majorHAnsi" w:hAnsiTheme="majorHAnsi"/>
          <w:sz w:val="24"/>
          <w:szCs w:val="24"/>
        </w:rPr>
      </w:pPr>
    </w:p>
    <w:p w:rsidR="00C701EB" w:rsidRDefault="00C701EB" w:rsidP="00C701EB">
      <w:pPr>
        <w:pStyle w:val="ListParagraph"/>
        <w:numPr>
          <w:ilvl w:val="0"/>
          <w:numId w:val="2"/>
        </w:numPr>
        <w:spacing w:after="0" w:line="240" w:lineRule="auto"/>
        <w:ind w:left="567" w:hanging="567"/>
        <w:contextualSpacing w:val="0"/>
        <w:jc w:val="both"/>
        <w:rPr>
          <w:rFonts w:ascii="Cambria" w:hAnsi="Cambria" w:cs="Cambria"/>
          <w:b/>
          <w:bCs/>
          <w:sz w:val="24"/>
          <w:szCs w:val="24"/>
          <w:u w:val="single"/>
        </w:rPr>
      </w:pPr>
      <w:r w:rsidRPr="003A029D">
        <w:rPr>
          <w:rFonts w:ascii="Cambria" w:hAnsi="Cambria" w:cs="Cambria"/>
          <w:b/>
          <w:bCs/>
          <w:sz w:val="24"/>
          <w:szCs w:val="24"/>
          <w:u w:val="single"/>
        </w:rPr>
        <w:t>Notices of Motion from other local authorities seeking support of</w:t>
      </w:r>
      <w:r>
        <w:rPr>
          <w:rFonts w:ascii="Cambria" w:hAnsi="Cambria" w:cs="Cambria"/>
          <w:b/>
          <w:bCs/>
          <w:sz w:val="24"/>
          <w:szCs w:val="24"/>
          <w:u w:val="single"/>
        </w:rPr>
        <w:t xml:space="preserve"> Kilkenny County Council</w:t>
      </w:r>
      <w:r w:rsidRPr="003A029D">
        <w:rPr>
          <w:rFonts w:ascii="Cambria" w:hAnsi="Cambria" w:cs="Cambria"/>
          <w:b/>
          <w:bCs/>
          <w:sz w:val="24"/>
          <w:szCs w:val="24"/>
          <w:u w:val="single"/>
        </w:rPr>
        <w:t xml:space="preserve"> - </w:t>
      </w:r>
      <w:r w:rsidRPr="003A029D">
        <w:rPr>
          <w:rFonts w:ascii="Cambria" w:hAnsi="Cambria" w:cs="Cambria"/>
          <w:b/>
          <w:bCs/>
          <w:sz w:val="24"/>
          <w:szCs w:val="24"/>
          <w:u w:val="single"/>
          <w:lang w:val="ga-IE"/>
        </w:rPr>
        <w:t>Fógraí i dtaobh Rúin ó Údaráis Áitiúla eile ag lorg tacaíochta ó Chomhairle Chontae Chill Chainnigh:</w:t>
      </w:r>
      <w:r w:rsidRPr="003A029D">
        <w:rPr>
          <w:rFonts w:ascii="Cambria" w:hAnsi="Cambria" w:cs="Cambria"/>
          <w:b/>
          <w:bCs/>
          <w:sz w:val="24"/>
          <w:szCs w:val="24"/>
          <w:u w:val="single"/>
        </w:rPr>
        <w:t xml:space="preserve"> </w:t>
      </w:r>
    </w:p>
    <w:p w:rsidR="00C701EB" w:rsidRDefault="00C701EB" w:rsidP="00C701EB">
      <w:pPr>
        <w:jc w:val="both"/>
        <w:rPr>
          <w:rFonts w:ascii="Cambria" w:hAnsi="Cambria" w:cs="Cambria"/>
          <w:b/>
          <w:bCs/>
          <w:sz w:val="24"/>
          <w:szCs w:val="24"/>
          <w:u w:val="single"/>
        </w:rPr>
      </w:pPr>
      <w:r>
        <w:rPr>
          <w:rFonts w:ascii="Cambria" w:hAnsi="Cambria" w:cs="Cambria"/>
          <w:b/>
          <w:bCs/>
          <w:sz w:val="24"/>
          <w:szCs w:val="24"/>
          <w:u w:val="single"/>
        </w:rPr>
        <w:t xml:space="preserve"> </w:t>
      </w:r>
    </w:p>
    <w:p w:rsidR="00C701EB" w:rsidRDefault="00C701EB" w:rsidP="00C701EB">
      <w:pPr>
        <w:ind w:left="567"/>
        <w:jc w:val="both"/>
        <w:rPr>
          <w:rFonts w:ascii="Cambria" w:hAnsi="Cambria" w:cs="Cambria"/>
          <w:b/>
          <w:bCs/>
          <w:sz w:val="24"/>
          <w:szCs w:val="24"/>
        </w:rPr>
      </w:pPr>
      <w:r>
        <w:rPr>
          <w:rFonts w:ascii="Cambria" w:hAnsi="Cambria" w:cs="Cambria"/>
          <w:b/>
          <w:bCs/>
          <w:sz w:val="24"/>
          <w:szCs w:val="24"/>
        </w:rPr>
        <w:t>1 (15)  - Tipperary County Council – 19</w:t>
      </w:r>
      <w:r w:rsidRPr="009F1D0A">
        <w:rPr>
          <w:rFonts w:ascii="Cambria" w:hAnsi="Cambria" w:cs="Cambria"/>
          <w:b/>
          <w:bCs/>
          <w:sz w:val="24"/>
          <w:szCs w:val="24"/>
          <w:vertAlign w:val="superscript"/>
        </w:rPr>
        <w:t>th</w:t>
      </w:r>
      <w:r>
        <w:rPr>
          <w:rFonts w:ascii="Cambria" w:hAnsi="Cambria" w:cs="Cambria"/>
          <w:b/>
          <w:bCs/>
          <w:sz w:val="24"/>
          <w:szCs w:val="24"/>
        </w:rPr>
        <w:t xml:space="preserve"> December, 2014 </w:t>
      </w:r>
    </w:p>
    <w:p w:rsidR="00C701EB" w:rsidRDefault="00C701EB" w:rsidP="00C701EB">
      <w:pPr>
        <w:ind w:left="567"/>
        <w:jc w:val="both"/>
        <w:rPr>
          <w:rFonts w:ascii="Cambria" w:hAnsi="Cambria" w:cs="Cambria"/>
          <w:bCs/>
          <w:sz w:val="24"/>
          <w:szCs w:val="24"/>
        </w:rPr>
      </w:pPr>
      <w:r w:rsidRPr="009F1D0A">
        <w:rPr>
          <w:rFonts w:ascii="Cambria" w:hAnsi="Cambria" w:cs="Cambria"/>
          <w:bCs/>
          <w:sz w:val="24"/>
          <w:szCs w:val="24"/>
        </w:rPr>
        <w:t>“That Tipperary County Council support the upcoming Referendum on marriage equality to be held in the Spring of 2015.”</w:t>
      </w:r>
      <w:r>
        <w:rPr>
          <w:rFonts w:ascii="Cambria" w:hAnsi="Cambria" w:cs="Cambria"/>
          <w:bCs/>
          <w:sz w:val="24"/>
          <w:szCs w:val="24"/>
        </w:rPr>
        <w:t xml:space="preserve">  </w:t>
      </w:r>
      <w:r w:rsidRPr="00C701EB">
        <w:rPr>
          <w:rFonts w:ascii="Cambria" w:hAnsi="Cambria" w:cs="Cambria"/>
          <w:b/>
          <w:bCs/>
          <w:sz w:val="24"/>
          <w:szCs w:val="24"/>
          <w:u w:val="single"/>
        </w:rPr>
        <w:t>Deferred to February Meeting.</w:t>
      </w:r>
    </w:p>
    <w:p w:rsidR="00C701EB" w:rsidRDefault="00C701EB" w:rsidP="00C701EB">
      <w:pPr>
        <w:jc w:val="both"/>
        <w:rPr>
          <w:rFonts w:ascii="Cambria" w:hAnsi="Cambria" w:cs="Cambria"/>
          <w:bCs/>
          <w:sz w:val="24"/>
          <w:szCs w:val="24"/>
        </w:rPr>
      </w:pPr>
    </w:p>
    <w:p w:rsidR="00C701EB" w:rsidRDefault="00C701EB" w:rsidP="00C701EB">
      <w:pPr>
        <w:ind w:left="567"/>
        <w:jc w:val="both"/>
        <w:rPr>
          <w:rFonts w:ascii="Cambria" w:hAnsi="Cambria" w:cs="Cambria"/>
          <w:b/>
          <w:bCs/>
          <w:sz w:val="24"/>
          <w:szCs w:val="24"/>
        </w:rPr>
      </w:pPr>
      <w:r w:rsidRPr="009F1D0A">
        <w:rPr>
          <w:rFonts w:ascii="Cambria" w:hAnsi="Cambria" w:cs="Cambria"/>
          <w:b/>
          <w:bCs/>
          <w:sz w:val="24"/>
          <w:szCs w:val="24"/>
        </w:rPr>
        <w:t>2 (15)</w:t>
      </w:r>
      <w:r w:rsidRPr="009F1D0A">
        <w:rPr>
          <w:rFonts w:ascii="Cambria" w:hAnsi="Cambria" w:cs="Cambria"/>
          <w:b/>
          <w:bCs/>
          <w:sz w:val="24"/>
          <w:szCs w:val="24"/>
        </w:rPr>
        <w:tab/>
        <w:t>- Carlow County Council – 5</w:t>
      </w:r>
      <w:r w:rsidRPr="009F1D0A">
        <w:rPr>
          <w:rFonts w:ascii="Cambria" w:hAnsi="Cambria" w:cs="Cambria"/>
          <w:b/>
          <w:bCs/>
          <w:sz w:val="24"/>
          <w:szCs w:val="24"/>
          <w:vertAlign w:val="superscript"/>
        </w:rPr>
        <w:t>th</w:t>
      </w:r>
      <w:r w:rsidRPr="009F1D0A">
        <w:rPr>
          <w:rFonts w:ascii="Cambria" w:hAnsi="Cambria" w:cs="Cambria"/>
          <w:b/>
          <w:bCs/>
          <w:sz w:val="24"/>
          <w:szCs w:val="24"/>
        </w:rPr>
        <w:t xml:space="preserve"> January, 2015</w:t>
      </w:r>
    </w:p>
    <w:p w:rsidR="00C701EB" w:rsidRPr="009F1D0A" w:rsidRDefault="00C701EB" w:rsidP="00C701EB">
      <w:pPr>
        <w:ind w:left="540"/>
        <w:jc w:val="both"/>
        <w:rPr>
          <w:rFonts w:ascii="Cambria" w:hAnsi="Cambria" w:cs="Cambria"/>
          <w:bCs/>
          <w:sz w:val="24"/>
          <w:szCs w:val="24"/>
        </w:rPr>
      </w:pPr>
      <w:r>
        <w:rPr>
          <w:rFonts w:ascii="Cambria" w:hAnsi="Cambria" w:cs="Cambria"/>
          <w:bCs/>
          <w:sz w:val="24"/>
          <w:szCs w:val="24"/>
        </w:rPr>
        <w:t xml:space="preserve">“That Carlow County Council calls on the Minister for Justice and Equality to bring forward much needed legislation in order to regulate shops that give Cash for Gold.”  </w:t>
      </w:r>
      <w:r w:rsidRPr="00C701EB">
        <w:rPr>
          <w:rFonts w:ascii="Cambria" w:hAnsi="Cambria" w:cs="Cambria"/>
          <w:b/>
          <w:bCs/>
          <w:sz w:val="24"/>
          <w:szCs w:val="24"/>
          <w:u w:val="single"/>
        </w:rPr>
        <w:t>Deferred to February Meeting.</w:t>
      </w:r>
    </w:p>
    <w:p w:rsidR="001A0C85" w:rsidRDefault="001A0C85" w:rsidP="00177597">
      <w:pPr>
        <w:tabs>
          <w:tab w:val="left" w:pos="1418"/>
        </w:tabs>
        <w:rPr>
          <w:rFonts w:ascii="Cambria" w:hAnsi="Cambria" w:cs="Arial"/>
          <w:sz w:val="24"/>
          <w:szCs w:val="24"/>
        </w:rPr>
      </w:pPr>
    </w:p>
    <w:p w:rsidR="00875F13" w:rsidRDefault="00875F13" w:rsidP="00C701EB">
      <w:pPr>
        <w:jc w:val="both"/>
        <w:rPr>
          <w:rFonts w:ascii="Cambria" w:hAnsi="Cambria" w:cs="Cambria"/>
          <w:bCs/>
          <w:sz w:val="24"/>
          <w:szCs w:val="24"/>
        </w:rPr>
      </w:pPr>
    </w:p>
    <w:p w:rsidR="00875F13" w:rsidRDefault="00875F13" w:rsidP="00875F13">
      <w:pPr>
        <w:ind w:left="927"/>
        <w:jc w:val="both"/>
        <w:rPr>
          <w:rFonts w:ascii="Cambria" w:hAnsi="Cambria" w:cs="Cambria"/>
          <w:bCs/>
          <w:sz w:val="24"/>
          <w:szCs w:val="24"/>
        </w:rPr>
      </w:pPr>
      <w:r>
        <w:rPr>
          <w:rFonts w:ascii="Cambria" w:hAnsi="Cambria" w:cs="Cambria"/>
          <w:bCs/>
          <w:sz w:val="24"/>
          <w:szCs w:val="24"/>
        </w:rPr>
        <w:t>Signed:___________________________</w:t>
      </w:r>
      <w:r>
        <w:rPr>
          <w:rFonts w:ascii="Cambria" w:hAnsi="Cambria" w:cs="Cambria"/>
          <w:bCs/>
          <w:sz w:val="24"/>
          <w:szCs w:val="24"/>
        </w:rPr>
        <w:tab/>
      </w:r>
      <w:r>
        <w:rPr>
          <w:rFonts w:ascii="Cambria" w:hAnsi="Cambria" w:cs="Cambria"/>
          <w:bCs/>
          <w:sz w:val="24"/>
          <w:szCs w:val="24"/>
        </w:rPr>
        <w:tab/>
        <w:t>Date:______________________________</w:t>
      </w:r>
      <w:r>
        <w:rPr>
          <w:rFonts w:ascii="Cambria" w:hAnsi="Cambria" w:cs="Cambria"/>
          <w:bCs/>
          <w:sz w:val="24"/>
          <w:szCs w:val="24"/>
        </w:rPr>
        <w:br/>
      </w:r>
      <w:r>
        <w:rPr>
          <w:rFonts w:ascii="Cambria" w:hAnsi="Cambria" w:cs="Cambria"/>
          <w:bCs/>
          <w:sz w:val="24"/>
          <w:szCs w:val="24"/>
        </w:rPr>
        <w:tab/>
      </w:r>
      <w:r w:rsidRPr="006F3F18">
        <w:rPr>
          <w:rFonts w:ascii="Cambria" w:hAnsi="Cambria" w:cs="Cambria"/>
          <w:b/>
          <w:bCs/>
          <w:sz w:val="24"/>
          <w:szCs w:val="24"/>
        </w:rPr>
        <w:t xml:space="preserve">    Cathaoirleach</w:t>
      </w:r>
    </w:p>
    <w:p w:rsidR="00875F13" w:rsidRPr="000A7DA4" w:rsidRDefault="00875F13" w:rsidP="00875F13">
      <w:pPr>
        <w:ind w:left="927"/>
        <w:jc w:val="both"/>
        <w:rPr>
          <w:rFonts w:ascii="Cambria" w:hAnsi="Cambria" w:cs="Cambria"/>
          <w:bCs/>
          <w:sz w:val="24"/>
          <w:szCs w:val="24"/>
        </w:rPr>
      </w:pPr>
    </w:p>
    <w:p w:rsidR="00875F13" w:rsidRPr="00875F13" w:rsidRDefault="00875F13" w:rsidP="00875F13">
      <w:pPr>
        <w:spacing w:after="0" w:line="240" w:lineRule="auto"/>
        <w:ind w:left="720" w:hanging="540"/>
        <w:jc w:val="both"/>
        <w:rPr>
          <w:rFonts w:ascii="Cambria" w:hAnsi="Cambria" w:cs="Cambria"/>
          <w:bCs/>
          <w:sz w:val="24"/>
          <w:szCs w:val="24"/>
        </w:rPr>
      </w:pPr>
    </w:p>
    <w:p w:rsidR="001A0C85" w:rsidRPr="00643679" w:rsidRDefault="001A0C85" w:rsidP="001A0C85">
      <w:pPr>
        <w:rPr>
          <w:rFonts w:asciiTheme="majorHAnsi" w:hAnsiTheme="majorHAnsi"/>
          <w:b/>
          <w:sz w:val="24"/>
          <w:szCs w:val="24"/>
        </w:rPr>
      </w:pPr>
    </w:p>
    <w:p w:rsidR="00B56EAA" w:rsidRPr="001C1344" w:rsidRDefault="00B56EAA" w:rsidP="00B56EAA">
      <w:pPr>
        <w:ind w:left="567"/>
        <w:rPr>
          <w:rFonts w:ascii="Cambria" w:hAnsi="Cambria" w:cs="Cambria"/>
          <w:bCs/>
          <w:sz w:val="24"/>
          <w:szCs w:val="24"/>
        </w:rPr>
      </w:pPr>
    </w:p>
    <w:p w:rsidR="00B56EAA" w:rsidRPr="00825F44" w:rsidRDefault="00B56EAA" w:rsidP="00B56EAA">
      <w:pPr>
        <w:rPr>
          <w:rFonts w:asciiTheme="majorHAnsi" w:hAnsiTheme="majorHAnsi" w:cs="Times New Roman"/>
          <w:bCs/>
          <w:sz w:val="24"/>
          <w:szCs w:val="24"/>
        </w:rPr>
      </w:pPr>
    </w:p>
    <w:p w:rsidR="00864FB6" w:rsidRDefault="00864FB6" w:rsidP="00864FB6">
      <w:pPr>
        <w:rPr>
          <w:rFonts w:asciiTheme="majorHAnsi" w:hAnsiTheme="majorHAnsi" w:cs="Times New Roman"/>
          <w:bCs/>
          <w:sz w:val="24"/>
          <w:szCs w:val="24"/>
        </w:rPr>
      </w:pPr>
    </w:p>
    <w:p w:rsidR="00864FB6" w:rsidRPr="00864FB6" w:rsidRDefault="00864FB6" w:rsidP="00864FB6">
      <w:pPr>
        <w:rPr>
          <w:rFonts w:asciiTheme="majorHAnsi" w:hAnsiTheme="majorHAnsi" w:cs="Times New Roman"/>
          <w:bCs/>
          <w:sz w:val="24"/>
          <w:szCs w:val="24"/>
        </w:rPr>
      </w:pPr>
    </w:p>
    <w:p w:rsidR="00F737D9" w:rsidRPr="00F737D9" w:rsidRDefault="00A00F05" w:rsidP="00265C6A">
      <w:pPr>
        <w:ind w:left="2160" w:hanging="720"/>
        <w:rPr>
          <w:rFonts w:asciiTheme="majorHAnsi" w:hAnsiTheme="majorHAnsi"/>
          <w:sz w:val="24"/>
          <w:szCs w:val="24"/>
        </w:rPr>
      </w:pPr>
      <w:r w:rsidRPr="00342895">
        <w:rPr>
          <w:rFonts w:asciiTheme="majorHAnsi" w:hAnsiTheme="majorHAnsi"/>
          <w:sz w:val="24"/>
          <w:szCs w:val="24"/>
        </w:rPr>
        <w:t xml:space="preserve"> </w:t>
      </w:r>
    </w:p>
    <w:p w:rsidR="00105E91" w:rsidRPr="006C55B1" w:rsidRDefault="00105E91" w:rsidP="00105E91">
      <w:pPr>
        <w:rPr>
          <w:rFonts w:asciiTheme="majorHAnsi" w:hAnsiTheme="majorHAnsi" w:cs="Times New Roman"/>
          <w:bCs/>
          <w:sz w:val="24"/>
          <w:szCs w:val="24"/>
        </w:rPr>
      </w:pPr>
    </w:p>
    <w:sectPr w:rsidR="00105E91" w:rsidRPr="006C55B1" w:rsidSect="0041582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36D" w:rsidRDefault="0000336D" w:rsidP="005B59C6">
      <w:pPr>
        <w:spacing w:after="0" w:line="240" w:lineRule="auto"/>
      </w:pPr>
      <w:r>
        <w:separator/>
      </w:r>
    </w:p>
  </w:endnote>
  <w:endnote w:type="continuationSeparator" w:id="0">
    <w:p w:rsidR="0000336D" w:rsidRDefault="0000336D" w:rsidP="005B59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36D" w:rsidRDefault="0000336D" w:rsidP="005B59C6">
      <w:pPr>
        <w:spacing w:after="0" w:line="240" w:lineRule="auto"/>
      </w:pPr>
      <w:r>
        <w:separator/>
      </w:r>
    </w:p>
  </w:footnote>
  <w:footnote w:type="continuationSeparator" w:id="0">
    <w:p w:rsidR="0000336D" w:rsidRDefault="0000336D" w:rsidP="005B59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1E84"/>
    <w:multiLevelType w:val="hybridMultilevel"/>
    <w:tmpl w:val="BC9064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8420486"/>
    <w:multiLevelType w:val="hybridMultilevel"/>
    <w:tmpl w:val="94341078"/>
    <w:lvl w:ilvl="0" w:tplc="37041CD6">
      <w:start w:val="1"/>
      <w:numFmt w:val="lowerLetter"/>
      <w:lvlText w:val="(%1)"/>
      <w:lvlJc w:val="left"/>
      <w:pPr>
        <w:ind w:left="502"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2">
    <w:nsid w:val="0FC1079F"/>
    <w:multiLevelType w:val="hybridMultilevel"/>
    <w:tmpl w:val="07AA5656"/>
    <w:lvl w:ilvl="0" w:tplc="78EEDC42">
      <w:start w:val="1"/>
      <w:numFmt w:val="bullet"/>
      <w:lvlText w:val="-"/>
      <w:lvlJc w:val="left"/>
      <w:pPr>
        <w:ind w:left="4365" w:hanging="360"/>
      </w:pPr>
      <w:rPr>
        <w:rFonts w:ascii="Times New Roman" w:eastAsiaTheme="minorHAnsi" w:hAnsi="Times New Roman" w:cs="Times New Roman" w:hint="default"/>
      </w:rPr>
    </w:lvl>
    <w:lvl w:ilvl="1" w:tplc="18090003" w:tentative="1">
      <w:start w:val="1"/>
      <w:numFmt w:val="bullet"/>
      <w:lvlText w:val="o"/>
      <w:lvlJc w:val="left"/>
      <w:pPr>
        <w:ind w:left="3285" w:hanging="360"/>
      </w:pPr>
      <w:rPr>
        <w:rFonts w:ascii="Courier New" w:hAnsi="Courier New" w:cs="Courier New" w:hint="default"/>
      </w:rPr>
    </w:lvl>
    <w:lvl w:ilvl="2" w:tplc="18090005">
      <w:start w:val="1"/>
      <w:numFmt w:val="bullet"/>
      <w:lvlText w:val=""/>
      <w:lvlJc w:val="left"/>
      <w:pPr>
        <w:ind w:left="4005" w:hanging="360"/>
      </w:pPr>
      <w:rPr>
        <w:rFonts w:ascii="Wingdings" w:hAnsi="Wingdings" w:hint="default"/>
      </w:rPr>
    </w:lvl>
    <w:lvl w:ilvl="3" w:tplc="18090001" w:tentative="1">
      <w:start w:val="1"/>
      <w:numFmt w:val="bullet"/>
      <w:lvlText w:val=""/>
      <w:lvlJc w:val="left"/>
      <w:pPr>
        <w:ind w:left="4725" w:hanging="360"/>
      </w:pPr>
      <w:rPr>
        <w:rFonts w:ascii="Symbol" w:hAnsi="Symbol" w:hint="default"/>
      </w:rPr>
    </w:lvl>
    <w:lvl w:ilvl="4" w:tplc="18090003" w:tentative="1">
      <w:start w:val="1"/>
      <w:numFmt w:val="bullet"/>
      <w:lvlText w:val="o"/>
      <w:lvlJc w:val="left"/>
      <w:pPr>
        <w:ind w:left="5445" w:hanging="360"/>
      </w:pPr>
      <w:rPr>
        <w:rFonts w:ascii="Courier New" w:hAnsi="Courier New" w:cs="Courier New" w:hint="default"/>
      </w:rPr>
    </w:lvl>
    <w:lvl w:ilvl="5" w:tplc="18090005" w:tentative="1">
      <w:start w:val="1"/>
      <w:numFmt w:val="bullet"/>
      <w:lvlText w:val=""/>
      <w:lvlJc w:val="left"/>
      <w:pPr>
        <w:ind w:left="6165" w:hanging="360"/>
      </w:pPr>
      <w:rPr>
        <w:rFonts w:ascii="Wingdings" w:hAnsi="Wingdings" w:hint="default"/>
      </w:rPr>
    </w:lvl>
    <w:lvl w:ilvl="6" w:tplc="18090001" w:tentative="1">
      <w:start w:val="1"/>
      <w:numFmt w:val="bullet"/>
      <w:lvlText w:val=""/>
      <w:lvlJc w:val="left"/>
      <w:pPr>
        <w:ind w:left="6885" w:hanging="360"/>
      </w:pPr>
      <w:rPr>
        <w:rFonts w:ascii="Symbol" w:hAnsi="Symbol" w:hint="default"/>
      </w:rPr>
    </w:lvl>
    <w:lvl w:ilvl="7" w:tplc="18090003" w:tentative="1">
      <w:start w:val="1"/>
      <w:numFmt w:val="bullet"/>
      <w:lvlText w:val="o"/>
      <w:lvlJc w:val="left"/>
      <w:pPr>
        <w:ind w:left="7605" w:hanging="360"/>
      </w:pPr>
      <w:rPr>
        <w:rFonts w:ascii="Courier New" w:hAnsi="Courier New" w:cs="Courier New" w:hint="default"/>
      </w:rPr>
    </w:lvl>
    <w:lvl w:ilvl="8" w:tplc="18090005" w:tentative="1">
      <w:start w:val="1"/>
      <w:numFmt w:val="bullet"/>
      <w:lvlText w:val=""/>
      <w:lvlJc w:val="left"/>
      <w:pPr>
        <w:ind w:left="8325" w:hanging="360"/>
      </w:pPr>
      <w:rPr>
        <w:rFonts w:ascii="Wingdings" w:hAnsi="Wingdings" w:hint="default"/>
      </w:rPr>
    </w:lvl>
  </w:abstractNum>
  <w:abstractNum w:abstractNumId="3">
    <w:nsid w:val="10AB20F8"/>
    <w:multiLevelType w:val="hybridMultilevel"/>
    <w:tmpl w:val="5958F762"/>
    <w:lvl w:ilvl="0" w:tplc="F3CEC9FC">
      <w:start w:val="1"/>
      <w:numFmt w:val="lowerRoman"/>
      <w:lvlText w:val="(%1)"/>
      <w:lvlJc w:val="left"/>
      <w:pPr>
        <w:ind w:left="1222" w:hanging="720"/>
      </w:pPr>
      <w:rPr>
        <w:rFonts w:hint="default"/>
        <w:b/>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4">
    <w:nsid w:val="14E71534"/>
    <w:multiLevelType w:val="hybridMultilevel"/>
    <w:tmpl w:val="53DEDFB6"/>
    <w:lvl w:ilvl="0" w:tplc="3EAA8734">
      <w:start w:val="3"/>
      <w:numFmt w:val="bullet"/>
      <w:lvlText w:val="-"/>
      <w:lvlJc w:val="left"/>
      <w:pPr>
        <w:ind w:left="2566" w:hanging="360"/>
      </w:pPr>
      <w:rPr>
        <w:rFonts w:ascii="Cambria" w:eastAsia="Calibri" w:hAnsi="Cambria" w:cs="Tahoma" w:hint="default"/>
      </w:rPr>
    </w:lvl>
    <w:lvl w:ilvl="1" w:tplc="18090003">
      <w:start w:val="1"/>
      <w:numFmt w:val="bullet"/>
      <w:lvlText w:val="o"/>
      <w:lvlJc w:val="left"/>
      <w:pPr>
        <w:ind w:left="3286" w:hanging="360"/>
      </w:pPr>
      <w:rPr>
        <w:rFonts w:ascii="Courier New" w:hAnsi="Courier New" w:cs="Courier New" w:hint="default"/>
      </w:rPr>
    </w:lvl>
    <w:lvl w:ilvl="2" w:tplc="18090005" w:tentative="1">
      <w:start w:val="1"/>
      <w:numFmt w:val="bullet"/>
      <w:lvlText w:val=""/>
      <w:lvlJc w:val="left"/>
      <w:pPr>
        <w:ind w:left="4006" w:hanging="360"/>
      </w:pPr>
      <w:rPr>
        <w:rFonts w:ascii="Wingdings" w:hAnsi="Wingdings" w:hint="default"/>
      </w:rPr>
    </w:lvl>
    <w:lvl w:ilvl="3" w:tplc="18090001" w:tentative="1">
      <w:start w:val="1"/>
      <w:numFmt w:val="bullet"/>
      <w:lvlText w:val=""/>
      <w:lvlJc w:val="left"/>
      <w:pPr>
        <w:ind w:left="4726" w:hanging="360"/>
      </w:pPr>
      <w:rPr>
        <w:rFonts w:ascii="Symbol" w:hAnsi="Symbol" w:hint="default"/>
      </w:rPr>
    </w:lvl>
    <w:lvl w:ilvl="4" w:tplc="18090003" w:tentative="1">
      <w:start w:val="1"/>
      <w:numFmt w:val="bullet"/>
      <w:lvlText w:val="o"/>
      <w:lvlJc w:val="left"/>
      <w:pPr>
        <w:ind w:left="5446" w:hanging="360"/>
      </w:pPr>
      <w:rPr>
        <w:rFonts w:ascii="Courier New" w:hAnsi="Courier New" w:cs="Courier New" w:hint="default"/>
      </w:rPr>
    </w:lvl>
    <w:lvl w:ilvl="5" w:tplc="18090005" w:tentative="1">
      <w:start w:val="1"/>
      <w:numFmt w:val="bullet"/>
      <w:lvlText w:val=""/>
      <w:lvlJc w:val="left"/>
      <w:pPr>
        <w:ind w:left="6166" w:hanging="360"/>
      </w:pPr>
      <w:rPr>
        <w:rFonts w:ascii="Wingdings" w:hAnsi="Wingdings" w:hint="default"/>
      </w:rPr>
    </w:lvl>
    <w:lvl w:ilvl="6" w:tplc="18090001" w:tentative="1">
      <w:start w:val="1"/>
      <w:numFmt w:val="bullet"/>
      <w:lvlText w:val=""/>
      <w:lvlJc w:val="left"/>
      <w:pPr>
        <w:ind w:left="6886" w:hanging="360"/>
      </w:pPr>
      <w:rPr>
        <w:rFonts w:ascii="Symbol" w:hAnsi="Symbol" w:hint="default"/>
      </w:rPr>
    </w:lvl>
    <w:lvl w:ilvl="7" w:tplc="18090003" w:tentative="1">
      <w:start w:val="1"/>
      <w:numFmt w:val="bullet"/>
      <w:lvlText w:val="o"/>
      <w:lvlJc w:val="left"/>
      <w:pPr>
        <w:ind w:left="7606" w:hanging="360"/>
      </w:pPr>
      <w:rPr>
        <w:rFonts w:ascii="Courier New" w:hAnsi="Courier New" w:cs="Courier New" w:hint="default"/>
      </w:rPr>
    </w:lvl>
    <w:lvl w:ilvl="8" w:tplc="18090005" w:tentative="1">
      <w:start w:val="1"/>
      <w:numFmt w:val="bullet"/>
      <w:lvlText w:val=""/>
      <w:lvlJc w:val="left"/>
      <w:pPr>
        <w:ind w:left="8326" w:hanging="360"/>
      </w:pPr>
      <w:rPr>
        <w:rFonts w:ascii="Wingdings" w:hAnsi="Wingdings" w:hint="default"/>
      </w:rPr>
    </w:lvl>
  </w:abstractNum>
  <w:abstractNum w:abstractNumId="5">
    <w:nsid w:val="165C008F"/>
    <w:multiLevelType w:val="hybridMultilevel"/>
    <w:tmpl w:val="90BE68FC"/>
    <w:lvl w:ilvl="0" w:tplc="78EEDC42">
      <w:start w:val="1"/>
      <w:numFmt w:val="bullet"/>
      <w:lvlText w:val="-"/>
      <w:lvlJc w:val="left"/>
      <w:pPr>
        <w:ind w:left="2520" w:hanging="360"/>
      </w:pPr>
      <w:rPr>
        <w:rFonts w:ascii="Times New Roman" w:eastAsiaTheme="minorHAnsi" w:hAnsi="Times New Roman" w:cs="Times New Roman"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6">
    <w:nsid w:val="17386627"/>
    <w:multiLevelType w:val="hybridMultilevel"/>
    <w:tmpl w:val="733EA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8">
    <w:nsid w:val="1C7267AE"/>
    <w:multiLevelType w:val="hybridMultilevel"/>
    <w:tmpl w:val="50E01154"/>
    <w:lvl w:ilvl="0" w:tplc="B9D0FB4C">
      <w:start w:val="1"/>
      <w:numFmt w:val="lowerLetter"/>
      <w:lvlText w:val="(%1)"/>
      <w:lvlJc w:val="left"/>
      <w:pPr>
        <w:ind w:left="582"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9">
    <w:nsid w:val="1ED80D04"/>
    <w:multiLevelType w:val="hybridMultilevel"/>
    <w:tmpl w:val="2C7C09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F8736DD"/>
    <w:multiLevelType w:val="hybridMultilevel"/>
    <w:tmpl w:val="D23E0C68"/>
    <w:lvl w:ilvl="0" w:tplc="C8DC1B9E">
      <w:start w:val="6"/>
      <w:numFmt w:val="bullet"/>
      <w:lvlText w:val="-"/>
      <w:lvlJc w:val="left"/>
      <w:pPr>
        <w:ind w:left="1211" w:hanging="360"/>
      </w:pPr>
      <w:rPr>
        <w:rFonts w:ascii="Cambria" w:eastAsiaTheme="minorHAnsi" w:hAnsi="Cambria" w:cs="Tahoma"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11">
    <w:nsid w:val="200F2435"/>
    <w:multiLevelType w:val="hybridMultilevel"/>
    <w:tmpl w:val="93EEBD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1CF4C23"/>
    <w:multiLevelType w:val="hybridMultilevel"/>
    <w:tmpl w:val="D4F6A14A"/>
    <w:lvl w:ilvl="0" w:tplc="1A046A24">
      <w:start w:val="1"/>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3">
    <w:nsid w:val="24784D77"/>
    <w:multiLevelType w:val="hybridMultilevel"/>
    <w:tmpl w:val="05225EF8"/>
    <w:lvl w:ilvl="0" w:tplc="28303936">
      <w:start w:val="2"/>
      <w:numFmt w:val="bullet"/>
      <w:lvlText w:val="-"/>
      <w:lvlJc w:val="left"/>
      <w:pPr>
        <w:ind w:left="4132" w:hanging="360"/>
      </w:pPr>
      <w:rPr>
        <w:rFonts w:ascii="Times New Roman" w:eastAsiaTheme="minorHAnsi" w:hAnsi="Times New Roman" w:cs="Times New Roman" w:hint="default"/>
      </w:rPr>
    </w:lvl>
    <w:lvl w:ilvl="1" w:tplc="18090003" w:tentative="1">
      <w:start w:val="1"/>
      <w:numFmt w:val="bullet"/>
      <w:lvlText w:val="o"/>
      <w:lvlJc w:val="left"/>
      <w:pPr>
        <w:ind w:left="3326" w:hanging="360"/>
      </w:pPr>
      <w:rPr>
        <w:rFonts w:ascii="Courier New" w:hAnsi="Courier New" w:cs="Courier New" w:hint="default"/>
      </w:rPr>
    </w:lvl>
    <w:lvl w:ilvl="2" w:tplc="18090005">
      <w:start w:val="1"/>
      <w:numFmt w:val="bullet"/>
      <w:lvlText w:val=""/>
      <w:lvlJc w:val="left"/>
      <w:pPr>
        <w:ind w:left="4046" w:hanging="360"/>
      </w:pPr>
      <w:rPr>
        <w:rFonts w:ascii="Wingdings" w:hAnsi="Wingdings" w:hint="default"/>
      </w:rPr>
    </w:lvl>
    <w:lvl w:ilvl="3" w:tplc="18090001" w:tentative="1">
      <w:start w:val="1"/>
      <w:numFmt w:val="bullet"/>
      <w:lvlText w:val=""/>
      <w:lvlJc w:val="left"/>
      <w:pPr>
        <w:ind w:left="4766" w:hanging="360"/>
      </w:pPr>
      <w:rPr>
        <w:rFonts w:ascii="Symbol" w:hAnsi="Symbol" w:hint="default"/>
      </w:rPr>
    </w:lvl>
    <w:lvl w:ilvl="4" w:tplc="18090003" w:tentative="1">
      <w:start w:val="1"/>
      <w:numFmt w:val="bullet"/>
      <w:lvlText w:val="o"/>
      <w:lvlJc w:val="left"/>
      <w:pPr>
        <w:ind w:left="5486" w:hanging="360"/>
      </w:pPr>
      <w:rPr>
        <w:rFonts w:ascii="Courier New" w:hAnsi="Courier New" w:cs="Courier New" w:hint="default"/>
      </w:rPr>
    </w:lvl>
    <w:lvl w:ilvl="5" w:tplc="18090005" w:tentative="1">
      <w:start w:val="1"/>
      <w:numFmt w:val="bullet"/>
      <w:lvlText w:val=""/>
      <w:lvlJc w:val="left"/>
      <w:pPr>
        <w:ind w:left="6206" w:hanging="360"/>
      </w:pPr>
      <w:rPr>
        <w:rFonts w:ascii="Wingdings" w:hAnsi="Wingdings" w:hint="default"/>
      </w:rPr>
    </w:lvl>
    <w:lvl w:ilvl="6" w:tplc="18090001" w:tentative="1">
      <w:start w:val="1"/>
      <w:numFmt w:val="bullet"/>
      <w:lvlText w:val=""/>
      <w:lvlJc w:val="left"/>
      <w:pPr>
        <w:ind w:left="6926" w:hanging="360"/>
      </w:pPr>
      <w:rPr>
        <w:rFonts w:ascii="Symbol" w:hAnsi="Symbol" w:hint="default"/>
      </w:rPr>
    </w:lvl>
    <w:lvl w:ilvl="7" w:tplc="18090003" w:tentative="1">
      <w:start w:val="1"/>
      <w:numFmt w:val="bullet"/>
      <w:lvlText w:val="o"/>
      <w:lvlJc w:val="left"/>
      <w:pPr>
        <w:ind w:left="7646" w:hanging="360"/>
      </w:pPr>
      <w:rPr>
        <w:rFonts w:ascii="Courier New" w:hAnsi="Courier New" w:cs="Courier New" w:hint="default"/>
      </w:rPr>
    </w:lvl>
    <w:lvl w:ilvl="8" w:tplc="18090005" w:tentative="1">
      <w:start w:val="1"/>
      <w:numFmt w:val="bullet"/>
      <w:lvlText w:val=""/>
      <w:lvlJc w:val="left"/>
      <w:pPr>
        <w:ind w:left="8366" w:hanging="360"/>
      </w:pPr>
      <w:rPr>
        <w:rFonts w:ascii="Wingdings" w:hAnsi="Wingdings" w:hint="default"/>
      </w:rPr>
    </w:lvl>
  </w:abstractNum>
  <w:abstractNum w:abstractNumId="14">
    <w:nsid w:val="28DF215D"/>
    <w:multiLevelType w:val="hybridMultilevel"/>
    <w:tmpl w:val="E116C23C"/>
    <w:lvl w:ilvl="0" w:tplc="98A68C0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F5A5270"/>
    <w:multiLevelType w:val="hybridMultilevel"/>
    <w:tmpl w:val="C804C1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3EE7B68"/>
    <w:multiLevelType w:val="hybridMultilevel"/>
    <w:tmpl w:val="B5C4B244"/>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65864AEC">
      <w:start w:val="1"/>
      <w:numFmt w:val="lowerRoman"/>
      <w:lvlText w:val="(%4)"/>
      <w:lvlJc w:val="left"/>
      <w:pPr>
        <w:ind w:left="3240" w:hanging="720"/>
      </w:pPr>
      <w:rPr>
        <w:rFonts w:cs="Times New Roman" w:hint="default"/>
        <w:b w:val="0"/>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7">
    <w:nsid w:val="341D01FD"/>
    <w:multiLevelType w:val="hybridMultilevel"/>
    <w:tmpl w:val="4BBCFC04"/>
    <w:lvl w:ilvl="0" w:tplc="BEE04510">
      <w:start w:val="2"/>
      <w:numFmt w:val="lowerRoman"/>
      <w:lvlText w:val="(%1)"/>
      <w:lvlJc w:val="left"/>
      <w:pPr>
        <w:ind w:left="1639" w:hanging="720"/>
      </w:pPr>
      <w:rPr>
        <w:rFonts w:hint="default"/>
        <w:b w:val="0"/>
      </w:rPr>
    </w:lvl>
    <w:lvl w:ilvl="1" w:tplc="18090019" w:tentative="1">
      <w:start w:val="1"/>
      <w:numFmt w:val="lowerLetter"/>
      <w:lvlText w:val="%2."/>
      <w:lvlJc w:val="left"/>
      <w:pPr>
        <w:ind w:left="1999" w:hanging="360"/>
      </w:pPr>
    </w:lvl>
    <w:lvl w:ilvl="2" w:tplc="1809001B" w:tentative="1">
      <w:start w:val="1"/>
      <w:numFmt w:val="lowerRoman"/>
      <w:lvlText w:val="%3."/>
      <w:lvlJc w:val="right"/>
      <w:pPr>
        <w:ind w:left="2719" w:hanging="180"/>
      </w:pPr>
    </w:lvl>
    <w:lvl w:ilvl="3" w:tplc="1809000F" w:tentative="1">
      <w:start w:val="1"/>
      <w:numFmt w:val="decimal"/>
      <w:lvlText w:val="%4."/>
      <w:lvlJc w:val="left"/>
      <w:pPr>
        <w:ind w:left="3439" w:hanging="360"/>
      </w:pPr>
    </w:lvl>
    <w:lvl w:ilvl="4" w:tplc="18090019" w:tentative="1">
      <w:start w:val="1"/>
      <w:numFmt w:val="lowerLetter"/>
      <w:lvlText w:val="%5."/>
      <w:lvlJc w:val="left"/>
      <w:pPr>
        <w:ind w:left="4159" w:hanging="360"/>
      </w:pPr>
    </w:lvl>
    <w:lvl w:ilvl="5" w:tplc="1809001B" w:tentative="1">
      <w:start w:val="1"/>
      <w:numFmt w:val="lowerRoman"/>
      <w:lvlText w:val="%6."/>
      <w:lvlJc w:val="right"/>
      <w:pPr>
        <w:ind w:left="4879" w:hanging="180"/>
      </w:pPr>
    </w:lvl>
    <w:lvl w:ilvl="6" w:tplc="1809000F" w:tentative="1">
      <w:start w:val="1"/>
      <w:numFmt w:val="decimal"/>
      <w:lvlText w:val="%7."/>
      <w:lvlJc w:val="left"/>
      <w:pPr>
        <w:ind w:left="5599" w:hanging="360"/>
      </w:pPr>
    </w:lvl>
    <w:lvl w:ilvl="7" w:tplc="18090019" w:tentative="1">
      <w:start w:val="1"/>
      <w:numFmt w:val="lowerLetter"/>
      <w:lvlText w:val="%8."/>
      <w:lvlJc w:val="left"/>
      <w:pPr>
        <w:ind w:left="6319" w:hanging="360"/>
      </w:pPr>
    </w:lvl>
    <w:lvl w:ilvl="8" w:tplc="1809001B" w:tentative="1">
      <w:start w:val="1"/>
      <w:numFmt w:val="lowerRoman"/>
      <w:lvlText w:val="%9."/>
      <w:lvlJc w:val="right"/>
      <w:pPr>
        <w:ind w:left="7039" w:hanging="180"/>
      </w:pPr>
    </w:lvl>
  </w:abstractNum>
  <w:abstractNum w:abstractNumId="18">
    <w:nsid w:val="349D2985"/>
    <w:multiLevelType w:val="hybridMultilevel"/>
    <w:tmpl w:val="205E22F0"/>
    <w:lvl w:ilvl="0" w:tplc="18090001">
      <w:start w:val="1"/>
      <w:numFmt w:val="bullet"/>
      <w:lvlText w:val=""/>
      <w:lvlJc w:val="left"/>
      <w:pPr>
        <w:ind w:left="2291" w:hanging="360"/>
      </w:pPr>
      <w:rPr>
        <w:rFonts w:ascii="Symbol" w:hAnsi="Symbol" w:hint="default"/>
      </w:rPr>
    </w:lvl>
    <w:lvl w:ilvl="1" w:tplc="18090003" w:tentative="1">
      <w:start w:val="1"/>
      <w:numFmt w:val="bullet"/>
      <w:lvlText w:val="o"/>
      <w:lvlJc w:val="left"/>
      <w:pPr>
        <w:ind w:left="3011" w:hanging="360"/>
      </w:pPr>
      <w:rPr>
        <w:rFonts w:ascii="Courier New" w:hAnsi="Courier New" w:cs="Courier New" w:hint="default"/>
      </w:rPr>
    </w:lvl>
    <w:lvl w:ilvl="2" w:tplc="18090005" w:tentative="1">
      <w:start w:val="1"/>
      <w:numFmt w:val="bullet"/>
      <w:lvlText w:val=""/>
      <w:lvlJc w:val="left"/>
      <w:pPr>
        <w:ind w:left="3731" w:hanging="360"/>
      </w:pPr>
      <w:rPr>
        <w:rFonts w:ascii="Wingdings" w:hAnsi="Wingdings" w:hint="default"/>
      </w:rPr>
    </w:lvl>
    <w:lvl w:ilvl="3" w:tplc="18090001" w:tentative="1">
      <w:start w:val="1"/>
      <w:numFmt w:val="bullet"/>
      <w:lvlText w:val=""/>
      <w:lvlJc w:val="left"/>
      <w:pPr>
        <w:ind w:left="4451" w:hanging="360"/>
      </w:pPr>
      <w:rPr>
        <w:rFonts w:ascii="Symbol" w:hAnsi="Symbol" w:hint="default"/>
      </w:rPr>
    </w:lvl>
    <w:lvl w:ilvl="4" w:tplc="18090003" w:tentative="1">
      <w:start w:val="1"/>
      <w:numFmt w:val="bullet"/>
      <w:lvlText w:val="o"/>
      <w:lvlJc w:val="left"/>
      <w:pPr>
        <w:ind w:left="5171" w:hanging="360"/>
      </w:pPr>
      <w:rPr>
        <w:rFonts w:ascii="Courier New" w:hAnsi="Courier New" w:cs="Courier New" w:hint="default"/>
      </w:rPr>
    </w:lvl>
    <w:lvl w:ilvl="5" w:tplc="18090005" w:tentative="1">
      <w:start w:val="1"/>
      <w:numFmt w:val="bullet"/>
      <w:lvlText w:val=""/>
      <w:lvlJc w:val="left"/>
      <w:pPr>
        <w:ind w:left="5891" w:hanging="360"/>
      </w:pPr>
      <w:rPr>
        <w:rFonts w:ascii="Wingdings" w:hAnsi="Wingdings" w:hint="default"/>
      </w:rPr>
    </w:lvl>
    <w:lvl w:ilvl="6" w:tplc="18090001" w:tentative="1">
      <w:start w:val="1"/>
      <w:numFmt w:val="bullet"/>
      <w:lvlText w:val=""/>
      <w:lvlJc w:val="left"/>
      <w:pPr>
        <w:ind w:left="6611" w:hanging="360"/>
      </w:pPr>
      <w:rPr>
        <w:rFonts w:ascii="Symbol" w:hAnsi="Symbol" w:hint="default"/>
      </w:rPr>
    </w:lvl>
    <w:lvl w:ilvl="7" w:tplc="18090003" w:tentative="1">
      <w:start w:val="1"/>
      <w:numFmt w:val="bullet"/>
      <w:lvlText w:val="o"/>
      <w:lvlJc w:val="left"/>
      <w:pPr>
        <w:ind w:left="7331" w:hanging="360"/>
      </w:pPr>
      <w:rPr>
        <w:rFonts w:ascii="Courier New" w:hAnsi="Courier New" w:cs="Courier New" w:hint="default"/>
      </w:rPr>
    </w:lvl>
    <w:lvl w:ilvl="8" w:tplc="18090005" w:tentative="1">
      <w:start w:val="1"/>
      <w:numFmt w:val="bullet"/>
      <w:lvlText w:val=""/>
      <w:lvlJc w:val="left"/>
      <w:pPr>
        <w:ind w:left="8051" w:hanging="360"/>
      </w:pPr>
      <w:rPr>
        <w:rFonts w:ascii="Wingdings" w:hAnsi="Wingdings" w:hint="default"/>
      </w:rPr>
    </w:lvl>
  </w:abstractNum>
  <w:abstractNum w:abstractNumId="19">
    <w:nsid w:val="34AB451B"/>
    <w:multiLevelType w:val="hybridMultilevel"/>
    <w:tmpl w:val="E13EB4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38903585"/>
    <w:multiLevelType w:val="hybridMultilevel"/>
    <w:tmpl w:val="0F2C87B8"/>
    <w:lvl w:ilvl="0" w:tplc="333A8106">
      <w:start w:val="9"/>
      <w:numFmt w:val="lowerLetter"/>
      <w:lvlText w:val="(%1)"/>
      <w:lvlJc w:val="left"/>
      <w:pPr>
        <w:ind w:left="1953" w:hanging="360"/>
      </w:pPr>
      <w:rPr>
        <w:rFonts w:cs="Times New Roman" w:hint="default"/>
        <w:b w:val="0"/>
      </w:rPr>
    </w:lvl>
    <w:lvl w:ilvl="1" w:tplc="18090019">
      <w:start w:val="1"/>
      <w:numFmt w:val="lowerLetter"/>
      <w:lvlText w:val="%2."/>
      <w:lvlJc w:val="left"/>
      <w:pPr>
        <w:ind w:left="2673" w:hanging="360"/>
      </w:pPr>
      <w:rPr>
        <w:rFonts w:cs="Times New Roman"/>
      </w:rPr>
    </w:lvl>
    <w:lvl w:ilvl="2" w:tplc="1809001B">
      <w:start w:val="1"/>
      <w:numFmt w:val="lowerRoman"/>
      <w:lvlText w:val="%3."/>
      <w:lvlJc w:val="right"/>
      <w:pPr>
        <w:ind w:left="3393" w:hanging="180"/>
      </w:pPr>
      <w:rPr>
        <w:rFonts w:cs="Times New Roman"/>
      </w:rPr>
    </w:lvl>
    <w:lvl w:ilvl="3" w:tplc="1809000F">
      <w:start w:val="1"/>
      <w:numFmt w:val="decimal"/>
      <w:lvlText w:val="%4."/>
      <w:lvlJc w:val="left"/>
      <w:pPr>
        <w:ind w:left="4113" w:hanging="360"/>
      </w:pPr>
      <w:rPr>
        <w:rFonts w:cs="Times New Roman"/>
      </w:rPr>
    </w:lvl>
    <w:lvl w:ilvl="4" w:tplc="18090019">
      <w:start w:val="1"/>
      <w:numFmt w:val="lowerLetter"/>
      <w:lvlText w:val="%5."/>
      <w:lvlJc w:val="left"/>
      <w:pPr>
        <w:ind w:left="4833" w:hanging="360"/>
      </w:pPr>
      <w:rPr>
        <w:rFonts w:cs="Times New Roman"/>
      </w:rPr>
    </w:lvl>
    <w:lvl w:ilvl="5" w:tplc="1809001B">
      <w:start w:val="1"/>
      <w:numFmt w:val="lowerRoman"/>
      <w:lvlText w:val="%6."/>
      <w:lvlJc w:val="right"/>
      <w:pPr>
        <w:ind w:left="5553" w:hanging="180"/>
      </w:pPr>
      <w:rPr>
        <w:rFonts w:cs="Times New Roman"/>
      </w:rPr>
    </w:lvl>
    <w:lvl w:ilvl="6" w:tplc="1809000F">
      <w:start w:val="1"/>
      <w:numFmt w:val="decimal"/>
      <w:lvlText w:val="%7."/>
      <w:lvlJc w:val="left"/>
      <w:pPr>
        <w:ind w:left="6273" w:hanging="360"/>
      </w:pPr>
      <w:rPr>
        <w:rFonts w:cs="Times New Roman"/>
      </w:rPr>
    </w:lvl>
    <w:lvl w:ilvl="7" w:tplc="18090019">
      <w:start w:val="1"/>
      <w:numFmt w:val="lowerLetter"/>
      <w:lvlText w:val="%8."/>
      <w:lvlJc w:val="left"/>
      <w:pPr>
        <w:ind w:left="6993" w:hanging="360"/>
      </w:pPr>
      <w:rPr>
        <w:rFonts w:cs="Times New Roman"/>
      </w:rPr>
    </w:lvl>
    <w:lvl w:ilvl="8" w:tplc="1809001B">
      <w:start w:val="1"/>
      <w:numFmt w:val="lowerRoman"/>
      <w:lvlText w:val="%9."/>
      <w:lvlJc w:val="right"/>
      <w:pPr>
        <w:ind w:left="7713" w:hanging="180"/>
      </w:pPr>
      <w:rPr>
        <w:rFonts w:cs="Times New Roman"/>
      </w:rPr>
    </w:lvl>
  </w:abstractNum>
  <w:abstractNum w:abstractNumId="21">
    <w:nsid w:val="3C3D2797"/>
    <w:multiLevelType w:val="hybridMultilevel"/>
    <w:tmpl w:val="7DE65E7A"/>
    <w:lvl w:ilvl="0" w:tplc="3F285DA2">
      <w:start w:val="1"/>
      <w:numFmt w:val="lowerRoman"/>
      <w:lvlText w:val="(%1)"/>
      <w:lvlJc w:val="left"/>
      <w:pPr>
        <w:ind w:left="1571" w:hanging="72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22">
    <w:nsid w:val="3EA344D9"/>
    <w:multiLevelType w:val="hybridMultilevel"/>
    <w:tmpl w:val="DA941C1A"/>
    <w:lvl w:ilvl="0" w:tplc="0F00E146">
      <w:start w:val="1"/>
      <w:numFmt w:val="bullet"/>
      <w:lvlText w:val="-"/>
      <w:lvlJc w:val="left"/>
      <w:pPr>
        <w:ind w:left="2565" w:hanging="360"/>
      </w:pPr>
      <w:rPr>
        <w:rFonts w:ascii="Cambria" w:eastAsiaTheme="minorHAnsi" w:hAnsi="Cambria" w:cs="Times New Roman" w:hint="default"/>
      </w:rPr>
    </w:lvl>
    <w:lvl w:ilvl="1" w:tplc="18090003">
      <w:start w:val="1"/>
      <w:numFmt w:val="bullet"/>
      <w:lvlText w:val="o"/>
      <w:lvlJc w:val="left"/>
      <w:pPr>
        <w:ind w:left="3285" w:hanging="360"/>
      </w:pPr>
      <w:rPr>
        <w:rFonts w:ascii="Courier New" w:hAnsi="Courier New" w:cs="Courier New" w:hint="default"/>
      </w:rPr>
    </w:lvl>
    <w:lvl w:ilvl="2" w:tplc="18090005">
      <w:start w:val="1"/>
      <w:numFmt w:val="bullet"/>
      <w:lvlText w:val=""/>
      <w:lvlJc w:val="left"/>
      <w:pPr>
        <w:ind w:left="4005" w:hanging="360"/>
      </w:pPr>
      <w:rPr>
        <w:rFonts w:ascii="Wingdings" w:hAnsi="Wingdings" w:hint="default"/>
      </w:rPr>
    </w:lvl>
    <w:lvl w:ilvl="3" w:tplc="18090001">
      <w:start w:val="1"/>
      <w:numFmt w:val="bullet"/>
      <w:lvlText w:val=""/>
      <w:lvlJc w:val="left"/>
      <w:pPr>
        <w:ind w:left="4725" w:hanging="360"/>
      </w:pPr>
      <w:rPr>
        <w:rFonts w:ascii="Symbol" w:hAnsi="Symbol" w:hint="default"/>
      </w:rPr>
    </w:lvl>
    <w:lvl w:ilvl="4" w:tplc="18090003">
      <w:start w:val="1"/>
      <w:numFmt w:val="bullet"/>
      <w:lvlText w:val="o"/>
      <w:lvlJc w:val="left"/>
      <w:pPr>
        <w:ind w:left="5445" w:hanging="360"/>
      </w:pPr>
      <w:rPr>
        <w:rFonts w:ascii="Courier New" w:hAnsi="Courier New" w:cs="Courier New" w:hint="default"/>
      </w:rPr>
    </w:lvl>
    <w:lvl w:ilvl="5" w:tplc="18090005" w:tentative="1">
      <w:start w:val="1"/>
      <w:numFmt w:val="bullet"/>
      <w:lvlText w:val=""/>
      <w:lvlJc w:val="left"/>
      <w:pPr>
        <w:ind w:left="6165" w:hanging="360"/>
      </w:pPr>
      <w:rPr>
        <w:rFonts w:ascii="Wingdings" w:hAnsi="Wingdings" w:hint="default"/>
      </w:rPr>
    </w:lvl>
    <w:lvl w:ilvl="6" w:tplc="18090001" w:tentative="1">
      <w:start w:val="1"/>
      <w:numFmt w:val="bullet"/>
      <w:lvlText w:val=""/>
      <w:lvlJc w:val="left"/>
      <w:pPr>
        <w:ind w:left="6885" w:hanging="360"/>
      </w:pPr>
      <w:rPr>
        <w:rFonts w:ascii="Symbol" w:hAnsi="Symbol" w:hint="default"/>
      </w:rPr>
    </w:lvl>
    <w:lvl w:ilvl="7" w:tplc="18090003" w:tentative="1">
      <w:start w:val="1"/>
      <w:numFmt w:val="bullet"/>
      <w:lvlText w:val="o"/>
      <w:lvlJc w:val="left"/>
      <w:pPr>
        <w:ind w:left="7605" w:hanging="360"/>
      </w:pPr>
      <w:rPr>
        <w:rFonts w:ascii="Courier New" w:hAnsi="Courier New" w:cs="Courier New" w:hint="default"/>
      </w:rPr>
    </w:lvl>
    <w:lvl w:ilvl="8" w:tplc="18090005" w:tentative="1">
      <w:start w:val="1"/>
      <w:numFmt w:val="bullet"/>
      <w:lvlText w:val=""/>
      <w:lvlJc w:val="left"/>
      <w:pPr>
        <w:ind w:left="8325" w:hanging="360"/>
      </w:pPr>
      <w:rPr>
        <w:rFonts w:ascii="Wingdings" w:hAnsi="Wingdings" w:hint="default"/>
      </w:rPr>
    </w:lvl>
  </w:abstractNum>
  <w:abstractNum w:abstractNumId="23">
    <w:nsid w:val="3F1D0AEE"/>
    <w:multiLevelType w:val="hybridMultilevel"/>
    <w:tmpl w:val="FFA860C6"/>
    <w:lvl w:ilvl="0" w:tplc="0F00E146">
      <w:start w:val="1"/>
      <w:numFmt w:val="bullet"/>
      <w:lvlText w:val="-"/>
      <w:lvlJc w:val="left"/>
      <w:pPr>
        <w:ind w:left="3285" w:hanging="360"/>
      </w:pPr>
      <w:rPr>
        <w:rFonts w:ascii="Cambria" w:eastAsiaTheme="minorHAnsi" w:hAnsi="Cambria" w:cs="Times New Roman" w:hint="default"/>
      </w:rPr>
    </w:lvl>
    <w:lvl w:ilvl="1" w:tplc="18090003" w:tentative="1">
      <w:start w:val="1"/>
      <w:numFmt w:val="bullet"/>
      <w:lvlText w:val="o"/>
      <w:lvlJc w:val="left"/>
      <w:pPr>
        <w:ind w:left="4005" w:hanging="360"/>
      </w:pPr>
      <w:rPr>
        <w:rFonts w:ascii="Courier New" w:hAnsi="Courier New" w:cs="Courier New" w:hint="default"/>
      </w:rPr>
    </w:lvl>
    <w:lvl w:ilvl="2" w:tplc="18090005" w:tentative="1">
      <w:start w:val="1"/>
      <w:numFmt w:val="bullet"/>
      <w:lvlText w:val=""/>
      <w:lvlJc w:val="left"/>
      <w:pPr>
        <w:ind w:left="4725" w:hanging="360"/>
      </w:pPr>
      <w:rPr>
        <w:rFonts w:ascii="Wingdings" w:hAnsi="Wingdings" w:hint="default"/>
      </w:rPr>
    </w:lvl>
    <w:lvl w:ilvl="3" w:tplc="18090001" w:tentative="1">
      <w:start w:val="1"/>
      <w:numFmt w:val="bullet"/>
      <w:lvlText w:val=""/>
      <w:lvlJc w:val="left"/>
      <w:pPr>
        <w:ind w:left="5445" w:hanging="360"/>
      </w:pPr>
      <w:rPr>
        <w:rFonts w:ascii="Symbol" w:hAnsi="Symbol" w:hint="default"/>
      </w:rPr>
    </w:lvl>
    <w:lvl w:ilvl="4" w:tplc="18090003" w:tentative="1">
      <w:start w:val="1"/>
      <w:numFmt w:val="bullet"/>
      <w:lvlText w:val="o"/>
      <w:lvlJc w:val="left"/>
      <w:pPr>
        <w:ind w:left="6165" w:hanging="360"/>
      </w:pPr>
      <w:rPr>
        <w:rFonts w:ascii="Courier New" w:hAnsi="Courier New" w:cs="Courier New" w:hint="default"/>
      </w:rPr>
    </w:lvl>
    <w:lvl w:ilvl="5" w:tplc="18090005" w:tentative="1">
      <w:start w:val="1"/>
      <w:numFmt w:val="bullet"/>
      <w:lvlText w:val=""/>
      <w:lvlJc w:val="left"/>
      <w:pPr>
        <w:ind w:left="6885" w:hanging="360"/>
      </w:pPr>
      <w:rPr>
        <w:rFonts w:ascii="Wingdings" w:hAnsi="Wingdings" w:hint="default"/>
      </w:rPr>
    </w:lvl>
    <w:lvl w:ilvl="6" w:tplc="18090001" w:tentative="1">
      <w:start w:val="1"/>
      <w:numFmt w:val="bullet"/>
      <w:lvlText w:val=""/>
      <w:lvlJc w:val="left"/>
      <w:pPr>
        <w:ind w:left="7605" w:hanging="360"/>
      </w:pPr>
      <w:rPr>
        <w:rFonts w:ascii="Symbol" w:hAnsi="Symbol" w:hint="default"/>
      </w:rPr>
    </w:lvl>
    <w:lvl w:ilvl="7" w:tplc="18090003" w:tentative="1">
      <w:start w:val="1"/>
      <w:numFmt w:val="bullet"/>
      <w:lvlText w:val="o"/>
      <w:lvlJc w:val="left"/>
      <w:pPr>
        <w:ind w:left="8325" w:hanging="360"/>
      </w:pPr>
      <w:rPr>
        <w:rFonts w:ascii="Courier New" w:hAnsi="Courier New" w:cs="Courier New" w:hint="default"/>
      </w:rPr>
    </w:lvl>
    <w:lvl w:ilvl="8" w:tplc="18090005" w:tentative="1">
      <w:start w:val="1"/>
      <w:numFmt w:val="bullet"/>
      <w:lvlText w:val=""/>
      <w:lvlJc w:val="left"/>
      <w:pPr>
        <w:ind w:left="9045" w:hanging="360"/>
      </w:pPr>
      <w:rPr>
        <w:rFonts w:ascii="Wingdings" w:hAnsi="Wingdings" w:hint="default"/>
      </w:rPr>
    </w:lvl>
  </w:abstractNum>
  <w:abstractNum w:abstractNumId="24">
    <w:nsid w:val="407800E5"/>
    <w:multiLevelType w:val="hybridMultilevel"/>
    <w:tmpl w:val="3656DDDA"/>
    <w:lvl w:ilvl="0" w:tplc="4838D872">
      <w:start w:val="1"/>
      <w:numFmt w:val="lowerRoman"/>
      <w:lvlText w:val="(%1)"/>
      <w:lvlJc w:val="left"/>
      <w:pPr>
        <w:ind w:left="2181" w:hanging="720"/>
      </w:pPr>
      <w:rPr>
        <w:rFonts w:hint="default"/>
      </w:rPr>
    </w:lvl>
    <w:lvl w:ilvl="1" w:tplc="18090019">
      <w:start w:val="1"/>
      <w:numFmt w:val="lowerLetter"/>
      <w:lvlText w:val="%2."/>
      <w:lvlJc w:val="left"/>
      <w:pPr>
        <w:ind w:left="2541" w:hanging="360"/>
      </w:pPr>
    </w:lvl>
    <w:lvl w:ilvl="2" w:tplc="1809001B" w:tentative="1">
      <w:start w:val="1"/>
      <w:numFmt w:val="lowerRoman"/>
      <w:lvlText w:val="%3."/>
      <w:lvlJc w:val="right"/>
      <w:pPr>
        <w:ind w:left="3261" w:hanging="180"/>
      </w:pPr>
    </w:lvl>
    <w:lvl w:ilvl="3" w:tplc="1809000F" w:tentative="1">
      <w:start w:val="1"/>
      <w:numFmt w:val="decimal"/>
      <w:lvlText w:val="%4."/>
      <w:lvlJc w:val="left"/>
      <w:pPr>
        <w:ind w:left="3981" w:hanging="360"/>
      </w:pPr>
    </w:lvl>
    <w:lvl w:ilvl="4" w:tplc="18090019" w:tentative="1">
      <w:start w:val="1"/>
      <w:numFmt w:val="lowerLetter"/>
      <w:lvlText w:val="%5."/>
      <w:lvlJc w:val="left"/>
      <w:pPr>
        <w:ind w:left="4701" w:hanging="360"/>
      </w:pPr>
    </w:lvl>
    <w:lvl w:ilvl="5" w:tplc="1809001B" w:tentative="1">
      <w:start w:val="1"/>
      <w:numFmt w:val="lowerRoman"/>
      <w:lvlText w:val="%6."/>
      <w:lvlJc w:val="right"/>
      <w:pPr>
        <w:ind w:left="5421" w:hanging="180"/>
      </w:pPr>
    </w:lvl>
    <w:lvl w:ilvl="6" w:tplc="1809000F" w:tentative="1">
      <w:start w:val="1"/>
      <w:numFmt w:val="decimal"/>
      <w:lvlText w:val="%7."/>
      <w:lvlJc w:val="left"/>
      <w:pPr>
        <w:ind w:left="6141" w:hanging="360"/>
      </w:pPr>
    </w:lvl>
    <w:lvl w:ilvl="7" w:tplc="18090019" w:tentative="1">
      <w:start w:val="1"/>
      <w:numFmt w:val="lowerLetter"/>
      <w:lvlText w:val="%8."/>
      <w:lvlJc w:val="left"/>
      <w:pPr>
        <w:ind w:left="6861" w:hanging="360"/>
      </w:pPr>
    </w:lvl>
    <w:lvl w:ilvl="8" w:tplc="1809001B" w:tentative="1">
      <w:start w:val="1"/>
      <w:numFmt w:val="lowerRoman"/>
      <w:lvlText w:val="%9."/>
      <w:lvlJc w:val="right"/>
      <w:pPr>
        <w:ind w:left="7581" w:hanging="180"/>
      </w:pPr>
    </w:lvl>
  </w:abstractNum>
  <w:abstractNum w:abstractNumId="25">
    <w:nsid w:val="415F2CBF"/>
    <w:multiLevelType w:val="hybridMultilevel"/>
    <w:tmpl w:val="AE4884F4"/>
    <w:lvl w:ilvl="0" w:tplc="1809000F">
      <w:start w:val="1"/>
      <w:numFmt w:val="decimal"/>
      <w:lvlText w:val="%1."/>
      <w:lvlJc w:val="left"/>
      <w:pPr>
        <w:ind w:left="900" w:hanging="360"/>
      </w:p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26">
    <w:nsid w:val="47652D01"/>
    <w:multiLevelType w:val="hybridMultilevel"/>
    <w:tmpl w:val="512A2502"/>
    <w:lvl w:ilvl="0" w:tplc="28303936">
      <w:start w:val="2"/>
      <w:numFmt w:val="bullet"/>
      <w:lvlText w:val="-"/>
      <w:lvlJc w:val="left"/>
      <w:pPr>
        <w:ind w:left="2246" w:hanging="360"/>
      </w:pPr>
      <w:rPr>
        <w:rFonts w:ascii="Times New Roman" w:eastAsiaTheme="minorHAnsi" w:hAnsi="Times New Roman" w:cs="Times New Roman" w:hint="default"/>
      </w:rPr>
    </w:lvl>
    <w:lvl w:ilvl="1" w:tplc="18090003" w:tentative="1">
      <w:start w:val="1"/>
      <w:numFmt w:val="bullet"/>
      <w:lvlText w:val="o"/>
      <w:lvlJc w:val="left"/>
      <w:pPr>
        <w:ind w:left="2966" w:hanging="360"/>
      </w:pPr>
      <w:rPr>
        <w:rFonts w:ascii="Courier New" w:hAnsi="Courier New" w:cs="Courier New" w:hint="default"/>
      </w:rPr>
    </w:lvl>
    <w:lvl w:ilvl="2" w:tplc="18090005" w:tentative="1">
      <w:start w:val="1"/>
      <w:numFmt w:val="bullet"/>
      <w:lvlText w:val=""/>
      <w:lvlJc w:val="left"/>
      <w:pPr>
        <w:ind w:left="3686" w:hanging="360"/>
      </w:pPr>
      <w:rPr>
        <w:rFonts w:ascii="Wingdings" w:hAnsi="Wingdings" w:hint="default"/>
      </w:rPr>
    </w:lvl>
    <w:lvl w:ilvl="3" w:tplc="18090001" w:tentative="1">
      <w:start w:val="1"/>
      <w:numFmt w:val="bullet"/>
      <w:lvlText w:val=""/>
      <w:lvlJc w:val="left"/>
      <w:pPr>
        <w:ind w:left="4406" w:hanging="360"/>
      </w:pPr>
      <w:rPr>
        <w:rFonts w:ascii="Symbol" w:hAnsi="Symbol" w:hint="default"/>
      </w:rPr>
    </w:lvl>
    <w:lvl w:ilvl="4" w:tplc="18090003" w:tentative="1">
      <w:start w:val="1"/>
      <w:numFmt w:val="bullet"/>
      <w:lvlText w:val="o"/>
      <w:lvlJc w:val="left"/>
      <w:pPr>
        <w:ind w:left="5126" w:hanging="360"/>
      </w:pPr>
      <w:rPr>
        <w:rFonts w:ascii="Courier New" w:hAnsi="Courier New" w:cs="Courier New" w:hint="default"/>
      </w:rPr>
    </w:lvl>
    <w:lvl w:ilvl="5" w:tplc="18090005" w:tentative="1">
      <w:start w:val="1"/>
      <w:numFmt w:val="bullet"/>
      <w:lvlText w:val=""/>
      <w:lvlJc w:val="left"/>
      <w:pPr>
        <w:ind w:left="5846" w:hanging="360"/>
      </w:pPr>
      <w:rPr>
        <w:rFonts w:ascii="Wingdings" w:hAnsi="Wingdings" w:hint="default"/>
      </w:rPr>
    </w:lvl>
    <w:lvl w:ilvl="6" w:tplc="18090001" w:tentative="1">
      <w:start w:val="1"/>
      <w:numFmt w:val="bullet"/>
      <w:lvlText w:val=""/>
      <w:lvlJc w:val="left"/>
      <w:pPr>
        <w:ind w:left="6566" w:hanging="360"/>
      </w:pPr>
      <w:rPr>
        <w:rFonts w:ascii="Symbol" w:hAnsi="Symbol" w:hint="default"/>
      </w:rPr>
    </w:lvl>
    <w:lvl w:ilvl="7" w:tplc="18090003" w:tentative="1">
      <w:start w:val="1"/>
      <w:numFmt w:val="bullet"/>
      <w:lvlText w:val="o"/>
      <w:lvlJc w:val="left"/>
      <w:pPr>
        <w:ind w:left="7286" w:hanging="360"/>
      </w:pPr>
      <w:rPr>
        <w:rFonts w:ascii="Courier New" w:hAnsi="Courier New" w:cs="Courier New" w:hint="default"/>
      </w:rPr>
    </w:lvl>
    <w:lvl w:ilvl="8" w:tplc="18090005" w:tentative="1">
      <w:start w:val="1"/>
      <w:numFmt w:val="bullet"/>
      <w:lvlText w:val=""/>
      <w:lvlJc w:val="left"/>
      <w:pPr>
        <w:ind w:left="8006" w:hanging="360"/>
      </w:pPr>
      <w:rPr>
        <w:rFonts w:ascii="Wingdings" w:hAnsi="Wingdings" w:hint="default"/>
      </w:rPr>
    </w:lvl>
  </w:abstractNum>
  <w:abstractNum w:abstractNumId="27">
    <w:nsid w:val="4B21085E"/>
    <w:multiLevelType w:val="hybridMultilevel"/>
    <w:tmpl w:val="47C4A284"/>
    <w:lvl w:ilvl="0" w:tplc="38F8DE58">
      <w:start w:val="5"/>
      <w:numFmt w:val="lowerLetter"/>
      <w:lvlText w:val="(%1)"/>
      <w:lvlJc w:val="left"/>
      <w:pPr>
        <w:ind w:left="644" w:hanging="360"/>
      </w:pPr>
      <w:rPr>
        <w:rFonts w:hint="default"/>
        <w:b/>
        <w:u w:val="none"/>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8">
    <w:nsid w:val="4E4C7305"/>
    <w:multiLevelType w:val="hybridMultilevel"/>
    <w:tmpl w:val="B30441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66E10C6"/>
    <w:multiLevelType w:val="hybridMultilevel"/>
    <w:tmpl w:val="70B2D4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5E8B5613"/>
    <w:multiLevelType w:val="hybridMultilevel"/>
    <w:tmpl w:val="4F20D57C"/>
    <w:lvl w:ilvl="0" w:tplc="896A23EA">
      <w:start w:val="1"/>
      <w:numFmt w:val="lowerRoman"/>
      <w:lvlText w:val="(%1)"/>
      <w:lvlJc w:val="left"/>
      <w:pPr>
        <w:ind w:left="1899" w:hanging="720"/>
      </w:pPr>
      <w:rPr>
        <w:rFonts w:hint="default"/>
        <w:b/>
      </w:rPr>
    </w:lvl>
    <w:lvl w:ilvl="1" w:tplc="18090019" w:tentative="1">
      <w:start w:val="1"/>
      <w:numFmt w:val="lowerLetter"/>
      <w:lvlText w:val="%2."/>
      <w:lvlJc w:val="left"/>
      <w:pPr>
        <w:ind w:left="2259" w:hanging="360"/>
      </w:pPr>
    </w:lvl>
    <w:lvl w:ilvl="2" w:tplc="1809001B" w:tentative="1">
      <w:start w:val="1"/>
      <w:numFmt w:val="lowerRoman"/>
      <w:lvlText w:val="%3."/>
      <w:lvlJc w:val="right"/>
      <w:pPr>
        <w:ind w:left="2979" w:hanging="180"/>
      </w:pPr>
    </w:lvl>
    <w:lvl w:ilvl="3" w:tplc="1809000F" w:tentative="1">
      <w:start w:val="1"/>
      <w:numFmt w:val="decimal"/>
      <w:lvlText w:val="%4."/>
      <w:lvlJc w:val="left"/>
      <w:pPr>
        <w:ind w:left="3699" w:hanging="360"/>
      </w:pPr>
    </w:lvl>
    <w:lvl w:ilvl="4" w:tplc="18090019" w:tentative="1">
      <w:start w:val="1"/>
      <w:numFmt w:val="lowerLetter"/>
      <w:lvlText w:val="%5."/>
      <w:lvlJc w:val="left"/>
      <w:pPr>
        <w:ind w:left="4419" w:hanging="360"/>
      </w:pPr>
    </w:lvl>
    <w:lvl w:ilvl="5" w:tplc="1809001B" w:tentative="1">
      <w:start w:val="1"/>
      <w:numFmt w:val="lowerRoman"/>
      <w:lvlText w:val="%6."/>
      <w:lvlJc w:val="right"/>
      <w:pPr>
        <w:ind w:left="5139" w:hanging="180"/>
      </w:pPr>
    </w:lvl>
    <w:lvl w:ilvl="6" w:tplc="1809000F" w:tentative="1">
      <w:start w:val="1"/>
      <w:numFmt w:val="decimal"/>
      <w:lvlText w:val="%7."/>
      <w:lvlJc w:val="left"/>
      <w:pPr>
        <w:ind w:left="5859" w:hanging="360"/>
      </w:pPr>
    </w:lvl>
    <w:lvl w:ilvl="7" w:tplc="18090019" w:tentative="1">
      <w:start w:val="1"/>
      <w:numFmt w:val="lowerLetter"/>
      <w:lvlText w:val="%8."/>
      <w:lvlJc w:val="left"/>
      <w:pPr>
        <w:ind w:left="6579" w:hanging="360"/>
      </w:pPr>
    </w:lvl>
    <w:lvl w:ilvl="8" w:tplc="1809001B" w:tentative="1">
      <w:start w:val="1"/>
      <w:numFmt w:val="lowerRoman"/>
      <w:lvlText w:val="%9."/>
      <w:lvlJc w:val="right"/>
      <w:pPr>
        <w:ind w:left="7299" w:hanging="180"/>
      </w:pPr>
    </w:lvl>
  </w:abstractNum>
  <w:abstractNum w:abstractNumId="31">
    <w:nsid w:val="5F977B87"/>
    <w:multiLevelType w:val="hybridMultilevel"/>
    <w:tmpl w:val="D44E4F2E"/>
    <w:lvl w:ilvl="0" w:tplc="DDC44F18">
      <w:start w:val="500"/>
      <w:numFmt w:val="lowerRoman"/>
      <w:lvlText w:val="(%1)"/>
      <w:lvlJc w:val="left"/>
      <w:pPr>
        <w:ind w:left="1222" w:hanging="72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32">
    <w:nsid w:val="607E173E"/>
    <w:multiLevelType w:val="hybridMultilevel"/>
    <w:tmpl w:val="AFB2E2CC"/>
    <w:lvl w:ilvl="0" w:tplc="D30880EE">
      <w:start w:val="4"/>
      <w:numFmt w:val="bullet"/>
      <w:lvlText w:val="-"/>
      <w:lvlJc w:val="left"/>
      <w:pPr>
        <w:ind w:left="1931" w:hanging="360"/>
      </w:pPr>
      <w:rPr>
        <w:rFonts w:ascii="Times New Roman" w:eastAsiaTheme="minorHAnsi" w:hAnsi="Times New Roman" w:cs="Times New Roman" w:hint="default"/>
      </w:rPr>
    </w:lvl>
    <w:lvl w:ilvl="1" w:tplc="18090003" w:tentative="1">
      <w:start w:val="1"/>
      <w:numFmt w:val="bullet"/>
      <w:lvlText w:val="o"/>
      <w:lvlJc w:val="left"/>
      <w:pPr>
        <w:ind w:left="2651" w:hanging="360"/>
      </w:pPr>
      <w:rPr>
        <w:rFonts w:ascii="Courier New" w:hAnsi="Courier New" w:cs="Courier New" w:hint="default"/>
      </w:rPr>
    </w:lvl>
    <w:lvl w:ilvl="2" w:tplc="18090005" w:tentative="1">
      <w:start w:val="1"/>
      <w:numFmt w:val="bullet"/>
      <w:lvlText w:val=""/>
      <w:lvlJc w:val="left"/>
      <w:pPr>
        <w:ind w:left="3371" w:hanging="360"/>
      </w:pPr>
      <w:rPr>
        <w:rFonts w:ascii="Wingdings" w:hAnsi="Wingdings" w:hint="default"/>
      </w:rPr>
    </w:lvl>
    <w:lvl w:ilvl="3" w:tplc="18090001" w:tentative="1">
      <w:start w:val="1"/>
      <w:numFmt w:val="bullet"/>
      <w:lvlText w:val=""/>
      <w:lvlJc w:val="left"/>
      <w:pPr>
        <w:ind w:left="4091" w:hanging="360"/>
      </w:pPr>
      <w:rPr>
        <w:rFonts w:ascii="Symbol" w:hAnsi="Symbol" w:hint="default"/>
      </w:rPr>
    </w:lvl>
    <w:lvl w:ilvl="4" w:tplc="18090003" w:tentative="1">
      <w:start w:val="1"/>
      <w:numFmt w:val="bullet"/>
      <w:lvlText w:val="o"/>
      <w:lvlJc w:val="left"/>
      <w:pPr>
        <w:ind w:left="4811" w:hanging="360"/>
      </w:pPr>
      <w:rPr>
        <w:rFonts w:ascii="Courier New" w:hAnsi="Courier New" w:cs="Courier New" w:hint="default"/>
      </w:rPr>
    </w:lvl>
    <w:lvl w:ilvl="5" w:tplc="18090005" w:tentative="1">
      <w:start w:val="1"/>
      <w:numFmt w:val="bullet"/>
      <w:lvlText w:val=""/>
      <w:lvlJc w:val="left"/>
      <w:pPr>
        <w:ind w:left="5531" w:hanging="360"/>
      </w:pPr>
      <w:rPr>
        <w:rFonts w:ascii="Wingdings" w:hAnsi="Wingdings" w:hint="default"/>
      </w:rPr>
    </w:lvl>
    <w:lvl w:ilvl="6" w:tplc="18090001" w:tentative="1">
      <w:start w:val="1"/>
      <w:numFmt w:val="bullet"/>
      <w:lvlText w:val=""/>
      <w:lvlJc w:val="left"/>
      <w:pPr>
        <w:ind w:left="6251" w:hanging="360"/>
      </w:pPr>
      <w:rPr>
        <w:rFonts w:ascii="Symbol" w:hAnsi="Symbol" w:hint="default"/>
      </w:rPr>
    </w:lvl>
    <w:lvl w:ilvl="7" w:tplc="18090003" w:tentative="1">
      <w:start w:val="1"/>
      <w:numFmt w:val="bullet"/>
      <w:lvlText w:val="o"/>
      <w:lvlJc w:val="left"/>
      <w:pPr>
        <w:ind w:left="6971" w:hanging="360"/>
      </w:pPr>
      <w:rPr>
        <w:rFonts w:ascii="Courier New" w:hAnsi="Courier New" w:cs="Courier New" w:hint="default"/>
      </w:rPr>
    </w:lvl>
    <w:lvl w:ilvl="8" w:tplc="18090005" w:tentative="1">
      <w:start w:val="1"/>
      <w:numFmt w:val="bullet"/>
      <w:lvlText w:val=""/>
      <w:lvlJc w:val="left"/>
      <w:pPr>
        <w:ind w:left="7691" w:hanging="360"/>
      </w:pPr>
      <w:rPr>
        <w:rFonts w:ascii="Wingdings" w:hAnsi="Wingdings" w:hint="default"/>
      </w:rPr>
    </w:lvl>
  </w:abstractNum>
  <w:abstractNum w:abstractNumId="33">
    <w:nsid w:val="61DE5617"/>
    <w:multiLevelType w:val="hybridMultilevel"/>
    <w:tmpl w:val="FA2C20C0"/>
    <w:lvl w:ilvl="0" w:tplc="0C1270C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66B908E9"/>
    <w:multiLevelType w:val="hybridMultilevel"/>
    <w:tmpl w:val="6F80DE84"/>
    <w:lvl w:ilvl="0" w:tplc="F9EEA226">
      <w:start w:val="1"/>
      <w:numFmt w:val="lowerRoman"/>
      <w:lvlText w:val="(%1)"/>
      <w:lvlJc w:val="left"/>
      <w:pPr>
        <w:ind w:left="2160" w:hanging="720"/>
      </w:pPr>
      <w:rPr>
        <w:rFonts w:hint="default"/>
        <w:b w:val="0"/>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5">
    <w:nsid w:val="67ED3EED"/>
    <w:multiLevelType w:val="hybridMultilevel"/>
    <w:tmpl w:val="BC4AE5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6BCC3C3E"/>
    <w:multiLevelType w:val="hybridMultilevel"/>
    <w:tmpl w:val="A65A66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6CDE4CB8"/>
    <w:multiLevelType w:val="hybridMultilevel"/>
    <w:tmpl w:val="0BF8AD6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8">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39">
    <w:nsid w:val="6FC6609B"/>
    <w:multiLevelType w:val="hybridMultilevel"/>
    <w:tmpl w:val="C4FEF41E"/>
    <w:lvl w:ilvl="0" w:tplc="78EEDC42">
      <w:start w:val="1"/>
      <w:numFmt w:val="bullet"/>
      <w:lvlText w:val="-"/>
      <w:lvlJc w:val="left"/>
      <w:pPr>
        <w:ind w:left="4365" w:hanging="360"/>
      </w:pPr>
      <w:rPr>
        <w:rFonts w:ascii="Times New Roman" w:eastAsiaTheme="minorHAnsi" w:hAnsi="Times New Roman" w:cs="Times New Roman" w:hint="default"/>
      </w:rPr>
    </w:lvl>
    <w:lvl w:ilvl="1" w:tplc="18090003" w:tentative="1">
      <w:start w:val="1"/>
      <w:numFmt w:val="bullet"/>
      <w:lvlText w:val="o"/>
      <w:lvlJc w:val="left"/>
      <w:pPr>
        <w:ind w:left="3285" w:hanging="360"/>
      </w:pPr>
      <w:rPr>
        <w:rFonts w:ascii="Courier New" w:hAnsi="Courier New" w:cs="Courier New" w:hint="default"/>
      </w:rPr>
    </w:lvl>
    <w:lvl w:ilvl="2" w:tplc="18090005">
      <w:start w:val="1"/>
      <w:numFmt w:val="bullet"/>
      <w:lvlText w:val=""/>
      <w:lvlJc w:val="left"/>
      <w:pPr>
        <w:ind w:left="4005" w:hanging="360"/>
      </w:pPr>
      <w:rPr>
        <w:rFonts w:ascii="Wingdings" w:hAnsi="Wingdings" w:hint="default"/>
      </w:rPr>
    </w:lvl>
    <w:lvl w:ilvl="3" w:tplc="18090001" w:tentative="1">
      <w:start w:val="1"/>
      <w:numFmt w:val="bullet"/>
      <w:lvlText w:val=""/>
      <w:lvlJc w:val="left"/>
      <w:pPr>
        <w:ind w:left="4725" w:hanging="360"/>
      </w:pPr>
      <w:rPr>
        <w:rFonts w:ascii="Symbol" w:hAnsi="Symbol" w:hint="default"/>
      </w:rPr>
    </w:lvl>
    <w:lvl w:ilvl="4" w:tplc="18090003" w:tentative="1">
      <w:start w:val="1"/>
      <w:numFmt w:val="bullet"/>
      <w:lvlText w:val="o"/>
      <w:lvlJc w:val="left"/>
      <w:pPr>
        <w:ind w:left="5445" w:hanging="360"/>
      </w:pPr>
      <w:rPr>
        <w:rFonts w:ascii="Courier New" w:hAnsi="Courier New" w:cs="Courier New" w:hint="default"/>
      </w:rPr>
    </w:lvl>
    <w:lvl w:ilvl="5" w:tplc="18090005" w:tentative="1">
      <w:start w:val="1"/>
      <w:numFmt w:val="bullet"/>
      <w:lvlText w:val=""/>
      <w:lvlJc w:val="left"/>
      <w:pPr>
        <w:ind w:left="6165" w:hanging="360"/>
      </w:pPr>
      <w:rPr>
        <w:rFonts w:ascii="Wingdings" w:hAnsi="Wingdings" w:hint="default"/>
      </w:rPr>
    </w:lvl>
    <w:lvl w:ilvl="6" w:tplc="18090001" w:tentative="1">
      <w:start w:val="1"/>
      <w:numFmt w:val="bullet"/>
      <w:lvlText w:val=""/>
      <w:lvlJc w:val="left"/>
      <w:pPr>
        <w:ind w:left="6885" w:hanging="360"/>
      </w:pPr>
      <w:rPr>
        <w:rFonts w:ascii="Symbol" w:hAnsi="Symbol" w:hint="default"/>
      </w:rPr>
    </w:lvl>
    <w:lvl w:ilvl="7" w:tplc="18090003" w:tentative="1">
      <w:start w:val="1"/>
      <w:numFmt w:val="bullet"/>
      <w:lvlText w:val="o"/>
      <w:lvlJc w:val="left"/>
      <w:pPr>
        <w:ind w:left="7605" w:hanging="360"/>
      </w:pPr>
      <w:rPr>
        <w:rFonts w:ascii="Courier New" w:hAnsi="Courier New" w:cs="Courier New" w:hint="default"/>
      </w:rPr>
    </w:lvl>
    <w:lvl w:ilvl="8" w:tplc="18090005" w:tentative="1">
      <w:start w:val="1"/>
      <w:numFmt w:val="bullet"/>
      <w:lvlText w:val=""/>
      <w:lvlJc w:val="left"/>
      <w:pPr>
        <w:ind w:left="8325" w:hanging="360"/>
      </w:pPr>
      <w:rPr>
        <w:rFonts w:ascii="Wingdings" w:hAnsi="Wingdings" w:hint="default"/>
      </w:rPr>
    </w:lvl>
  </w:abstractNum>
  <w:abstractNum w:abstractNumId="40">
    <w:nsid w:val="70D326EB"/>
    <w:multiLevelType w:val="hybridMultilevel"/>
    <w:tmpl w:val="83863B36"/>
    <w:lvl w:ilvl="0" w:tplc="1809000F">
      <w:start w:val="1"/>
      <w:numFmt w:val="decimal"/>
      <w:lvlText w:val="%1."/>
      <w:lvlJc w:val="left"/>
      <w:pPr>
        <w:ind w:left="3285" w:hanging="360"/>
      </w:pPr>
    </w:lvl>
    <w:lvl w:ilvl="1" w:tplc="18090019" w:tentative="1">
      <w:start w:val="1"/>
      <w:numFmt w:val="lowerLetter"/>
      <w:lvlText w:val="%2."/>
      <w:lvlJc w:val="left"/>
      <w:pPr>
        <w:ind w:left="4005" w:hanging="360"/>
      </w:pPr>
    </w:lvl>
    <w:lvl w:ilvl="2" w:tplc="1809001B" w:tentative="1">
      <w:start w:val="1"/>
      <w:numFmt w:val="lowerRoman"/>
      <w:lvlText w:val="%3."/>
      <w:lvlJc w:val="right"/>
      <w:pPr>
        <w:ind w:left="4725" w:hanging="180"/>
      </w:pPr>
    </w:lvl>
    <w:lvl w:ilvl="3" w:tplc="1809000F" w:tentative="1">
      <w:start w:val="1"/>
      <w:numFmt w:val="decimal"/>
      <w:lvlText w:val="%4."/>
      <w:lvlJc w:val="left"/>
      <w:pPr>
        <w:ind w:left="5445" w:hanging="360"/>
      </w:pPr>
    </w:lvl>
    <w:lvl w:ilvl="4" w:tplc="18090019" w:tentative="1">
      <w:start w:val="1"/>
      <w:numFmt w:val="lowerLetter"/>
      <w:lvlText w:val="%5."/>
      <w:lvlJc w:val="left"/>
      <w:pPr>
        <w:ind w:left="6165" w:hanging="360"/>
      </w:pPr>
    </w:lvl>
    <w:lvl w:ilvl="5" w:tplc="1809001B" w:tentative="1">
      <w:start w:val="1"/>
      <w:numFmt w:val="lowerRoman"/>
      <w:lvlText w:val="%6."/>
      <w:lvlJc w:val="right"/>
      <w:pPr>
        <w:ind w:left="6885" w:hanging="180"/>
      </w:pPr>
    </w:lvl>
    <w:lvl w:ilvl="6" w:tplc="1809000F" w:tentative="1">
      <w:start w:val="1"/>
      <w:numFmt w:val="decimal"/>
      <w:lvlText w:val="%7."/>
      <w:lvlJc w:val="left"/>
      <w:pPr>
        <w:ind w:left="7605" w:hanging="360"/>
      </w:pPr>
    </w:lvl>
    <w:lvl w:ilvl="7" w:tplc="18090019" w:tentative="1">
      <w:start w:val="1"/>
      <w:numFmt w:val="lowerLetter"/>
      <w:lvlText w:val="%8."/>
      <w:lvlJc w:val="left"/>
      <w:pPr>
        <w:ind w:left="8325" w:hanging="360"/>
      </w:pPr>
    </w:lvl>
    <w:lvl w:ilvl="8" w:tplc="1809001B" w:tentative="1">
      <w:start w:val="1"/>
      <w:numFmt w:val="lowerRoman"/>
      <w:lvlText w:val="%9."/>
      <w:lvlJc w:val="right"/>
      <w:pPr>
        <w:ind w:left="9045" w:hanging="180"/>
      </w:pPr>
    </w:lvl>
  </w:abstractNum>
  <w:abstractNum w:abstractNumId="41">
    <w:nsid w:val="753C62E0"/>
    <w:multiLevelType w:val="hybridMultilevel"/>
    <w:tmpl w:val="E0EC6F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797E315C"/>
    <w:multiLevelType w:val="hybridMultilevel"/>
    <w:tmpl w:val="CD168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79910182"/>
    <w:multiLevelType w:val="hybridMultilevel"/>
    <w:tmpl w:val="2BD052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nsid w:val="799806D2"/>
    <w:multiLevelType w:val="hybridMultilevel"/>
    <w:tmpl w:val="505A1C22"/>
    <w:lvl w:ilvl="0" w:tplc="A5BCAA4A">
      <w:start w:val="1"/>
      <w:numFmt w:val="lowerRoman"/>
      <w:lvlText w:val="(%1)"/>
      <w:lvlJc w:val="left"/>
      <w:pPr>
        <w:ind w:left="1571" w:hanging="720"/>
      </w:pPr>
      <w:rPr>
        <w:rFonts w:hint="default"/>
        <w:b/>
      </w:rPr>
    </w:lvl>
    <w:lvl w:ilvl="1" w:tplc="18090019">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45">
    <w:nsid w:val="7D806A1B"/>
    <w:multiLevelType w:val="hybridMultilevel"/>
    <w:tmpl w:val="C046F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nsid w:val="7E9C083C"/>
    <w:multiLevelType w:val="hybridMultilevel"/>
    <w:tmpl w:val="4268FC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nsid w:val="7EFC678F"/>
    <w:multiLevelType w:val="hybridMultilevel"/>
    <w:tmpl w:val="2BE45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nsid w:val="7FC90478"/>
    <w:multiLevelType w:val="hybridMultilevel"/>
    <w:tmpl w:val="3BDAA534"/>
    <w:lvl w:ilvl="0" w:tplc="18090001">
      <w:start w:val="1"/>
      <w:numFmt w:val="bullet"/>
      <w:lvlText w:val=""/>
      <w:lvlJc w:val="left"/>
      <w:pPr>
        <w:ind w:left="2621" w:hanging="360"/>
      </w:pPr>
      <w:rPr>
        <w:rFonts w:ascii="Symbol" w:hAnsi="Symbol" w:hint="default"/>
      </w:rPr>
    </w:lvl>
    <w:lvl w:ilvl="1" w:tplc="18090003" w:tentative="1">
      <w:start w:val="1"/>
      <w:numFmt w:val="bullet"/>
      <w:lvlText w:val="o"/>
      <w:lvlJc w:val="left"/>
      <w:pPr>
        <w:ind w:left="3341" w:hanging="360"/>
      </w:pPr>
      <w:rPr>
        <w:rFonts w:ascii="Courier New" w:hAnsi="Courier New" w:cs="Courier New" w:hint="default"/>
      </w:rPr>
    </w:lvl>
    <w:lvl w:ilvl="2" w:tplc="18090005" w:tentative="1">
      <w:start w:val="1"/>
      <w:numFmt w:val="bullet"/>
      <w:lvlText w:val=""/>
      <w:lvlJc w:val="left"/>
      <w:pPr>
        <w:ind w:left="4061" w:hanging="360"/>
      </w:pPr>
      <w:rPr>
        <w:rFonts w:ascii="Wingdings" w:hAnsi="Wingdings" w:hint="default"/>
      </w:rPr>
    </w:lvl>
    <w:lvl w:ilvl="3" w:tplc="18090001" w:tentative="1">
      <w:start w:val="1"/>
      <w:numFmt w:val="bullet"/>
      <w:lvlText w:val=""/>
      <w:lvlJc w:val="left"/>
      <w:pPr>
        <w:ind w:left="4781" w:hanging="360"/>
      </w:pPr>
      <w:rPr>
        <w:rFonts w:ascii="Symbol" w:hAnsi="Symbol" w:hint="default"/>
      </w:rPr>
    </w:lvl>
    <w:lvl w:ilvl="4" w:tplc="18090003" w:tentative="1">
      <w:start w:val="1"/>
      <w:numFmt w:val="bullet"/>
      <w:lvlText w:val="o"/>
      <w:lvlJc w:val="left"/>
      <w:pPr>
        <w:ind w:left="5501" w:hanging="360"/>
      </w:pPr>
      <w:rPr>
        <w:rFonts w:ascii="Courier New" w:hAnsi="Courier New" w:cs="Courier New" w:hint="default"/>
      </w:rPr>
    </w:lvl>
    <w:lvl w:ilvl="5" w:tplc="18090005" w:tentative="1">
      <w:start w:val="1"/>
      <w:numFmt w:val="bullet"/>
      <w:lvlText w:val=""/>
      <w:lvlJc w:val="left"/>
      <w:pPr>
        <w:ind w:left="6221" w:hanging="360"/>
      </w:pPr>
      <w:rPr>
        <w:rFonts w:ascii="Wingdings" w:hAnsi="Wingdings" w:hint="default"/>
      </w:rPr>
    </w:lvl>
    <w:lvl w:ilvl="6" w:tplc="18090001" w:tentative="1">
      <w:start w:val="1"/>
      <w:numFmt w:val="bullet"/>
      <w:lvlText w:val=""/>
      <w:lvlJc w:val="left"/>
      <w:pPr>
        <w:ind w:left="6941" w:hanging="360"/>
      </w:pPr>
      <w:rPr>
        <w:rFonts w:ascii="Symbol" w:hAnsi="Symbol" w:hint="default"/>
      </w:rPr>
    </w:lvl>
    <w:lvl w:ilvl="7" w:tplc="18090003" w:tentative="1">
      <w:start w:val="1"/>
      <w:numFmt w:val="bullet"/>
      <w:lvlText w:val="o"/>
      <w:lvlJc w:val="left"/>
      <w:pPr>
        <w:ind w:left="7661" w:hanging="360"/>
      </w:pPr>
      <w:rPr>
        <w:rFonts w:ascii="Courier New" w:hAnsi="Courier New" w:cs="Courier New" w:hint="default"/>
      </w:rPr>
    </w:lvl>
    <w:lvl w:ilvl="8" w:tplc="18090005" w:tentative="1">
      <w:start w:val="1"/>
      <w:numFmt w:val="bullet"/>
      <w:lvlText w:val=""/>
      <w:lvlJc w:val="left"/>
      <w:pPr>
        <w:ind w:left="8381" w:hanging="360"/>
      </w:pPr>
      <w:rPr>
        <w:rFonts w:ascii="Wingdings" w:hAnsi="Wingdings" w:hint="default"/>
      </w:rPr>
    </w:lvl>
  </w:abstractNum>
  <w:num w:numId="1">
    <w:abstractNumId w:val="12"/>
  </w:num>
  <w:num w:numId="2">
    <w:abstractNumId w:val="7"/>
  </w:num>
  <w:num w:numId="3">
    <w:abstractNumId w:val="47"/>
  </w:num>
  <w:num w:numId="4">
    <w:abstractNumId w:val="19"/>
  </w:num>
  <w:num w:numId="5">
    <w:abstractNumId w:val="1"/>
  </w:num>
  <w:num w:numId="6">
    <w:abstractNumId w:val="3"/>
  </w:num>
  <w:num w:numId="7">
    <w:abstractNumId w:val="44"/>
  </w:num>
  <w:num w:numId="8">
    <w:abstractNumId w:val="18"/>
  </w:num>
  <w:num w:numId="9">
    <w:abstractNumId w:val="31"/>
  </w:num>
  <w:num w:numId="10">
    <w:abstractNumId w:val="27"/>
  </w:num>
  <w:num w:numId="11">
    <w:abstractNumId w:val="10"/>
  </w:num>
  <w:num w:numId="12">
    <w:abstractNumId w:val="16"/>
  </w:num>
  <w:num w:numId="13">
    <w:abstractNumId w:val="20"/>
  </w:num>
  <w:num w:numId="14">
    <w:abstractNumId w:val="38"/>
  </w:num>
  <w:num w:numId="15">
    <w:abstractNumId w:val="17"/>
  </w:num>
  <w:num w:numId="16">
    <w:abstractNumId w:val="30"/>
  </w:num>
  <w:num w:numId="17">
    <w:abstractNumId w:val="0"/>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9"/>
  </w:num>
  <w:num w:numId="22">
    <w:abstractNumId w:val="32"/>
  </w:num>
  <w:num w:numId="23">
    <w:abstractNumId w:val="21"/>
  </w:num>
  <w:num w:numId="24">
    <w:abstractNumId w:val="14"/>
  </w:num>
  <w:num w:numId="25">
    <w:abstractNumId w:val="33"/>
  </w:num>
  <w:num w:numId="26">
    <w:abstractNumId w:val="35"/>
  </w:num>
  <w:num w:numId="27">
    <w:abstractNumId w:val="42"/>
  </w:num>
  <w:num w:numId="28">
    <w:abstractNumId w:val="34"/>
  </w:num>
  <w:num w:numId="29">
    <w:abstractNumId w:val="48"/>
  </w:num>
  <w:num w:numId="30">
    <w:abstractNumId w:val="5"/>
  </w:num>
  <w:num w:numId="31">
    <w:abstractNumId w:val="39"/>
  </w:num>
  <w:num w:numId="32">
    <w:abstractNumId w:val="2"/>
  </w:num>
  <w:num w:numId="33">
    <w:abstractNumId w:val="8"/>
  </w:num>
  <w:num w:numId="34">
    <w:abstractNumId w:val="36"/>
  </w:num>
  <w:num w:numId="35">
    <w:abstractNumId w:val="9"/>
  </w:num>
  <w:num w:numId="36">
    <w:abstractNumId w:val="26"/>
  </w:num>
  <w:num w:numId="37">
    <w:abstractNumId w:val="13"/>
  </w:num>
  <w:num w:numId="38">
    <w:abstractNumId w:val="24"/>
  </w:num>
  <w:num w:numId="39">
    <w:abstractNumId w:val="25"/>
  </w:num>
  <w:num w:numId="40">
    <w:abstractNumId w:val="45"/>
  </w:num>
  <w:num w:numId="41">
    <w:abstractNumId w:val="37"/>
  </w:num>
  <w:num w:numId="42">
    <w:abstractNumId w:val="41"/>
  </w:num>
  <w:num w:numId="43">
    <w:abstractNumId w:val="22"/>
  </w:num>
  <w:num w:numId="44">
    <w:abstractNumId w:val="6"/>
  </w:num>
  <w:num w:numId="45">
    <w:abstractNumId w:val="4"/>
  </w:num>
  <w:num w:numId="46">
    <w:abstractNumId w:val="46"/>
  </w:num>
  <w:num w:numId="47">
    <w:abstractNumId w:val="43"/>
  </w:num>
  <w:num w:numId="48">
    <w:abstractNumId w:val="40"/>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rsids>
    <w:rsidRoot w:val="00344E36"/>
    <w:rsid w:val="0000336D"/>
    <w:rsid w:val="00017A1B"/>
    <w:rsid w:val="00020775"/>
    <w:rsid w:val="00021F52"/>
    <w:rsid w:val="00021FD7"/>
    <w:rsid w:val="00037AFA"/>
    <w:rsid w:val="0004309E"/>
    <w:rsid w:val="00067017"/>
    <w:rsid w:val="000729CA"/>
    <w:rsid w:val="00072FDC"/>
    <w:rsid w:val="00084634"/>
    <w:rsid w:val="00090926"/>
    <w:rsid w:val="00096A25"/>
    <w:rsid w:val="000A332E"/>
    <w:rsid w:val="000A4B09"/>
    <w:rsid w:val="000A4BBC"/>
    <w:rsid w:val="000B250B"/>
    <w:rsid w:val="000C230A"/>
    <w:rsid w:val="000D3C05"/>
    <w:rsid w:val="000D5900"/>
    <w:rsid w:val="000F7BC8"/>
    <w:rsid w:val="00105E91"/>
    <w:rsid w:val="001103A6"/>
    <w:rsid w:val="0011434F"/>
    <w:rsid w:val="00133025"/>
    <w:rsid w:val="00133FAD"/>
    <w:rsid w:val="001409E8"/>
    <w:rsid w:val="00155A7B"/>
    <w:rsid w:val="001613D8"/>
    <w:rsid w:val="001655F7"/>
    <w:rsid w:val="00177597"/>
    <w:rsid w:val="00184DDF"/>
    <w:rsid w:val="0018794C"/>
    <w:rsid w:val="001948D2"/>
    <w:rsid w:val="001A0C85"/>
    <w:rsid w:val="001A638E"/>
    <w:rsid w:val="001C1078"/>
    <w:rsid w:val="001C1FAA"/>
    <w:rsid w:val="001C66BF"/>
    <w:rsid w:val="001D3F68"/>
    <w:rsid w:val="001D58D1"/>
    <w:rsid w:val="001E223C"/>
    <w:rsid w:val="001E3B71"/>
    <w:rsid w:val="001E3DA8"/>
    <w:rsid w:val="001F4AE7"/>
    <w:rsid w:val="001F6A23"/>
    <w:rsid w:val="00210B2D"/>
    <w:rsid w:val="0021531E"/>
    <w:rsid w:val="00221AE3"/>
    <w:rsid w:val="00223CDA"/>
    <w:rsid w:val="00265C6A"/>
    <w:rsid w:val="002719D2"/>
    <w:rsid w:val="00273E5B"/>
    <w:rsid w:val="00282AC3"/>
    <w:rsid w:val="0029017A"/>
    <w:rsid w:val="002A7886"/>
    <w:rsid w:val="002B50D3"/>
    <w:rsid w:val="002B54F6"/>
    <w:rsid w:val="002D3BBC"/>
    <w:rsid w:val="002E0410"/>
    <w:rsid w:val="002E3DFC"/>
    <w:rsid w:val="002E6BA5"/>
    <w:rsid w:val="002E723C"/>
    <w:rsid w:val="002F18FE"/>
    <w:rsid w:val="00301234"/>
    <w:rsid w:val="00304500"/>
    <w:rsid w:val="00316E4A"/>
    <w:rsid w:val="00317903"/>
    <w:rsid w:val="00332341"/>
    <w:rsid w:val="00336EC3"/>
    <w:rsid w:val="00342895"/>
    <w:rsid w:val="00344E36"/>
    <w:rsid w:val="00363B1D"/>
    <w:rsid w:val="0036577E"/>
    <w:rsid w:val="00365AE1"/>
    <w:rsid w:val="00376A71"/>
    <w:rsid w:val="0037701D"/>
    <w:rsid w:val="00382989"/>
    <w:rsid w:val="003864A9"/>
    <w:rsid w:val="00387894"/>
    <w:rsid w:val="003B2709"/>
    <w:rsid w:val="003B48B1"/>
    <w:rsid w:val="003B77FD"/>
    <w:rsid w:val="003E0306"/>
    <w:rsid w:val="003F4ABB"/>
    <w:rsid w:val="004048BB"/>
    <w:rsid w:val="00404DEA"/>
    <w:rsid w:val="004073C7"/>
    <w:rsid w:val="00414A07"/>
    <w:rsid w:val="00415827"/>
    <w:rsid w:val="00420C5E"/>
    <w:rsid w:val="00421373"/>
    <w:rsid w:val="0042307D"/>
    <w:rsid w:val="00431FD6"/>
    <w:rsid w:val="004350CB"/>
    <w:rsid w:val="0044001F"/>
    <w:rsid w:val="00454F06"/>
    <w:rsid w:val="00457F1F"/>
    <w:rsid w:val="00472EDD"/>
    <w:rsid w:val="00483854"/>
    <w:rsid w:val="0048745D"/>
    <w:rsid w:val="004A6A9D"/>
    <w:rsid w:val="004C1779"/>
    <w:rsid w:val="004D05ED"/>
    <w:rsid w:val="004E386F"/>
    <w:rsid w:val="004E3D16"/>
    <w:rsid w:val="004F5E77"/>
    <w:rsid w:val="00501F01"/>
    <w:rsid w:val="00522D76"/>
    <w:rsid w:val="00530800"/>
    <w:rsid w:val="005335BC"/>
    <w:rsid w:val="005441DC"/>
    <w:rsid w:val="0055785E"/>
    <w:rsid w:val="00560E04"/>
    <w:rsid w:val="00574C5F"/>
    <w:rsid w:val="0057647F"/>
    <w:rsid w:val="00581F3E"/>
    <w:rsid w:val="00584467"/>
    <w:rsid w:val="00586D1F"/>
    <w:rsid w:val="00587B8F"/>
    <w:rsid w:val="00593CF0"/>
    <w:rsid w:val="0059494F"/>
    <w:rsid w:val="00596592"/>
    <w:rsid w:val="005A325E"/>
    <w:rsid w:val="005B4C31"/>
    <w:rsid w:val="005B59C6"/>
    <w:rsid w:val="005B63FD"/>
    <w:rsid w:val="005C0908"/>
    <w:rsid w:val="005C74EA"/>
    <w:rsid w:val="005C7FE3"/>
    <w:rsid w:val="005E0C34"/>
    <w:rsid w:val="005E5C04"/>
    <w:rsid w:val="00604A63"/>
    <w:rsid w:val="00604ED9"/>
    <w:rsid w:val="006078CB"/>
    <w:rsid w:val="0061079F"/>
    <w:rsid w:val="00614E6E"/>
    <w:rsid w:val="006275AD"/>
    <w:rsid w:val="006526D4"/>
    <w:rsid w:val="00653CBA"/>
    <w:rsid w:val="006600F4"/>
    <w:rsid w:val="006617D2"/>
    <w:rsid w:val="00665744"/>
    <w:rsid w:val="006722D5"/>
    <w:rsid w:val="00692979"/>
    <w:rsid w:val="00697EB7"/>
    <w:rsid w:val="006A7757"/>
    <w:rsid w:val="006C55B1"/>
    <w:rsid w:val="006C5C10"/>
    <w:rsid w:val="006C6E3B"/>
    <w:rsid w:val="006D2067"/>
    <w:rsid w:val="006E0576"/>
    <w:rsid w:val="006F0E36"/>
    <w:rsid w:val="006F3F18"/>
    <w:rsid w:val="007146F7"/>
    <w:rsid w:val="0073223B"/>
    <w:rsid w:val="00740AC1"/>
    <w:rsid w:val="007528BA"/>
    <w:rsid w:val="007558E2"/>
    <w:rsid w:val="00760870"/>
    <w:rsid w:val="00760A30"/>
    <w:rsid w:val="00764C45"/>
    <w:rsid w:val="007941CC"/>
    <w:rsid w:val="007946E4"/>
    <w:rsid w:val="007F0BEF"/>
    <w:rsid w:val="007F53CD"/>
    <w:rsid w:val="00800FFC"/>
    <w:rsid w:val="00804826"/>
    <w:rsid w:val="008072B3"/>
    <w:rsid w:val="00825F44"/>
    <w:rsid w:val="00842D03"/>
    <w:rsid w:val="00864FB6"/>
    <w:rsid w:val="008661FA"/>
    <w:rsid w:val="00875F13"/>
    <w:rsid w:val="0088069C"/>
    <w:rsid w:val="00882F50"/>
    <w:rsid w:val="008A2FE9"/>
    <w:rsid w:val="008B2506"/>
    <w:rsid w:val="008C5DB2"/>
    <w:rsid w:val="008C6CCA"/>
    <w:rsid w:val="008D178C"/>
    <w:rsid w:val="008F2B39"/>
    <w:rsid w:val="0090052E"/>
    <w:rsid w:val="00924B9A"/>
    <w:rsid w:val="009374B0"/>
    <w:rsid w:val="0094539C"/>
    <w:rsid w:val="00975CAF"/>
    <w:rsid w:val="009837B3"/>
    <w:rsid w:val="009A507A"/>
    <w:rsid w:val="009B1C3E"/>
    <w:rsid w:val="009C64D1"/>
    <w:rsid w:val="009D6B57"/>
    <w:rsid w:val="009E1333"/>
    <w:rsid w:val="009E6077"/>
    <w:rsid w:val="009E788F"/>
    <w:rsid w:val="009F2B52"/>
    <w:rsid w:val="009F5A50"/>
    <w:rsid w:val="009F6A7D"/>
    <w:rsid w:val="009F7ED5"/>
    <w:rsid w:val="00A00F05"/>
    <w:rsid w:val="00A14158"/>
    <w:rsid w:val="00A20292"/>
    <w:rsid w:val="00A4390E"/>
    <w:rsid w:val="00A44462"/>
    <w:rsid w:val="00A44705"/>
    <w:rsid w:val="00A447E4"/>
    <w:rsid w:val="00A47A30"/>
    <w:rsid w:val="00A61751"/>
    <w:rsid w:val="00A700BE"/>
    <w:rsid w:val="00A966A9"/>
    <w:rsid w:val="00AA2728"/>
    <w:rsid w:val="00AA7E58"/>
    <w:rsid w:val="00AB64EA"/>
    <w:rsid w:val="00AD1363"/>
    <w:rsid w:val="00AD66B1"/>
    <w:rsid w:val="00AF3CAA"/>
    <w:rsid w:val="00AF4997"/>
    <w:rsid w:val="00AF6CC4"/>
    <w:rsid w:val="00AF79FE"/>
    <w:rsid w:val="00AF7F2A"/>
    <w:rsid w:val="00B10E21"/>
    <w:rsid w:val="00B12289"/>
    <w:rsid w:val="00B14B74"/>
    <w:rsid w:val="00B20849"/>
    <w:rsid w:val="00B3788A"/>
    <w:rsid w:val="00B47762"/>
    <w:rsid w:val="00B56EAA"/>
    <w:rsid w:val="00B6267F"/>
    <w:rsid w:val="00B66F5D"/>
    <w:rsid w:val="00B7712A"/>
    <w:rsid w:val="00B92B0B"/>
    <w:rsid w:val="00B9529E"/>
    <w:rsid w:val="00BA1000"/>
    <w:rsid w:val="00BC0191"/>
    <w:rsid w:val="00BD01D7"/>
    <w:rsid w:val="00BE2AB8"/>
    <w:rsid w:val="00BE3E91"/>
    <w:rsid w:val="00BF36F9"/>
    <w:rsid w:val="00BF6FE8"/>
    <w:rsid w:val="00C03E4D"/>
    <w:rsid w:val="00C22126"/>
    <w:rsid w:val="00C22AA4"/>
    <w:rsid w:val="00C22C8C"/>
    <w:rsid w:val="00C24F04"/>
    <w:rsid w:val="00C61BFE"/>
    <w:rsid w:val="00C63B91"/>
    <w:rsid w:val="00C66EDB"/>
    <w:rsid w:val="00C701EB"/>
    <w:rsid w:val="00C767A2"/>
    <w:rsid w:val="00C828EA"/>
    <w:rsid w:val="00C84239"/>
    <w:rsid w:val="00CA6142"/>
    <w:rsid w:val="00CB1040"/>
    <w:rsid w:val="00CB733C"/>
    <w:rsid w:val="00CB78BA"/>
    <w:rsid w:val="00CB7CA1"/>
    <w:rsid w:val="00CE1A82"/>
    <w:rsid w:val="00CE47BC"/>
    <w:rsid w:val="00CE5995"/>
    <w:rsid w:val="00D210D0"/>
    <w:rsid w:val="00D35DC5"/>
    <w:rsid w:val="00D3658D"/>
    <w:rsid w:val="00D507EC"/>
    <w:rsid w:val="00D54C20"/>
    <w:rsid w:val="00D63682"/>
    <w:rsid w:val="00D71A45"/>
    <w:rsid w:val="00D75EA6"/>
    <w:rsid w:val="00D828D9"/>
    <w:rsid w:val="00D8314B"/>
    <w:rsid w:val="00D953B9"/>
    <w:rsid w:val="00DA3515"/>
    <w:rsid w:val="00DA3F03"/>
    <w:rsid w:val="00DF0988"/>
    <w:rsid w:val="00E000E7"/>
    <w:rsid w:val="00E16730"/>
    <w:rsid w:val="00E25F72"/>
    <w:rsid w:val="00E3164A"/>
    <w:rsid w:val="00E41C82"/>
    <w:rsid w:val="00E424C8"/>
    <w:rsid w:val="00E45FF1"/>
    <w:rsid w:val="00E66F7A"/>
    <w:rsid w:val="00E706C3"/>
    <w:rsid w:val="00E72EFD"/>
    <w:rsid w:val="00E77B4A"/>
    <w:rsid w:val="00E81478"/>
    <w:rsid w:val="00E81778"/>
    <w:rsid w:val="00E8416E"/>
    <w:rsid w:val="00E854A8"/>
    <w:rsid w:val="00E92F40"/>
    <w:rsid w:val="00E940C2"/>
    <w:rsid w:val="00EA0381"/>
    <w:rsid w:val="00EA41CC"/>
    <w:rsid w:val="00EA5400"/>
    <w:rsid w:val="00EC0AE8"/>
    <w:rsid w:val="00EC0F46"/>
    <w:rsid w:val="00ED0DB0"/>
    <w:rsid w:val="00ED5E43"/>
    <w:rsid w:val="00EE2BB3"/>
    <w:rsid w:val="00F13E6F"/>
    <w:rsid w:val="00F31E97"/>
    <w:rsid w:val="00F33BA3"/>
    <w:rsid w:val="00F3712E"/>
    <w:rsid w:val="00F44496"/>
    <w:rsid w:val="00F53FD1"/>
    <w:rsid w:val="00F737D9"/>
    <w:rsid w:val="00F80F6E"/>
    <w:rsid w:val="00F9144E"/>
    <w:rsid w:val="00FF617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E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E36"/>
    <w:pPr>
      <w:ind w:left="720"/>
      <w:contextualSpacing/>
    </w:pPr>
  </w:style>
  <w:style w:type="paragraph" w:styleId="NoSpacing">
    <w:name w:val="No Spacing"/>
    <w:uiPriority w:val="1"/>
    <w:qFormat/>
    <w:rsid w:val="00344E36"/>
    <w:rPr>
      <w:rFonts w:ascii="Verdana" w:hAnsi="Verdana"/>
      <w:sz w:val="24"/>
      <w:szCs w:val="24"/>
    </w:rPr>
  </w:style>
  <w:style w:type="paragraph" w:styleId="Header">
    <w:name w:val="header"/>
    <w:basedOn w:val="Normal"/>
    <w:link w:val="HeaderChar"/>
    <w:uiPriority w:val="99"/>
    <w:semiHidden/>
    <w:unhideWhenUsed/>
    <w:rsid w:val="005B59C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B59C6"/>
  </w:style>
  <w:style w:type="paragraph" w:styleId="Footer">
    <w:name w:val="footer"/>
    <w:basedOn w:val="Normal"/>
    <w:link w:val="FooterChar"/>
    <w:uiPriority w:val="99"/>
    <w:semiHidden/>
    <w:unhideWhenUsed/>
    <w:rsid w:val="005B59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B59C6"/>
  </w:style>
  <w:style w:type="table" w:styleId="TableGrid">
    <w:name w:val="Table Grid"/>
    <w:basedOn w:val="TableNormal"/>
    <w:uiPriority w:val="59"/>
    <w:rsid w:val="004C17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A0C85"/>
    <w:pPr>
      <w:spacing w:before="100" w:beforeAutospacing="1" w:after="100" w:afterAutospacing="1" w:line="240" w:lineRule="auto"/>
    </w:pPr>
    <w:rPr>
      <w:rFonts w:ascii="Times New Roman" w:hAnsi="Times New Roman" w:cs="Times New Roman"/>
      <w:sz w:val="24"/>
      <w:szCs w:val="24"/>
      <w:lang w:eastAsia="en-IE"/>
    </w:rPr>
  </w:style>
</w:styles>
</file>

<file path=word/webSettings.xml><?xml version="1.0" encoding="utf-8"?>
<w:webSettings xmlns:r="http://schemas.openxmlformats.org/officeDocument/2006/relationships" xmlns:w="http://schemas.openxmlformats.org/wordprocessingml/2006/main">
  <w:divs>
    <w:div w:id="193033553">
      <w:bodyDiv w:val="1"/>
      <w:marLeft w:val="0"/>
      <w:marRight w:val="0"/>
      <w:marTop w:val="0"/>
      <w:marBottom w:val="0"/>
      <w:divBdr>
        <w:top w:val="none" w:sz="0" w:space="0" w:color="auto"/>
        <w:left w:val="none" w:sz="0" w:space="0" w:color="auto"/>
        <w:bottom w:val="none" w:sz="0" w:space="0" w:color="auto"/>
        <w:right w:val="none" w:sz="0" w:space="0" w:color="auto"/>
      </w:divBdr>
    </w:div>
    <w:div w:id="38707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05EAE-3E55-4C7B-AC47-F0198AB9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17</Pages>
  <Words>4664</Words>
  <Characters>26588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31190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dtrait</dc:creator>
  <cp:lastModifiedBy>lgibbons</cp:lastModifiedBy>
  <cp:revision>29</cp:revision>
  <cp:lastPrinted>2014-10-30T14:51:00Z</cp:lastPrinted>
  <dcterms:created xsi:type="dcterms:W3CDTF">2015-02-04T10:59:00Z</dcterms:created>
  <dcterms:modified xsi:type="dcterms:W3CDTF">2015-02-09T15:32:00Z</dcterms:modified>
</cp:coreProperties>
</file>