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05" w:rsidRDefault="00037F05" w:rsidP="00037F05">
      <w:pPr>
        <w:jc w:val="center"/>
        <w:rPr>
          <w:b/>
          <w:sz w:val="40"/>
          <w:szCs w:val="40"/>
          <w:lang w:val="en-US"/>
        </w:rPr>
      </w:pPr>
    </w:p>
    <w:p w:rsidR="00037F05" w:rsidRDefault="00037F05" w:rsidP="00037F05">
      <w:pPr>
        <w:jc w:val="center"/>
        <w:rPr>
          <w:b/>
          <w:sz w:val="40"/>
          <w:szCs w:val="40"/>
          <w:lang w:val="en-US"/>
        </w:rPr>
      </w:pPr>
    </w:p>
    <w:p w:rsidR="00037F05" w:rsidRDefault="00037F05" w:rsidP="00037F05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037F05" w:rsidRDefault="00037F05" w:rsidP="00037F05">
      <w:pPr>
        <w:jc w:val="center"/>
        <w:rPr>
          <w:b/>
          <w:sz w:val="40"/>
          <w:szCs w:val="40"/>
          <w:lang w:val="en-US"/>
        </w:rPr>
      </w:pPr>
    </w:p>
    <w:p w:rsidR="00037F05" w:rsidRDefault="00037F05" w:rsidP="00037F05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8</w:t>
      </w:r>
      <w:r w:rsidRPr="00037F05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June, 2017</w:t>
      </w:r>
    </w:p>
    <w:p w:rsidR="00037F05" w:rsidRDefault="00037F05" w:rsidP="00037F05">
      <w:pPr>
        <w:jc w:val="center"/>
        <w:rPr>
          <w:sz w:val="40"/>
          <w:szCs w:val="40"/>
          <w:lang w:val="en-US"/>
        </w:rPr>
      </w:pPr>
    </w:p>
    <w:p w:rsidR="00037F05" w:rsidRDefault="00037F05" w:rsidP="00037F05">
      <w:pPr>
        <w:jc w:val="center"/>
        <w:rPr>
          <w:sz w:val="40"/>
          <w:szCs w:val="40"/>
          <w:lang w:val="en-US"/>
        </w:rPr>
      </w:pPr>
    </w:p>
    <w:p w:rsidR="00037F05" w:rsidRDefault="00037F05" w:rsidP="00037F0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037F05" w:rsidRDefault="00037F05" w:rsidP="00037F05">
      <w:pPr>
        <w:jc w:val="center"/>
        <w:rPr>
          <w:sz w:val="36"/>
          <w:szCs w:val="36"/>
          <w:lang w:val="en-US"/>
        </w:rPr>
      </w:pPr>
    </w:p>
    <w:p w:rsidR="00037F05" w:rsidRDefault="00037F05" w:rsidP="00037F05">
      <w:pPr>
        <w:jc w:val="center"/>
        <w:rPr>
          <w:sz w:val="36"/>
          <w:szCs w:val="36"/>
          <w:lang w:val="en-US"/>
        </w:rPr>
      </w:pP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Minutes of SPC 4 meeting held on 30th March, 2017</w:t>
      </w: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 xml:space="preserve">Matters Arising </w:t>
      </w: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Homeless Update</w:t>
      </w: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Housing Needs Assessment 2017 </w:t>
      </w: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Repair and Leasing Scheme</w:t>
      </w: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037F05">
        <w:rPr>
          <w:rFonts w:asciiTheme="minorHAnsi" w:hAnsiTheme="minorHAnsi"/>
          <w:sz w:val="28"/>
          <w:szCs w:val="28"/>
        </w:rPr>
        <w:t>Over the Shop Residential Development - Living Cities Initiative.</w:t>
      </w:r>
    </w:p>
    <w:p w:rsidR="00037F05" w:rsidRPr="00037F05" w:rsidRDefault="00037F05" w:rsidP="00037F0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037F05">
        <w:rPr>
          <w:rFonts w:asciiTheme="minorHAnsi" w:hAnsiTheme="minorHAnsi"/>
          <w:sz w:val="28"/>
          <w:szCs w:val="28"/>
        </w:rPr>
        <w:t>A.O.B</w:t>
      </w:r>
    </w:p>
    <w:p w:rsidR="00037F05" w:rsidRDefault="00037F05" w:rsidP="00037F05"/>
    <w:p w:rsidR="00037F05" w:rsidRDefault="00037F05" w:rsidP="00037F05"/>
    <w:p w:rsidR="00037F05" w:rsidRDefault="00037F05" w:rsidP="00037F05"/>
    <w:p w:rsidR="00E270F6" w:rsidRDefault="00E270F6"/>
    <w:sectPr w:rsidR="00E270F6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6AF1"/>
    <w:multiLevelType w:val="hybridMultilevel"/>
    <w:tmpl w:val="BCF0FA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0BA3"/>
    <w:multiLevelType w:val="hybridMultilevel"/>
    <w:tmpl w:val="31C6F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F05"/>
    <w:rsid w:val="00037F05"/>
    <w:rsid w:val="00443FA7"/>
    <w:rsid w:val="006D3F6B"/>
    <w:rsid w:val="006F7A44"/>
    <w:rsid w:val="0076244C"/>
    <w:rsid w:val="00D57299"/>
    <w:rsid w:val="00E2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05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mcashin</dc:creator>
  <cp:lastModifiedBy>mcashin</cp:lastModifiedBy>
  <cp:revision>1</cp:revision>
  <cp:lastPrinted>2017-05-25T15:14:00Z</cp:lastPrinted>
  <dcterms:created xsi:type="dcterms:W3CDTF">2017-05-25T15:04:00Z</dcterms:created>
  <dcterms:modified xsi:type="dcterms:W3CDTF">2017-05-25T15:14:00Z</dcterms:modified>
</cp:coreProperties>
</file>