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9E3" w:rsidRPr="0027193B" w:rsidRDefault="001519E3" w:rsidP="002B2CCF">
      <w:pPr>
        <w:pStyle w:val="ListParagraph"/>
        <w:spacing w:line="276" w:lineRule="auto"/>
        <w:ind w:left="0"/>
        <w:jc w:val="center"/>
        <w:rPr>
          <w:rFonts w:asciiTheme="minorHAnsi" w:hAnsiTheme="minorHAnsi"/>
          <w:b/>
          <w:sz w:val="28"/>
          <w:szCs w:val="28"/>
        </w:rPr>
      </w:pPr>
      <w:bookmarkStart w:id="0" w:name="_GoBack"/>
      <w:bookmarkEnd w:id="0"/>
      <w:r w:rsidRPr="0027193B">
        <w:rPr>
          <w:rFonts w:asciiTheme="minorHAnsi" w:hAnsiTheme="minorHAnsi"/>
          <w:b/>
          <w:sz w:val="28"/>
          <w:szCs w:val="28"/>
        </w:rPr>
        <w:t xml:space="preserve">Minutes of </w:t>
      </w:r>
      <w:r w:rsidR="006112E5" w:rsidRPr="0027193B">
        <w:rPr>
          <w:rFonts w:asciiTheme="minorHAnsi" w:hAnsiTheme="minorHAnsi"/>
          <w:b/>
          <w:sz w:val="28"/>
          <w:szCs w:val="28"/>
        </w:rPr>
        <w:t xml:space="preserve">the </w:t>
      </w:r>
      <w:r w:rsidRPr="0027193B">
        <w:rPr>
          <w:rFonts w:asciiTheme="minorHAnsi" w:hAnsiTheme="minorHAnsi"/>
          <w:b/>
          <w:sz w:val="28"/>
          <w:szCs w:val="28"/>
        </w:rPr>
        <w:t xml:space="preserve">Meeting of </w:t>
      </w:r>
      <w:r w:rsidR="00C93CBE" w:rsidRPr="0027193B">
        <w:rPr>
          <w:rFonts w:asciiTheme="minorHAnsi" w:hAnsiTheme="minorHAnsi"/>
          <w:b/>
          <w:sz w:val="28"/>
          <w:szCs w:val="28"/>
        </w:rPr>
        <w:t>SPC</w:t>
      </w:r>
      <w:r w:rsidRPr="0027193B">
        <w:rPr>
          <w:rFonts w:asciiTheme="minorHAnsi" w:hAnsiTheme="minorHAnsi"/>
          <w:b/>
          <w:sz w:val="28"/>
          <w:szCs w:val="28"/>
        </w:rPr>
        <w:t>1</w:t>
      </w:r>
    </w:p>
    <w:p w:rsidR="001519E3" w:rsidRPr="001519E3" w:rsidRDefault="00C93CBE" w:rsidP="002B2CCF">
      <w:pPr>
        <w:pStyle w:val="ListParagraph"/>
        <w:spacing w:line="276" w:lineRule="auto"/>
        <w:ind w:left="0"/>
        <w:jc w:val="center"/>
        <w:rPr>
          <w:rFonts w:asciiTheme="minorHAnsi" w:hAnsiTheme="minorHAnsi"/>
          <w:b/>
          <w:sz w:val="28"/>
          <w:szCs w:val="28"/>
          <w:lang w:val="en-US"/>
        </w:rPr>
      </w:pPr>
      <w:r w:rsidRPr="001519E3">
        <w:rPr>
          <w:rFonts w:asciiTheme="minorHAnsi" w:hAnsiTheme="minorHAnsi"/>
          <w:b/>
          <w:sz w:val="28"/>
          <w:szCs w:val="28"/>
        </w:rPr>
        <w:t xml:space="preserve">Economic Development, Enterprise Support and Tourism </w:t>
      </w:r>
    </w:p>
    <w:p w:rsidR="00C93CBE" w:rsidRPr="001519E3" w:rsidRDefault="001519E3" w:rsidP="002B2CCF">
      <w:pPr>
        <w:pStyle w:val="ListParagraph"/>
        <w:spacing w:line="276" w:lineRule="auto"/>
        <w:ind w:left="0"/>
        <w:jc w:val="center"/>
        <w:rPr>
          <w:rFonts w:asciiTheme="minorHAnsi" w:hAnsiTheme="minorHAnsi"/>
          <w:b/>
          <w:sz w:val="28"/>
          <w:szCs w:val="28"/>
          <w:lang w:val="en-US"/>
        </w:rPr>
      </w:pPr>
      <w:r>
        <w:rPr>
          <w:rFonts w:asciiTheme="minorHAnsi" w:hAnsiTheme="minorHAnsi"/>
          <w:b/>
          <w:sz w:val="28"/>
          <w:szCs w:val="28"/>
          <w:lang w:val="en-US"/>
        </w:rPr>
        <w:t>h</w:t>
      </w:r>
      <w:r w:rsidRPr="001519E3">
        <w:rPr>
          <w:rFonts w:asciiTheme="minorHAnsi" w:hAnsiTheme="minorHAnsi"/>
          <w:b/>
          <w:sz w:val="28"/>
          <w:szCs w:val="28"/>
          <w:lang w:val="en-US"/>
        </w:rPr>
        <w:t xml:space="preserve">eld in County Hall on </w:t>
      </w:r>
      <w:r w:rsidR="008B053B">
        <w:rPr>
          <w:rFonts w:asciiTheme="minorHAnsi" w:hAnsiTheme="minorHAnsi"/>
          <w:b/>
          <w:sz w:val="28"/>
          <w:szCs w:val="28"/>
          <w:lang w:val="en-US"/>
        </w:rPr>
        <w:t>1</w:t>
      </w:r>
      <w:r w:rsidR="00DB6281">
        <w:rPr>
          <w:rFonts w:asciiTheme="minorHAnsi" w:hAnsiTheme="minorHAnsi"/>
          <w:b/>
          <w:sz w:val="28"/>
          <w:szCs w:val="28"/>
          <w:lang w:val="en-US"/>
        </w:rPr>
        <w:t>5</w:t>
      </w:r>
      <w:r w:rsidR="008B053B" w:rsidRPr="008B053B">
        <w:rPr>
          <w:rFonts w:asciiTheme="minorHAnsi" w:hAnsiTheme="minorHAnsi"/>
          <w:b/>
          <w:sz w:val="28"/>
          <w:szCs w:val="28"/>
          <w:vertAlign w:val="superscript"/>
          <w:lang w:val="en-US"/>
        </w:rPr>
        <w:t>th</w:t>
      </w:r>
      <w:r w:rsidR="00DB6281">
        <w:rPr>
          <w:rFonts w:asciiTheme="minorHAnsi" w:hAnsiTheme="minorHAnsi"/>
          <w:b/>
          <w:sz w:val="28"/>
          <w:szCs w:val="28"/>
          <w:lang w:val="en-US"/>
        </w:rPr>
        <w:t xml:space="preserve"> September</w:t>
      </w:r>
      <w:r w:rsidR="0064112A">
        <w:rPr>
          <w:rFonts w:asciiTheme="minorHAnsi" w:hAnsiTheme="minorHAnsi"/>
          <w:b/>
          <w:sz w:val="28"/>
          <w:szCs w:val="28"/>
          <w:lang w:val="en-US"/>
        </w:rPr>
        <w:t>, 2017</w:t>
      </w:r>
      <w:r w:rsidR="008B053B">
        <w:rPr>
          <w:rFonts w:asciiTheme="minorHAnsi" w:hAnsiTheme="minorHAnsi"/>
          <w:b/>
          <w:sz w:val="28"/>
          <w:szCs w:val="28"/>
          <w:lang w:val="en-US"/>
        </w:rPr>
        <w:t xml:space="preserve"> at 11am.</w:t>
      </w:r>
    </w:p>
    <w:p w:rsidR="00C93CBE" w:rsidRPr="0001167F" w:rsidRDefault="00C93CBE" w:rsidP="00F0616E">
      <w:pPr>
        <w:spacing w:line="276" w:lineRule="auto"/>
        <w:jc w:val="center"/>
        <w:rPr>
          <w:rFonts w:asciiTheme="minorHAnsi" w:hAnsiTheme="minorHAnsi"/>
          <w:u w:val="single"/>
          <w:lang w:val="en-US"/>
        </w:rPr>
      </w:pPr>
    </w:p>
    <w:p w:rsidR="0099475C" w:rsidRDefault="0099475C" w:rsidP="00CA4347">
      <w:pPr>
        <w:spacing w:line="276" w:lineRule="auto"/>
        <w:jc w:val="both"/>
        <w:rPr>
          <w:rFonts w:asciiTheme="minorHAnsi" w:hAnsiTheme="minorHAnsi"/>
          <w:b/>
          <w:sz w:val="24"/>
          <w:szCs w:val="24"/>
          <w:lang w:eastAsia="en-US"/>
        </w:rPr>
      </w:pPr>
    </w:p>
    <w:p w:rsidR="00CA4347" w:rsidRPr="004F0CAA" w:rsidRDefault="001519E3" w:rsidP="004F0CAA">
      <w:pPr>
        <w:spacing w:line="276" w:lineRule="auto"/>
        <w:jc w:val="both"/>
        <w:rPr>
          <w:rFonts w:asciiTheme="minorHAnsi" w:hAnsiTheme="minorHAnsi"/>
          <w:sz w:val="24"/>
          <w:szCs w:val="24"/>
          <w:lang w:eastAsia="en-US"/>
        </w:rPr>
      </w:pPr>
      <w:r w:rsidRPr="004F0CAA">
        <w:rPr>
          <w:rFonts w:asciiTheme="minorHAnsi" w:hAnsiTheme="minorHAnsi"/>
          <w:b/>
          <w:sz w:val="24"/>
          <w:szCs w:val="24"/>
          <w:lang w:eastAsia="en-US"/>
        </w:rPr>
        <w:t>Present:</w:t>
      </w:r>
      <w:r w:rsidR="00DB6281" w:rsidRPr="004F0CAA">
        <w:rPr>
          <w:rFonts w:asciiTheme="minorHAnsi" w:hAnsiTheme="minorHAnsi"/>
          <w:sz w:val="24"/>
          <w:szCs w:val="24"/>
          <w:lang w:eastAsia="en-US"/>
        </w:rPr>
        <w:t xml:space="preserve"> Cllr. Pat Fitzpatrick</w:t>
      </w:r>
      <w:r w:rsidRPr="004F0CAA">
        <w:rPr>
          <w:rFonts w:asciiTheme="minorHAnsi" w:hAnsiTheme="minorHAnsi"/>
          <w:sz w:val="24"/>
          <w:szCs w:val="24"/>
          <w:lang w:eastAsia="en-US"/>
        </w:rPr>
        <w:t xml:space="preserve"> (Chair), </w:t>
      </w:r>
      <w:r w:rsidR="0001167F" w:rsidRPr="004F0CAA">
        <w:rPr>
          <w:rFonts w:asciiTheme="minorHAnsi" w:hAnsiTheme="minorHAnsi"/>
          <w:sz w:val="24"/>
          <w:szCs w:val="24"/>
          <w:lang w:eastAsia="en-US"/>
        </w:rPr>
        <w:t>Cllr. Tomas Br</w:t>
      </w:r>
      <w:r w:rsidR="0064112A" w:rsidRPr="004F0CAA">
        <w:rPr>
          <w:rFonts w:asciiTheme="minorHAnsi" w:hAnsiTheme="minorHAnsi"/>
          <w:sz w:val="24"/>
          <w:szCs w:val="24"/>
          <w:lang w:eastAsia="en-US"/>
        </w:rPr>
        <w:t>eathnach,</w:t>
      </w:r>
      <w:r w:rsidR="00CF4122" w:rsidRPr="004F0CAA">
        <w:rPr>
          <w:rFonts w:asciiTheme="minorHAnsi" w:hAnsiTheme="minorHAnsi"/>
          <w:sz w:val="24"/>
          <w:szCs w:val="24"/>
          <w:lang w:eastAsia="en-US"/>
        </w:rPr>
        <w:t xml:space="preserve"> </w:t>
      </w:r>
      <w:r w:rsidR="002B2CCF" w:rsidRPr="004F0CAA">
        <w:rPr>
          <w:rFonts w:asciiTheme="minorHAnsi" w:hAnsiTheme="minorHAnsi"/>
          <w:sz w:val="24"/>
          <w:szCs w:val="24"/>
          <w:lang w:eastAsia="en-US"/>
        </w:rPr>
        <w:t xml:space="preserve">Cllr. Pat Millea, </w:t>
      </w:r>
      <w:r w:rsidRPr="004F0CAA">
        <w:rPr>
          <w:rFonts w:asciiTheme="minorHAnsi" w:hAnsiTheme="minorHAnsi"/>
          <w:sz w:val="24"/>
          <w:szCs w:val="24"/>
          <w:lang w:eastAsia="en-US"/>
        </w:rPr>
        <w:t>Mr. Phil Funchion,</w:t>
      </w:r>
      <w:r w:rsidR="004F0BD4" w:rsidRPr="004F0CAA">
        <w:rPr>
          <w:rFonts w:asciiTheme="minorHAnsi" w:hAnsiTheme="minorHAnsi"/>
          <w:sz w:val="24"/>
          <w:szCs w:val="24"/>
          <w:lang w:eastAsia="en-US"/>
        </w:rPr>
        <w:t xml:space="preserve"> </w:t>
      </w:r>
      <w:r w:rsidR="0001167F" w:rsidRPr="004F0CAA">
        <w:rPr>
          <w:rFonts w:asciiTheme="minorHAnsi" w:eastAsia="Times New Roman" w:hAnsiTheme="minorHAnsi"/>
          <w:sz w:val="24"/>
          <w:szCs w:val="24"/>
          <w:lang w:eastAsia="en-US"/>
        </w:rPr>
        <w:t>Ms. Theresa Delahunty</w:t>
      </w:r>
      <w:r w:rsidR="00CA4347" w:rsidRPr="004F0CAA">
        <w:rPr>
          <w:rFonts w:asciiTheme="minorHAnsi" w:hAnsiTheme="minorHAnsi"/>
          <w:sz w:val="24"/>
          <w:szCs w:val="24"/>
          <w:lang w:eastAsia="en-US"/>
        </w:rPr>
        <w:t>,</w:t>
      </w:r>
      <w:r w:rsidR="00D24BC5" w:rsidRPr="004F0CAA">
        <w:rPr>
          <w:rFonts w:asciiTheme="minorHAnsi" w:hAnsiTheme="minorHAnsi"/>
          <w:sz w:val="24"/>
          <w:szCs w:val="24"/>
          <w:lang w:eastAsia="en-US"/>
        </w:rPr>
        <w:t xml:space="preserve"> </w:t>
      </w:r>
      <w:r w:rsidR="00DB6281" w:rsidRPr="004F0CAA">
        <w:rPr>
          <w:rFonts w:asciiTheme="minorHAnsi" w:hAnsiTheme="minorHAnsi"/>
          <w:sz w:val="24"/>
          <w:szCs w:val="24"/>
          <w:lang w:eastAsia="en-US"/>
        </w:rPr>
        <w:t>Mr</w:t>
      </w:r>
      <w:r w:rsidR="002B2CCF" w:rsidRPr="004F0CAA">
        <w:rPr>
          <w:rFonts w:asciiTheme="minorHAnsi" w:hAnsiTheme="minorHAnsi"/>
          <w:sz w:val="24"/>
          <w:szCs w:val="24"/>
          <w:lang w:eastAsia="en-US"/>
        </w:rPr>
        <w:t>.</w:t>
      </w:r>
      <w:r w:rsidR="00DB6281" w:rsidRPr="004F0CAA">
        <w:rPr>
          <w:rFonts w:asciiTheme="minorHAnsi" w:hAnsiTheme="minorHAnsi"/>
          <w:sz w:val="24"/>
          <w:szCs w:val="24"/>
          <w:lang w:eastAsia="en-US"/>
        </w:rPr>
        <w:t xml:space="preserve"> John Bambrick, Mr</w:t>
      </w:r>
      <w:r w:rsidR="002B2CCF" w:rsidRPr="004F0CAA">
        <w:rPr>
          <w:rFonts w:asciiTheme="minorHAnsi" w:hAnsiTheme="minorHAnsi"/>
          <w:sz w:val="24"/>
          <w:szCs w:val="24"/>
          <w:lang w:eastAsia="en-US"/>
        </w:rPr>
        <w:t>.</w:t>
      </w:r>
      <w:r w:rsidR="00DB6281" w:rsidRPr="004F0CAA">
        <w:rPr>
          <w:rFonts w:asciiTheme="minorHAnsi" w:hAnsiTheme="minorHAnsi"/>
          <w:sz w:val="24"/>
          <w:szCs w:val="24"/>
          <w:lang w:eastAsia="en-US"/>
        </w:rPr>
        <w:t xml:space="preserve"> Mark Kennedy.</w:t>
      </w:r>
    </w:p>
    <w:p w:rsidR="00CF4122" w:rsidRPr="004F0CAA" w:rsidRDefault="00CF4122" w:rsidP="004F0CAA">
      <w:pPr>
        <w:spacing w:line="276" w:lineRule="auto"/>
        <w:jc w:val="both"/>
        <w:rPr>
          <w:rFonts w:asciiTheme="minorHAnsi" w:hAnsiTheme="minorHAnsi"/>
          <w:sz w:val="24"/>
          <w:szCs w:val="24"/>
          <w:lang w:eastAsia="en-US"/>
        </w:rPr>
      </w:pPr>
    </w:p>
    <w:p w:rsidR="00D24BC5" w:rsidRPr="004F0CAA" w:rsidRDefault="001519E3" w:rsidP="004F0CAA">
      <w:pPr>
        <w:spacing w:line="276" w:lineRule="auto"/>
        <w:jc w:val="both"/>
        <w:rPr>
          <w:rFonts w:asciiTheme="minorHAnsi" w:hAnsiTheme="minorHAnsi"/>
          <w:sz w:val="24"/>
          <w:szCs w:val="24"/>
          <w:lang w:eastAsia="en-US"/>
        </w:rPr>
      </w:pPr>
      <w:r w:rsidRPr="004F0CAA">
        <w:rPr>
          <w:rFonts w:asciiTheme="minorHAnsi" w:hAnsiTheme="minorHAnsi"/>
          <w:b/>
          <w:sz w:val="24"/>
          <w:szCs w:val="24"/>
          <w:lang w:eastAsia="en-US"/>
        </w:rPr>
        <w:t>Apologies:</w:t>
      </w:r>
      <w:r w:rsidRPr="004F0CAA">
        <w:rPr>
          <w:rFonts w:asciiTheme="minorHAnsi" w:hAnsiTheme="minorHAnsi"/>
          <w:sz w:val="24"/>
          <w:szCs w:val="24"/>
          <w:lang w:eastAsia="en-US"/>
        </w:rPr>
        <w:t xml:space="preserve"> </w:t>
      </w:r>
      <w:r w:rsidR="00D24BC5" w:rsidRPr="004F0CAA">
        <w:rPr>
          <w:rFonts w:asciiTheme="minorHAnsi" w:hAnsiTheme="minorHAnsi"/>
          <w:sz w:val="24"/>
          <w:szCs w:val="24"/>
          <w:lang w:eastAsia="en-US"/>
        </w:rPr>
        <w:t xml:space="preserve"> </w:t>
      </w:r>
      <w:r w:rsidR="00CC34BF" w:rsidRPr="004F0CAA">
        <w:rPr>
          <w:rFonts w:asciiTheme="minorHAnsi" w:hAnsiTheme="minorHAnsi"/>
          <w:sz w:val="24"/>
          <w:szCs w:val="24"/>
          <w:lang w:eastAsia="en-US"/>
        </w:rPr>
        <w:t>Cllr</w:t>
      </w:r>
      <w:r w:rsidR="002B2CCF" w:rsidRPr="004F0CAA">
        <w:rPr>
          <w:rFonts w:asciiTheme="minorHAnsi" w:hAnsiTheme="minorHAnsi"/>
          <w:sz w:val="24"/>
          <w:szCs w:val="24"/>
          <w:lang w:eastAsia="en-US"/>
        </w:rPr>
        <w:t>.</w:t>
      </w:r>
      <w:r w:rsidR="00CC34BF" w:rsidRPr="004F0CAA">
        <w:rPr>
          <w:rFonts w:asciiTheme="minorHAnsi" w:hAnsiTheme="minorHAnsi"/>
          <w:sz w:val="24"/>
          <w:szCs w:val="24"/>
          <w:lang w:eastAsia="en-US"/>
        </w:rPr>
        <w:t xml:space="preserve"> Patrick Mc Kee, </w:t>
      </w:r>
      <w:r w:rsidR="00DB6281" w:rsidRPr="004F0CAA">
        <w:rPr>
          <w:rFonts w:asciiTheme="minorHAnsi" w:hAnsiTheme="minorHAnsi"/>
          <w:sz w:val="24"/>
          <w:szCs w:val="24"/>
          <w:lang w:eastAsia="en-US"/>
        </w:rPr>
        <w:t>Cllr</w:t>
      </w:r>
      <w:r w:rsidR="002B2CCF" w:rsidRPr="004F0CAA">
        <w:rPr>
          <w:rFonts w:asciiTheme="minorHAnsi" w:hAnsiTheme="minorHAnsi"/>
          <w:sz w:val="24"/>
          <w:szCs w:val="24"/>
          <w:lang w:eastAsia="en-US"/>
        </w:rPr>
        <w:t>.</w:t>
      </w:r>
      <w:r w:rsidR="00DB6281" w:rsidRPr="004F0CAA">
        <w:rPr>
          <w:rFonts w:asciiTheme="minorHAnsi" w:hAnsiTheme="minorHAnsi"/>
          <w:sz w:val="24"/>
          <w:szCs w:val="24"/>
          <w:lang w:eastAsia="en-US"/>
        </w:rPr>
        <w:t xml:space="preserve"> Michael Doyle, Cllr</w:t>
      </w:r>
      <w:r w:rsidR="002B2CCF" w:rsidRPr="004F0CAA">
        <w:rPr>
          <w:rFonts w:asciiTheme="minorHAnsi" w:hAnsiTheme="minorHAnsi"/>
          <w:sz w:val="24"/>
          <w:szCs w:val="24"/>
          <w:lang w:eastAsia="en-US"/>
        </w:rPr>
        <w:t>.</w:t>
      </w:r>
      <w:r w:rsidR="00DB6281" w:rsidRPr="004F0CAA">
        <w:rPr>
          <w:rFonts w:asciiTheme="minorHAnsi" w:hAnsiTheme="minorHAnsi"/>
          <w:sz w:val="24"/>
          <w:szCs w:val="24"/>
          <w:lang w:eastAsia="en-US"/>
        </w:rPr>
        <w:t xml:space="preserve"> Pat O’Neill, Ms</w:t>
      </w:r>
      <w:r w:rsidR="002B2CCF" w:rsidRPr="004F0CAA">
        <w:rPr>
          <w:rFonts w:asciiTheme="minorHAnsi" w:hAnsiTheme="minorHAnsi"/>
          <w:sz w:val="24"/>
          <w:szCs w:val="24"/>
          <w:lang w:eastAsia="en-US"/>
        </w:rPr>
        <w:t>.</w:t>
      </w:r>
      <w:r w:rsidR="00DB6281" w:rsidRPr="004F0CAA">
        <w:rPr>
          <w:rFonts w:asciiTheme="minorHAnsi" w:hAnsiTheme="minorHAnsi"/>
          <w:sz w:val="24"/>
          <w:szCs w:val="24"/>
          <w:lang w:eastAsia="en-US"/>
        </w:rPr>
        <w:t xml:space="preserve"> Deirdre Shine, Mr</w:t>
      </w:r>
      <w:r w:rsidR="002B2CCF" w:rsidRPr="004F0CAA">
        <w:rPr>
          <w:rFonts w:asciiTheme="minorHAnsi" w:hAnsiTheme="minorHAnsi"/>
          <w:sz w:val="24"/>
          <w:szCs w:val="24"/>
          <w:lang w:eastAsia="en-US"/>
        </w:rPr>
        <w:t>.</w:t>
      </w:r>
      <w:r w:rsidR="00DB6281" w:rsidRPr="004F0CAA">
        <w:rPr>
          <w:rFonts w:asciiTheme="minorHAnsi" w:hAnsiTheme="minorHAnsi"/>
          <w:sz w:val="24"/>
          <w:szCs w:val="24"/>
          <w:lang w:eastAsia="en-US"/>
        </w:rPr>
        <w:t xml:space="preserve"> Charles Wani</w:t>
      </w:r>
      <w:r w:rsidR="002B2CCF" w:rsidRPr="004F0CAA">
        <w:rPr>
          <w:rFonts w:asciiTheme="minorHAnsi" w:hAnsiTheme="minorHAnsi"/>
          <w:sz w:val="24"/>
          <w:szCs w:val="24"/>
          <w:lang w:eastAsia="en-US"/>
        </w:rPr>
        <w:t>.</w:t>
      </w:r>
    </w:p>
    <w:p w:rsidR="00D24BC5" w:rsidRPr="004F0CAA" w:rsidRDefault="00D24BC5" w:rsidP="004F0CAA">
      <w:pPr>
        <w:spacing w:line="276" w:lineRule="auto"/>
        <w:jc w:val="both"/>
        <w:rPr>
          <w:rFonts w:asciiTheme="minorHAnsi" w:hAnsiTheme="minorHAnsi"/>
          <w:sz w:val="24"/>
          <w:szCs w:val="24"/>
          <w:lang w:eastAsia="en-US"/>
        </w:rPr>
      </w:pPr>
    </w:p>
    <w:p w:rsidR="0001167F" w:rsidRPr="004F0CAA" w:rsidRDefault="001519E3" w:rsidP="004F0CAA">
      <w:pPr>
        <w:spacing w:line="276" w:lineRule="auto"/>
        <w:jc w:val="both"/>
        <w:rPr>
          <w:rFonts w:asciiTheme="minorHAnsi" w:hAnsiTheme="minorHAnsi"/>
          <w:sz w:val="24"/>
          <w:szCs w:val="24"/>
          <w:lang w:eastAsia="en-US"/>
        </w:rPr>
      </w:pPr>
      <w:r w:rsidRPr="004F0CAA">
        <w:rPr>
          <w:rFonts w:asciiTheme="minorHAnsi" w:hAnsiTheme="minorHAnsi"/>
          <w:b/>
          <w:sz w:val="24"/>
          <w:szCs w:val="24"/>
          <w:lang w:eastAsia="en-US"/>
        </w:rPr>
        <w:t>In Attendance:</w:t>
      </w:r>
      <w:r w:rsidRPr="004F0CAA">
        <w:rPr>
          <w:rFonts w:asciiTheme="minorHAnsi" w:hAnsiTheme="minorHAnsi"/>
          <w:sz w:val="24"/>
          <w:szCs w:val="24"/>
          <w:lang w:eastAsia="en-US"/>
        </w:rPr>
        <w:t xml:space="preserve"> </w:t>
      </w:r>
      <w:r w:rsidR="00DB6281" w:rsidRPr="004F0CAA">
        <w:rPr>
          <w:rFonts w:asciiTheme="minorHAnsi" w:hAnsiTheme="minorHAnsi"/>
          <w:sz w:val="24"/>
          <w:szCs w:val="24"/>
          <w:lang w:eastAsia="en-US"/>
        </w:rPr>
        <w:t xml:space="preserve">Mary Mulholland, </w:t>
      </w:r>
      <w:r w:rsidRPr="004F0CAA">
        <w:rPr>
          <w:rFonts w:asciiTheme="minorHAnsi" w:hAnsiTheme="minorHAnsi"/>
          <w:sz w:val="24"/>
          <w:szCs w:val="24"/>
          <w:lang w:eastAsia="en-US"/>
        </w:rPr>
        <w:t>Ma</w:t>
      </w:r>
      <w:r w:rsidR="00D24BC5" w:rsidRPr="004F0CAA">
        <w:rPr>
          <w:rFonts w:asciiTheme="minorHAnsi" w:hAnsiTheme="minorHAnsi"/>
          <w:sz w:val="24"/>
          <w:szCs w:val="24"/>
          <w:lang w:eastAsia="en-US"/>
        </w:rPr>
        <w:t>rtin Prendiville, Fiona Deegan,</w:t>
      </w:r>
      <w:r w:rsidR="00CF4122" w:rsidRPr="004F0CAA">
        <w:rPr>
          <w:rFonts w:asciiTheme="minorHAnsi" w:hAnsiTheme="minorHAnsi"/>
          <w:sz w:val="24"/>
          <w:szCs w:val="24"/>
          <w:lang w:eastAsia="en-US"/>
        </w:rPr>
        <w:t xml:space="preserve"> </w:t>
      </w:r>
      <w:r w:rsidR="006112E5" w:rsidRPr="004F0CAA">
        <w:rPr>
          <w:rFonts w:asciiTheme="minorHAnsi" w:hAnsiTheme="minorHAnsi"/>
          <w:sz w:val="24"/>
          <w:szCs w:val="24"/>
          <w:lang w:eastAsia="en-US"/>
        </w:rPr>
        <w:t xml:space="preserve">Brid Hynes, </w:t>
      </w:r>
      <w:r w:rsidR="00CF4122" w:rsidRPr="004F0CAA">
        <w:rPr>
          <w:rFonts w:asciiTheme="minorHAnsi" w:hAnsiTheme="minorHAnsi"/>
          <w:sz w:val="24"/>
          <w:szCs w:val="24"/>
          <w:lang w:eastAsia="en-US"/>
        </w:rPr>
        <w:t>Ais</w:t>
      </w:r>
      <w:r w:rsidR="004F0BD4" w:rsidRPr="004F0CAA">
        <w:rPr>
          <w:rFonts w:asciiTheme="minorHAnsi" w:hAnsiTheme="minorHAnsi"/>
          <w:sz w:val="24"/>
          <w:szCs w:val="24"/>
          <w:lang w:eastAsia="en-US"/>
        </w:rPr>
        <w:t>ling Hayes, Mary Walsh</w:t>
      </w:r>
    </w:p>
    <w:p w:rsidR="002B2CCF" w:rsidRPr="004F0CAA" w:rsidRDefault="002B2CCF" w:rsidP="004F0CAA">
      <w:pPr>
        <w:spacing w:line="276" w:lineRule="auto"/>
        <w:jc w:val="both"/>
        <w:rPr>
          <w:rFonts w:asciiTheme="minorHAnsi" w:hAnsiTheme="minorHAnsi"/>
          <w:sz w:val="24"/>
          <w:szCs w:val="24"/>
          <w:lang w:eastAsia="en-US"/>
        </w:rPr>
      </w:pPr>
    </w:p>
    <w:p w:rsidR="002B2CCF" w:rsidRPr="004F0CAA" w:rsidRDefault="002B2CCF" w:rsidP="004F0CAA">
      <w:pPr>
        <w:spacing w:line="276" w:lineRule="auto"/>
        <w:jc w:val="both"/>
        <w:rPr>
          <w:rFonts w:asciiTheme="minorHAnsi" w:hAnsiTheme="minorHAnsi"/>
          <w:sz w:val="24"/>
          <w:szCs w:val="24"/>
          <w:lang w:eastAsia="en-US"/>
        </w:rPr>
      </w:pPr>
      <w:r w:rsidRPr="004F0CAA">
        <w:rPr>
          <w:rFonts w:asciiTheme="minorHAnsi" w:hAnsiTheme="minorHAnsi"/>
          <w:sz w:val="24"/>
          <w:szCs w:val="24"/>
          <w:lang w:eastAsia="en-US"/>
        </w:rPr>
        <w:t>Cllr. Pat Fitzpatrick thanked the Council for nominating him as Chair of SPC 1 Economic Development, Enterprise Support and Tourism and stated that he looked forward to working with the committee and further thanked Cllr. Pat Millea for his previous role as Chair of the committee.</w:t>
      </w:r>
    </w:p>
    <w:p w:rsidR="002B2CCF" w:rsidRPr="004F0CAA" w:rsidRDefault="002B2CCF" w:rsidP="004F0CAA">
      <w:pPr>
        <w:spacing w:line="276" w:lineRule="auto"/>
        <w:jc w:val="both"/>
        <w:rPr>
          <w:rFonts w:asciiTheme="minorHAnsi" w:hAnsiTheme="minorHAnsi"/>
          <w:sz w:val="24"/>
          <w:szCs w:val="24"/>
          <w:lang w:eastAsia="en-US"/>
        </w:rPr>
      </w:pPr>
    </w:p>
    <w:p w:rsidR="00CA2613" w:rsidRPr="004F0CAA" w:rsidRDefault="00C93CBE" w:rsidP="004F0CAA">
      <w:pPr>
        <w:pStyle w:val="ListParagraph"/>
        <w:numPr>
          <w:ilvl w:val="0"/>
          <w:numId w:val="2"/>
        </w:numPr>
        <w:spacing w:line="276" w:lineRule="auto"/>
        <w:ind w:left="567" w:hanging="567"/>
        <w:jc w:val="both"/>
        <w:rPr>
          <w:rFonts w:asciiTheme="minorHAnsi" w:hAnsiTheme="minorHAnsi"/>
          <w:b/>
          <w:sz w:val="24"/>
          <w:szCs w:val="24"/>
        </w:rPr>
      </w:pPr>
      <w:r w:rsidRPr="004F0CAA">
        <w:rPr>
          <w:rFonts w:asciiTheme="minorHAnsi" w:hAnsiTheme="minorHAnsi"/>
          <w:b/>
          <w:sz w:val="24"/>
          <w:szCs w:val="24"/>
        </w:rPr>
        <w:t xml:space="preserve">Minutes of Meeting held on </w:t>
      </w:r>
      <w:r w:rsidR="0064112A" w:rsidRPr="004F0CAA">
        <w:rPr>
          <w:rFonts w:asciiTheme="minorHAnsi" w:hAnsiTheme="minorHAnsi"/>
          <w:b/>
          <w:sz w:val="24"/>
          <w:szCs w:val="24"/>
        </w:rPr>
        <w:t>1</w:t>
      </w:r>
      <w:r w:rsidR="00BE2C79" w:rsidRPr="004F0CAA">
        <w:rPr>
          <w:rFonts w:asciiTheme="minorHAnsi" w:hAnsiTheme="minorHAnsi"/>
          <w:b/>
          <w:sz w:val="24"/>
          <w:szCs w:val="24"/>
        </w:rPr>
        <w:t>6</w:t>
      </w:r>
      <w:r w:rsidR="00BE2C79" w:rsidRPr="004F0CAA">
        <w:rPr>
          <w:rFonts w:asciiTheme="minorHAnsi" w:hAnsiTheme="minorHAnsi"/>
          <w:b/>
          <w:sz w:val="24"/>
          <w:szCs w:val="24"/>
          <w:vertAlign w:val="superscript"/>
        </w:rPr>
        <w:t>th</w:t>
      </w:r>
      <w:r w:rsidR="00DB6281" w:rsidRPr="004F0CAA">
        <w:rPr>
          <w:rFonts w:asciiTheme="minorHAnsi" w:hAnsiTheme="minorHAnsi"/>
          <w:b/>
          <w:sz w:val="24"/>
          <w:szCs w:val="24"/>
        </w:rPr>
        <w:t xml:space="preserve"> June</w:t>
      </w:r>
      <w:r w:rsidR="00D24BC5" w:rsidRPr="004F0CAA">
        <w:rPr>
          <w:rFonts w:asciiTheme="minorHAnsi" w:hAnsiTheme="minorHAnsi"/>
          <w:b/>
          <w:sz w:val="24"/>
          <w:szCs w:val="24"/>
        </w:rPr>
        <w:t>, 2017</w:t>
      </w:r>
    </w:p>
    <w:p w:rsidR="00E9118E" w:rsidRPr="004F0CAA" w:rsidRDefault="00E9118E" w:rsidP="004F0CAA">
      <w:pPr>
        <w:pStyle w:val="ListParagraph"/>
        <w:spacing w:line="276" w:lineRule="auto"/>
        <w:ind w:left="567"/>
        <w:jc w:val="both"/>
        <w:rPr>
          <w:rFonts w:asciiTheme="minorHAnsi" w:hAnsiTheme="minorHAnsi"/>
          <w:sz w:val="24"/>
          <w:szCs w:val="24"/>
          <w:lang w:eastAsia="en-US"/>
        </w:rPr>
      </w:pPr>
      <w:r w:rsidRPr="004F0CAA">
        <w:rPr>
          <w:rFonts w:asciiTheme="minorHAnsi" w:hAnsiTheme="minorHAnsi"/>
          <w:sz w:val="24"/>
          <w:szCs w:val="24"/>
          <w:lang w:eastAsia="en-US"/>
        </w:rPr>
        <w:t xml:space="preserve">The Minutes of the meeting held on </w:t>
      </w:r>
      <w:r w:rsidR="0064112A" w:rsidRPr="004F0CAA">
        <w:rPr>
          <w:rFonts w:asciiTheme="minorHAnsi" w:hAnsiTheme="minorHAnsi"/>
          <w:sz w:val="24"/>
          <w:szCs w:val="24"/>
          <w:lang w:eastAsia="en-US"/>
        </w:rPr>
        <w:t>1</w:t>
      </w:r>
      <w:r w:rsidR="00D24BC5" w:rsidRPr="004F0CAA">
        <w:rPr>
          <w:rFonts w:asciiTheme="minorHAnsi" w:hAnsiTheme="minorHAnsi"/>
          <w:sz w:val="24"/>
          <w:szCs w:val="24"/>
          <w:lang w:eastAsia="en-US"/>
        </w:rPr>
        <w:t>6</w:t>
      </w:r>
      <w:r w:rsidR="00D24BC5" w:rsidRPr="004F0CAA">
        <w:rPr>
          <w:rFonts w:asciiTheme="minorHAnsi" w:hAnsiTheme="minorHAnsi"/>
          <w:sz w:val="24"/>
          <w:szCs w:val="24"/>
          <w:vertAlign w:val="superscript"/>
          <w:lang w:eastAsia="en-US"/>
        </w:rPr>
        <w:t>th</w:t>
      </w:r>
      <w:r w:rsidR="00DB6281" w:rsidRPr="004F0CAA">
        <w:rPr>
          <w:rFonts w:asciiTheme="minorHAnsi" w:hAnsiTheme="minorHAnsi"/>
          <w:sz w:val="24"/>
          <w:szCs w:val="24"/>
          <w:lang w:eastAsia="en-US"/>
        </w:rPr>
        <w:t xml:space="preserve"> June</w:t>
      </w:r>
      <w:r w:rsidR="00D24BC5" w:rsidRPr="004F0CAA">
        <w:rPr>
          <w:rFonts w:asciiTheme="minorHAnsi" w:hAnsiTheme="minorHAnsi"/>
          <w:sz w:val="24"/>
          <w:szCs w:val="24"/>
          <w:lang w:eastAsia="en-US"/>
        </w:rPr>
        <w:t>, 2017</w:t>
      </w:r>
      <w:r w:rsidRPr="004F0CAA">
        <w:rPr>
          <w:rFonts w:asciiTheme="minorHAnsi" w:hAnsiTheme="minorHAnsi"/>
          <w:sz w:val="24"/>
          <w:szCs w:val="24"/>
          <w:lang w:eastAsia="en-US"/>
        </w:rPr>
        <w:t xml:space="preserve"> were proposed by </w:t>
      </w:r>
      <w:r w:rsidR="00DB6281" w:rsidRPr="004F0CAA">
        <w:rPr>
          <w:rFonts w:asciiTheme="minorHAnsi" w:hAnsiTheme="minorHAnsi"/>
          <w:sz w:val="24"/>
          <w:szCs w:val="24"/>
          <w:lang w:eastAsia="en-US"/>
        </w:rPr>
        <w:t>Cllr. Pat Millea</w:t>
      </w:r>
      <w:r w:rsidR="00D24BC5" w:rsidRPr="004F0CAA">
        <w:rPr>
          <w:rFonts w:asciiTheme="minorHAnsi" w:hAnsiTheme="minorHAnsi"/>
          <w:sz w:val="24"/>
          <w:szCs w:val="24"/>
          <w:lang w:eastAsia="en-US"/>
        </w:rPr>
        <w:t xml:space="preserve"> and </w:t>
      </w:r>
      <w:r w:rsidRPr="004F0CAA">
        <w:rPr>
          <w:rFonts w:asciiTheme="minorHAnsi" w:hAnsiTheme="minorHAnsi"/>
          <w:sz w:val="24"/>
          <w:szCs w:val="24"/>
          <w:lang w:eastAsia="en-US"/>
        </w:rPr>
        <w:t xml:space="preserve">seconded by </w:t>
      </w:r>
      <w:r w:rsidR="00DB6281" w:rsidRPr="004F0CAA">
        <w:rPr>
          <w:rFonts w:asciiTheme="minorHAnsi" w:hAnsiTheme="minorHAnsi"/>
          <w:sz w:val="24"/>
          <w:szCs w:val="24"/>
          <w:lang w:eastAsia="en-US"/>
        </w:rPr>
        <w:t>Mr. John Bambrick</w:t>
      </w:r>
      <w:r w:rsidR="00FF0D23" w:rsidRPr="004F0CAA">
        <w:rPr>
          <w:rFonts w:asciiTheme="minorHAnsi" w:hAnsiTheme="minorHAnsi"/>
          <w:sz w:val="24"/>
          <w:szCs w:val="24"/>
          <w:lang w:eastAsia="en-US"/>
        </w:rPr>
        <w:t xml:space="preserve"> </w:t>
      </w:r>
      <w:r w:rsidRPr="004F0CAA">
        <w:rPr>
          <w:rFonts w:asciiTheme="minorHAnsi" w:hAnsiTheme="minorHAnsi"/>
          <w:sz w:val="24"/>
          <w:szCs w:val="24"/>
          <w:lang w:eastAsia="en-US"/>
        </w:rPr>
        <w:t>and agreed.</w:t>
      </w:r>
    </w:p>
    <w:p w:rsidR="00CA2613" w:rsidRPr="004F0CAA" w:rsidRDefault="00CA2613" w:rsidP="004F0CAA">
      <w:pPr>
        <w:pStyle w:val="ListParagraph"/>
        <w:spacing w:line="276" w:lineRule="auto"/>
        <w:ind w:left="567" w:hanging="567"/>
        <w:rPr>
          <w:rFonts w:asciiTheme="minorHAnsi" w:hAnsiTheme="minorHAnsi"/>
          <w:sz w:val="24"/>
          <w:szCs w:val="24"/>
        </w:rPr>
      </w:pPr>
    </w:p>
    <w:p w:rsidR="002B2CCF" w:rsidRPr="004F0CAA" w:rsidRDefault="00C93CBE" w:rsidP="004F0CAA">
      <w:pPr>
        <w:pStyle w:val="ListParagraph"/>
        <w:numPr>
          <w:ilvl w:val="0"/>
          <w:numId w:val="2"/>
        </w:numPr>
        <w:tabs>
          <w:tab w:val="left" w:pos="567"/>
        </w:tabs>
        <w:spacing w:line="276" w:lineRule="auto"/>
        <w:ind w:left="567" w:hanging="567"/>
        <w:rPr>
          <w:rFonts w:asciiTheme="minorHAnsi" w:hAnsiTheme="minorHAnsi"/>
          <w:b/>
          <w:sz w:val="24"/>
          <w:szCs w:val="24"/>
        </w:rPr>
      </w:pPr>
      <w:r w:rsidRPr="004F0CAA">
        <w:rPr>
          <w:rFonts w:asciiTheme="minorHAnsi" w:hAnsiTheme="minorHAnsi"/>
          <w:b/>
          <w:sz w:val="24"/>
          <w:szCs w:val="24"/>
        </w:rPr>
        <w:t>Matters Arising</w:t>
      </w:r>
    </w:p>
    <w:p w:rsidR="00CA2613" w:rsidRPr="004F0CAA" w:rsidRDefault="002B2CCF" w:rsidP="004F0CAA">
      <w:pPr>
        <w:pStyle w:val="ListParagraph"/>
        <w:tabs>
          <w:tab w:val="left" w:pos="567"/>
        </w:tabs>
        <w:spacing w:line="276" w:lineRule="auto"/>
        <w:ind w:left="567"/>
        <w:rPr>
          <w:rFonts w:asciiTheme="minorHAnsi" w:hAnsiTheme="minorHAnsi"/>
          <w:b/>
          <w:sz w:val="24"/>
          <w:szCs w:val="24"/>
        </w:rPr>
      </w:pPr>
      <w:r w:rsidRPr="004F0CAA">
        <w:rPr>
          <w:rFonts w:asciiTheme="minorHAnsi" w:hAnsiTheme="minorHAnsi"/>
          <w:sz w:val="24"/>
          <w:szCs w:val="24"/>
        </w:rPr>
        <w:t>There were no matters arising</w:t>
      </w:r>
      <w:r w:rsidR="00C93CBE" w:rsidRPr="004F0CAA">
        <w:rPr>
          <w:rFonts w:asciiTheme="minorHAnsi" w:hAnsiTheme="minorHAnsi"/>
          <w:b/>
          <w:sz w:val="24"/>
          <w:szCs w:val="24"/>
        </w:rPr>
        <w:t xml:space="preserve"> </w:t>
      </w:r>
    </w:p>
    <w:p w:rsidR="0084081A" w:rsidRPr="004F0CAA" w:rsidRDefault="0084081A" w:rsidP="004F0CAA">
      <w:pPr>
        <w:spacing w:line="276" w:lineRule="auto"/>
        <w:ind w:left="567"/>
        <w:jc w:val="both"/>
        <w:rPr>
          <w:rFonts w:asciiTheme="minorHAnsi" w:hAnsiTheme="minorHAnsi"/>
          <w:sz w:val="24"/>
          <w:szCs w:val="24"/>
        </w:rPr>
      </w:pPr>
    </w:p>
    <w:p w:rsidR="0084081A" w:rsidRPr="004F0CAA" w:rsidRDefault="0084081A" w:rsidP="004F0CAA">
      <w:pPr>
        <w:pStyle w:val="ListParagraph"/>
        <w:numPr>
          <w:ilvl w:val="0"/>
          <w:numId w:val="2"/>
        </w:numPr>
        <w:spacing w:line="276" w:lineRule="auto"/>
        <w:ind w:left="567" w:hanging="567"/>
        <w:jc w:val="both"/>
        <w:rPr>
          <w:rFonts w:asciiTheme="minorHAnsi" w:hAnsiTheme="minorHAnsi"/>
          <w:b/>
          <w:sz w:val="24"/>
          <w:szCs w:val="24"/>
        </w:rPr>
      </w:pPr>
      <w:r w:rsidRPr="004F0CAA">
        <w:rPr>
          <w:rFonts w:asciiTheme="minorHAnsi" w:hAnsiTheme="minorHAnsi"/>
          <w:b/>
          <w:sz w:val="24"/>
          <w:szCs w:val="24"/>
        </w:rPr>
        <w:t>Local Enterprise Office (LEO) Update</w:t>
      </w:r>
    </w:p>
    <w:p w:rsidR="0098170F" w:rsidRPr="004F0CAA" w:rsidRDefault="00207870" w:rsidP="004F0CAA">
      <w:pPr>
        <w:spacing w:line="276" w:lineRule="auto"/>
        <w:ind w:left="567"/>
        <w:jc w:val="both"/>
        <w:rPr>
          <w:rFonts w:asciiTheme="minorHAnsi" w:hAnsiTheme="minorHAnsi"/>
          <w:sz w:val="24"/>
          <w:szCs w:val="24"/>
        </w:rPr>
      </w:pPr>
      <w:r w:rsidRPr="004F0CAA">
        <w:rPr>
          <w:rFonts w:asciiTheme="minorHAnsi" w:hAnsiTheme="minorHAnsi"/>
          <w:sz w:val="24"/>
          <w:szCs w:val="24"/>
        </w:rPr>
        <w:t>Ms. Deegan circulated the Autumn Training Schedule which was launched by Minister John Paul Phelan in the past week.  She drew attention to the number of new initiatives which were taking place during the Autumn:</w:t>
      </w:r>
    </w:p>
    <w:p w:rsidR="00207870" w:rsidRPr="004F0CAA" w:rsidRDefault="0099475C" w:rsidP="004F0CAA">
      <w:pPr>
        <w:pStyle w:val="ListParagraph"/>
        <w:numPr>
          <w:ilvl w:val="0"/>
          <w:numId w:val="25"/>
        </w:numPr>
        <w:spacing w:line="276" w:lineRule="auto"/>
        <w:jc w:val="both"/>
        <w:rPr>
          <w:rFonts w:asciiTheme="minorHAnsi" w:hAnsiTheme="minorHAnsi"/>
          <w:sz w:val="24"/>
          <w:szCs w:val="24"/>
        </w:rPr>
      </w:pPr>
      <w:r w:rsidRPr="004F0CAA">
        <w:rPr>
          <w:rFonts w:asciiTheme="minorHAnsi" w:hAnsiTheme="minorHAnsi"/>
          <w:sz w:val="24"/>
          <w:szCs w:val="24"/>
        </w:rPr>
        <w:t>Supports</w:t>
      </w:r>
      <w:r w:rsidR="00207870" w:rsidRPr="004F0CAA">
        <w:rPr>
          <w:rFonts w:asciiTheme="minorHAnsi" w:hAnsiTheme="minorHAnsi"/>
          <w:sz w:val="24"/>
          <w:szCs w:val="24"/>
        </w:rPr>
        <w:t xml:space="preserve"> &amp; Funding Opportunities for Start-up businesses which had taken place with over 50 in attendance;</w:t>
      </w:r>
    </w:p>
    <w:p w:rsidR="00207870" w:rsidRPr="004F0CAA" w:rsidRDefault="00207870" w:rsidP="004F0CAA">
      <w:pPr>
        <w:pStyle w:val="ListParagraph"/>
        <w:numPr>
          <w:ilvl w:val="0"/>
          <w:numId w:val="25"/>
        </w:numPr>
        <w:spacing w:line="276" w:lineRule="auto"/>
        <w:jc w:val="both"/>
        <w:rPr>
          <w:rFonts w:asciiTheme="minorHAnsi" w:hAnsiTheme="minorHAnsi"/>
          <w:sz w:val="24"/>
          <w:szCs w:val="24"/>
        </w:rPr>
      </w:pPr>
      <w:r w:rsidRPr="004F0CAA">
        <w:rPr>
          <w:rFonts w:asciiTheme="minorHAnsi" w:hAnsiTheme="minorHAnsi"/>
          <w:sz w:val="24"/>
          <w:szCs w:val="24"/>
        </w:rPr>
        <w:t xml:space="preserve">GDPR &amp; Procurement Seminars; </w:t>
      </w:r>
    </w:p>
    <w:p w:rsidR="00207870" w:rsidRPr="004F0CAA" w:rsidRDefault="00207870" w:rsidP="004F0CAA">
      <w:pPr>
        <w:pStyle w:val="ListParagraph"/>
        <w:numPr>
          <w:ilvl w:val="0"/>
          <w:numId w:val="25"/>
        </w:numPr>
        <w:spacing w:line="276" w:lineRule="auto"/>
        <w:jc w:val="both"/>
        <w:rPr>
          <w:rFonts w:asciiTheme="minorHAnsi" w:hAnsiTheme="minorHAnsi"/>
          <w:sz w:val="24"/>
          <w:szCs w:val="24"/>
        </w:rPr>
      </w:pPr>
      <w:r w:rsidRPr="004F0CAA">
        <w:rPr>
          <w:rFonts w:asciiTheme="minorHAnsi" w:hAnsiTheme="minorHAnsi"/>
          <w:sz w:val="24"/>
          <w:szCs w:val="24"/>
        </w:rPr>
        <w:t>Social Enterprise Management Training Programme.</w:t>
      </w:r>
    </w:p>
    <w:p w:rsidR="0099475C" w:rsidRPr="004F0CAA" w:rsidRDefault="0099475C" w:rsidP="004F0CAA">
      <w:pPr>
        <w:spacing w:line="276" w:lineRule="auto"/>
        <w:ind w:left="567"/>
        <w:jc w:val="both"/>
        <w:rPr>
          <w:rFonts w:asciiTheme="minorHAnsi" w:hAnsiTheme="minorHAnsi"/>
          <w:sz w:val="24"/>
          <w:szCs w:val="24"/>
        </w:rPr>
      </w:pPr>
    </w:p>
    <w:p w:rsidR="00207870" w:rsidRPr="004F0CAA" w:rsidRDefault="00207870" w:rsidP="004F0CAA">
      <w:pPr>
        <w:spacing w:line="276" w:lineRule="auto"/>
        <w:ind w:left="567"/>
        <w:jc w:val="both"/>
        <w:rPr>
          <w:rFonts w:asciiTheme="minorHAnsi" w:hAnsiTheme="minorHAnsi"/>
          <w:sz w:val="24"/>
          <w:szCs w:val="24"/>
        </w:rPr>
      </w:pPr>
      <w:r w:rsidRPr="004F0CAA">
        <w:rPr>
          <w:rFonts w:asciiTheme="minorHAnsi" w:hAnsiTheme="minorHAnsi"/>
          <w:sz w:val="24"/>
          <w:szCs w:val="24"/>
        </w:rPr>
        <w:t>Mr. Deegan also stated that Ireland’s Best Young Entrepreneur (IBYE) competition was currently open to all 18 – 35 year olds over 3 categories – Best Business Idea, Best Start-up and Best Established Competition with a closing date of 29</w:t>
      </w:r>
      <w:r w:rsidRPr="004F0CAA">
        <w:rPr>
          <w:rFonts w:asciiTheme="minorHAnsi" w:hAnsiTheme="minorHAnsi"/>
          <w:sz w:val="24"/>
          <w:szCs w:val="24"/>
          <w:vertAlign w:val="superscript"/>
        </w:rPr>
        <w:t>th</w:t>
      </w:r>
      <w:r w:rsidRPr="004F0CAA">
        <w:rPr>
          <w:rFonts w:asciiTheme="minorHAnsi" w:hAnsiTheme="minorHAnsi"/>
          <w:sz w:val="24"/>
          <w:szCs w:val="24"/>
        </w:rPr>
        <w:t xml:space="preserve"> September and encouraged all present to promote this competition throughout the County.</w:t>
      </w:r>
    </w:p>
    <w:p w:rsidR="00207870" w:rsidRPr="004F0CAA" w:rsidRDefault="00207870" w:rsidP="004F0CAA">
      <w:pPr>
        <w:spacing w:line="276" w:lineRule="auto"/>
        <w:ind w:left="567"/>
        <w:jc w:val="both"/>
        <w:rPr>
          <w:rFonts w:asciiTheme="minorHAnsi" w:hAnsiTheme="minorHAnsi"/>
          <w:sz w:val="24"/>
          <w:szCs w:val="24"/>
        </w:rPr>
      </w:pPr>
      <w:r w:rsidRPr="004F0CAA">
        <w:rPr>
          <w:rFonts w:asciiTheme="minorHAnsi" w:hAnsiTheme="minorHAnsi"/>
          <w:sz w:val="24"/>
          <w:szCs w:val="24"/>
        </w:rPr>
        <w:lastRenderedPageBreak/>
        <w:t xml:space="preserve">Ms. Deegan circulated a listing of M1 Approvals for 2017 noting that €374,618 had been committed to 19 projects with the potential to deliver 29 jobs when fully implemented in year 1.  </w:t>
      </w:r>
    </w:p>
    <w:p w:rsidR="0099475C" w:rsidRPr="004F0CAA" w:rsidRDefault="0099475C" w:rsidP="004F0CAA">
      <w:pPr>
        <w:spacing w:line="276" w:lineRule="auto"/>
        <w:ind w:left="567"/>
        <w:jc w:val="both"/>
        <w:rPr>
          <w:rFonts w:asciiTheme="minorHAnsi" w:hAnsiTheme="minorHAnsi"/>
          <w:sz w:val="24"/>
          <w:szCs w:val="24"/>
        </w:rPr>
      </w:pPr>
    </w:p>
    <w:p w:rsidR="00207870" w:rsidRPr="004F0CAA" w:rsidRDefault="00207870" w:rsidP="004F0CAA">
      <w:pPr>
        <w:spacing w:line="276" w:lineRule="auto"/>
        <w:ind w:left="567"/>
        <w:jc w:val="both"/>
        <w:rPr>
          <w:rFonts w:asciiTheme="minorHAnsi" w:hAnsiTheme="minorHAnsi"/>
          <w:sz w:val="24"/>
          <w:szCs w:val="24"/>
        </w:rPr>
      </w:pPr>
      <w:r w:rsidRPr="004F0CAA">
        <w:rPr>
          <w:rFonts w:asciiTheme="minorHAnsi" w:hAnsiTheme="minorHAnsi"/>
          <w:sz w:val="24"/>
          <w:szCs w:val="24"/>
        </w:rPr>
        <w:t xml:space="preserve">Ms. Deegan circulated and update on the Local Enterprise Development Plan (LEDP) and noted that all 33 actions contained therein were on target to year end.  Ms. Deegan stated that the outcome of the 2017 LEDP would be presented at the final meeting of the SPC in December.  </w:t>
      </w:r>
    </w:p>
    <w:p w:rsidR="00DA2911" w:rsidRPr="004F0CAA" w:rsidRDefault="00DA2911" w:rsidP="004F0CAA">
      <w:pPr>
        <w:widowControl w:val="0"/>
        <w:autoSpaceDE w:val="0"/>
        <w:autoSpaceDN w:val="0"/>
        <w:adjustRightInd w:val="0"/>
        <w:spacing w:line="276" w:lineRule="auto"/>
        <w:jc w:val="both"/>
        <w:rPr>
          <w:rFonts w:asciiTheme="minorHAnsi" w:hAnsiTheme="minorHAnsi" w:cs="Calibri"/>
          <w:b/>
          <w:sz w:val="24"/>
          <w:szCs w:val="24"/>
        </w:rPr>
      </w:pPr>
    </w:p>
    <w:p w:rsidR="00767B66" w:rsidRPr="004F0CAA" w:rsidRDefault="006B7289" w:rsidP="004F0CAA">
      <w:pPr>
        <w:pStyle w:val="ListParagraph"/>
        <w:numPr>
          <w:ilvl w:val="0"/>
          <w:numId w:val="2"/>
        </w:numPr>
        <w:spacing w:line="276" w:lineRule="auto"/>
        <w:ind w:left="567" w:hanging="567"/>
        <w:rPr>
          <w:rFonts w:asciiTheme="minorHAnsi" w:hAnsiTheme="minorHAnsi"/>
          <w:sz w:val="24"/>
          <w:szCs w:val="24"/>
        </w:rPr>
      </w:pPr>
      <w:r w:rsidRPr="004F0CAA">
        <w:rPr>
          <w:rFonts w:asciiTheme="minorHAnsi" w:hAnsiTheme="minorHAnsi"/>
          <w:b/>
          <w:sz w:val="24"/>
          <w:szCs w:val="24"/>
        </w:rPr>
        <w:t>Update on Economic Actions of Local Economic &amp; Community Plan</w:t>
      </w:r>
      <w:r w:rsidR="001530E8" w:rsidRPr="004F0CAA">
        <w:rPr>
          <w:rFonts w:asciiTheme="minorHAnsi" w:hAnsiTheme="minorHAnsi"/>
          <w:b/>
          <w:sz w:val="24"/>
          <w:szCs w:val="24"/>
        </w:rPr>
        <w:t xml:space="preserve"> (LECP)</w:t>
      </w:r>
      <w:r w:rsidR="00767B66" w:rsidRPr="004F0CAA">
        <w:rPr>
          <w:rFonts w:asciiTheme="minorHAnsi" w:hAnsiTheme="minorHAnsi"/>
          <w:sz w:val="24"/>
          <w:szCs w:val="24"/>
        </w:rPr>
        <w:tab/>
      </w:r>
      <w:r w:rsidR="008E334E" w:rsidRPr="004F0CAA">
        <w:rPr>
          <w:rFonts w:asciiTheme="minorHAnsi" w:hAnsiTheme="minorHAnsi"/>
          <w:sz w:val="24"/>
          <w:szCs w:val="24"/>
        </w:rPr>
        <w:t xml:space="preserve"> </w:t>
      </w:r>
    </w:p>
    <w:p w:rsidR="00A83619" w:rsidRPr="004F0CAA" w:rsidRDefault="00A83619" w:rsidP="004F0CAA">
      <w:pPr>
        <w:pStyle w:val="NoSpacing"/>
        <w:spacing w:line="276" w:lineRule="auto"/>
        <w:ind w:left="567"/>
        <w:jc w:val="both"/>
        <w:rPr>
          <w:sz w:val="24"/>
          <w:szCs w:val="24"/>
        </w:rPr>
      </w:pPr>
      <w:r w:rsidRPr="004F0CAA">
        <w:rPr>
          <w:sz w:val="24"/>
          <w:szCs w:val="24"/>
        </w:rPr>
        <w:t xml:space="preserve">Ms. Brid Hynes provided an update on the </w:t>
      </w:r>
      <w:r w:rsidR="006D6865" w:rsidRPr="004F0CAA">
        <w:rPr>
          <w:sz w:val="24"/>
          <w:szCs w:val="24"/>
        </w:rPr>
        <w:t>new Inves</w:t>
      </w:r>
      <w:r w:rsidRPr="004F0CAA">
        <w:rPr>
          <w:sz w:val="24"/>
          <w:szCs w:val="24"/>
        </w:rPr>
        <w:t xml:space="preserve">t Kilkenny promotional material, stating that the </w:t>
      </w:r>
      <w:r w:rsidR="006D6865" w:rsidRPr="004F0CAA">
        <w:rPr>
          <w:sz w:val="24"/>
          <w:szCs w:val="24"/>
        </w:rPr>
        <w:t>Economic Development Team ha</w:t>
      </w:r>
      <w:r w:rsidRPr="004F0CAA">
        <w:rPr>
          <w:sz w:val="24"/>
          <w:szCs w:val="24"/>
        </w:rPr>
        <w:t>d</w:t>
      </w:r>
      <w:r w:rsidR="006D6865" w:rsidRPr="004F0CAA">
        <w:rPr>
          <w:sz w:val="24"/>
          <w:szCs w:val="24"/>
        </w:rPr>
        <w:t xml:space="preserve"> been working on updating and refreshing these materials </w:t>
      </w:r>
      <w:r w:rsidRPr="004F0CAA">
        <w:rPr>
          <w:sz w:val="24"/>
          <w:szCs w:val="24"/>
        </w:rPr>
        <w:t xml:space="preserve">over the past number of months, which </w:t>
      </w:r>
      <w:r w:rsidR="006D6865" w:rsidRPr="004F0CAA">
        <w:rPr>
          <w:sz w:val="24"/>
          <w:szCs w:val="24"/>
        </w:rPr>
        <w:t xml:space="preserve">involved redeveloping the website, </w:t>
      </w:r>
      <w:r w:rsidRPr="004F0CAA">
        <w:rPr>
          <w:sz w:val="24"/>
          <w:szCs w:val="24"/>
        </w:rPr>
        <w:t xml:space="preserve">the </w:t>
      </w:r>
      <w:r w:rsidR="006D6865" w:rsidRPr="004F0CAA">
        <w:rPr>
          <w:sz w:val="24"/>
          <w:szCs w:val="24"/>
        </w:rPr>
        <w:t xml:space="preserve">production of a suite of videos to promote and sell Kilkenny and the production of a factsheet for distribution at different events. </w:t>
      </w:r>
      <w:r w:rsidR="004F0CAA" w:rsidRPr="004F0CAA">
        <w:rPr>
          <w:sz w:val="24"/>
          <w:szCs w:val="24"/>
        </w:rPr>
        <w:t xml:space="preserve">  </w:t>
      </w:r>
      <w:r w:rsidRPr="004F0CAA">
        <w:rPr>
          <w:sz w:val="24"/>
          <w:szCs w:val="24"/>
        </w:rPr>
        <w:t>Ms. Hynes outlined t</w:t>
      </w:r>
      <w:r w:rsidR="006D6865" w:rsidRPr="004F0CAA">
        <w:rPr>
          <w:sz w:val="24"/>
          <w:szCs w:val="24"/>
        </w:rPr>
        <w:t xml:space="preserve">he five key selling points that the Invest </w:t>
      </w:r>
      <w:r w:rsidRPr="004F0CAA">
        <w:rPr>
          <w:sz w:val="24"/>
          <w:szCs w:val="24"/>
        </w:rPr>
        <w:t>b</w:t>
      </w:r>
      <w:r w:rsidR="006D6865" w:rsidRPr="004F0CAA">
        <w:rPr>
          <w:sz w:val="24"/>
          <w:szCs w:val="24"/>
        </w:rPr>
        <w:t>rand will be promoting in its bid to attract investment to Kilkenny</w:t>
      </w:r>
      <w:r w:rsidRPr="004F0CAA">
        <w:rPr>
          <w:sz w:val="24"/>
          <w:szCs w:val="24"/>
        </w:rPr>
        <w:t>:</w:t>
      </w:r>
    </w:p>
    <w:p w:rsidR="00A83619" w:rsidRPr="004F0CAA" w:rsidRDefault="006D6865" w:rsidP="004F0CAA">
      <w:pPr>
        <w:pStyle w:val="NoSpacing"/>
        <w:numPr>
          <w:ilvl w:val="0"/>
          <w:numId w:val="26"/>
        </w:numPr>
        <w:spacing w:line="276" w:lineRule="auto"/>
        <w:jc w:val="both"/>
        <w:rPr>
          <w:sz w:val="24"/>
          <w:szCs w:val="24"/>
        </w:rPr>
      </w:pPr>
      <w:r w:rsidRPr="004F0CAA">
        <w:rPr>
          <w:sz w:val="24"/>
          <w:szCs w:val="24"/>
        </w:rPr>
        <w:t>exceptional location</w:t>
      </w:r>
      <w:r w:rsidR="00A83619" w:rsidRPr="004F0CAA">
        <w:rPr>
          <w:sz w:val="24"/>
          <w:szCs w:val="24"/>
        </w:rPr>
        <w:t>;</w:t>
      </w:r>
    </w:p>
    <w:p w:rsidR="00A83619" w:rsidRPr="004F0CAA" w:rsidRDefault="006D6865" w:rsidP="004F0CAA">
      <w:pPr>
        <w:pStyle w:val="NoSpacing"/>
        <w:numPr>
          <w:ilvl w:val="0"/>
          <w:numId w:val="26"/>
        </w:numPr>
        <w:spacing w:line="276" w:lineRule="auto"/>
        <w:jc w:val="both"/>
        <w:rPr>
          <w:sz w:val="24"/>
          <w:szCs w:val="24"/>
        </w:rPr>
      </w:pPr>
      <w:r w:rsidRPr="004F0CAA">
        <w:rPr>
          <w:sz w:val="24"/>
          <w:szCs w:val="24"/>
        </w:rPr>
        <w:t>first choice for success</w:t>
      </w:r>
      <w:r w:rsidR="00A83619" w:rsidRPr="004F0CAA">
        <w:rPr>
          <w:sz w:val="24"/>
          <w:szCs w:val="24"/>
        </w:rPr>
        <w:t>;</w:t>
      </w:r>
    </w:p>
    <w:p w:rsidR="00A83619" w:rsidRPr="004F0CAA" w:rsidRDefault="006D6865" w:rsidP="004F0CAA">
      <w:pPr>
        <w:pStyle w:val="NoSpacing"/>
        <w:numPr>
          <w:ilvl w:val="0"/>
          <w:numId w:val="26"/>
        </w:numPr>
        <w:spacing w:line="276" w:lineRule="auto"/>
        <w:jc w:val="both"/>
        <w:rPr>
          <w:sz w:val="24"/>
          <w:szCs w:val="24"/>
        </w:rPr>
      </w:pPr>
      <w:r w:rsidRPr="004F0CAA">
        <w:rPr>
          <w:sz w:val="24"/>
          <w:szCs w:val="24"/>
        </w:rPr>
        <w:t>unparalleled property solutions</w:t>
      </w:r>
      <w:r w:rsidR="00A83619" w:rsidRPr="004F0CAA">
        <w:rPr>
          <w:sz w:val="24"/>
          <w:szCs w:val="24"/>
        </w:rPr>
        <w:t>;</w:t>
      </w:r>
    </w:p>
    <w:p w:rsidR="00A83619" w:rsidRPr="004F0CAA" w:rsidRDefault="00A83619" w:rsidP="004F0CAA">
      <w:pPr>
        <w:pStyle w:val="NoSpacing"/>
        <w:numPr>
          <w:ilvl w:val="0"/>
          <w:numId w:val="26"/>
        </w:numPr>
        <w:spacing w:line="276" w:lineRule="auto"/>
        <w:jc w:val="both"/>
        <w:rPr>
          <w:sz w:val="24"/>
          <w:szCs w:val="24"/>
        </w:rPr>
      </w:pPr>
      <w:r w:rsidRPr="004F0CAA">
        <w:rPr>
          <w:sz w:val="24"/>
          <w:szCs w:val="24"/>
        </w:rPr>
        <w:t>first class talent;</w:t>
      </w:r>
    </w:p>
    <w:p w:rsidR="006D6865" w:rsidRPr="004F0CAA" w:rsidRDefault="006D6865" w:rsidP="004F0CAA">
      <w:pPr>
        <w:pStyle w:val="NoSpacing"/>
        <w:numPr>
          <w:ilvl w:val="0"/>
          <w:numId w:val="26"/>
        </w:numPr>
        <w:spacing w:line="276" w:lineRule="auto"/>
        <w:jc w:val="both"/>
        <w:rPr>
          <w:sz w:val="24"/>
          <w:szCs w:val="24"/>
        </w:rPr>
      </w:pPr>
      <w:r w:rsidRPr="004F0CAA">
        <w:rPr>
          <w:sz w:val="24"/>
          <w:szCs w:val="24"/>
        </w:rPr>
        <w:t xml:space="preserve">a great place to live.  </w:t>
      </w:r>
    </w:p>
    <w:p w:rsidR="00A83619" w:rsidRPr="004F0CAA" w:rsidRDefault="00A83619" w:rsidP="004F0CAA">
      <w:pPr>
        <w:pStyle w:val="NoSpacing"/>
        <w:spacing w:line="276" w:lineRule="auto"/>
        <w:ind w:left="567"/>
        <w:jc w:val="both"/>
        <w:rPr>
          <w:sz w:val="24"/>
          <w:szCs w:val="24"/>
        </w:rPr>
      </w:pPr>
    </w:p>
    <w:p w:rsidR="00A83619" w:rsidRPr="004F0CAA" w:rsidRDefault="00A83619" w:rsidP="004F0CAA">
      <w:pPr>
        <w:pStyle w:val="NoSpacing"/>
        <w:spacing w:line="276" w:lineRule="auto"/>
        <w:ind w:left="567"/>
        <w:jc w:val="both"/>
        <w:rPr>
          <w:sz w:val="24"/>
          <w:szCs w:val="24"/>
        </w:rPr>
      </w:pPr>
      <w:r w:rsidRPr="004F0CAA">
        <w:rPr>
          <w:sz w:val="24"/>
          <w:szCs w:val="24"/>
        </w:rPr>
        <w:t xml:space="preserve">Ms. Hynes stated that </w:t>
      </w:r>
      <w:r w:rsidR="006D6865" w:rsidRPr="004F0CAA">
        <w:rPr>
          <w:sz w:val="24"/>
          <w:szCs w:val="24"/>
        </w:rPr>
        <w:t>Invest Kilkenny also promotes five sectors in their pitch</w:t>
      </w:r>
      <w:r w:rsidRPr="004F0CAA">
        <w:rPr>
          <w:sz w:val="24"/>
          <w:szCs w:val="24"/>
        </w:rPr>
        <w:t>:</w:t>
      </w:r>
    </w:p>
    <w:p w:rsidR="00A83619" w:rsidRPr="004F0CAA" w:rsidRDefault="006D6865" w:rsidP="004F0CAA">
      <w:pPr>
        <w:pStyle w:val="NoSpacing"/>
        <w:numPr>
          <w:ilvl w:val="0"/>
          <w:numId w:val="27"/>
        </w:numPr>
        <w:spacing w:line="276" w:lineRule="auto"/>
        <w:jc w:val="both"/>
        <w:rPr>
          <w:sz w:val="24"/>
          <w:szCs w:val="24"/>
        </w:rPr>
      </w:pPr>
      <w:r w:rsidRPr="004F0CAA">
        <w:rPr>
          <w:sz w:val="24"/>
          <w:szCs w:val="24"/>
        </w:rPr>
        <w:t>Financial Services</w:t>
      </w:r>
      <w:r w:rsidR="00A83619" w:rsidRPr="004F0CAA">
        <w:rPr>
          <w:sz w:val="24"/>
          <w:szCs w:val="24"/>
        </w:rPr>
        <w:t>;</w:t>
      </w:r>
    </w:p>
    <w:p w:rsidR="00A83619" w:rsidRPr="004F0CAA" w:rsidRDefault="006D6865" w:rsidP="004F0CAA">
      <w:pPr>
        <w:pStyle w:val="NoSpacing"/>
        <w:numPr>
          <w:ilvl w:val="0"/>
          <w:numId w:val="27"/>
        </w:numPr>
        <w:spacing w:line="276" w:lineRule="auto"/>
        <w:jc w:val="both"/>
        <w:rPr>
          <w:sz w:val="24"/>
          <w:szCs w:val="24"/>
        </w:rPr>
      </w:pPr>
      <w:r w:rsidRPr="004F0CAA">
        <w:rPr>
          <w:sz w:val="24"/>
          <w:szCs w:val="24"/>
        </w:rPr>
        <w:t>Agri-Food</w:t>
      </w:r>
      <w:r w:rsidR="00A83619" w:rsidRPr="004F0CAA">
        <w:rPr>
          <w:sz w:val="24"/>
          <w:szCs w:val="24"/>
        </w:rPr>
        <w:t>;</w:t>
      </w:r>
    </w:p>
    <w:p w:rsidR="00A83619" w:rsidRPr="004F0CAA" w:rsidRDefault="006D6865" w:rsidP="004F0CAA">
      <w:pPr>
        <w:pStyle w:val="NoSpacing"/>
        <w:numPr>
          <w:ilvl w:val="0"/>
          <w:numId w:val="27"/>
        </w:numPr>
        <w:spacing w:line="276" w:lineRule="auto"/>
        <w:jc w:val="both"/>
        <w:rPr>
          <w:sz w:val="24"/>
          <w:szCs w:val="24"/>
        </w:rPr>
      </w:pPr>
      <w:r w:rsidRPr="004F0CAA">
        <w:rPr>
          <w:sz w:val="24"/>
          <w:szCs w:val="24"/>
        </w:rPr>
        <w:t>ICT</w:t>
      </w:r>
      <w:r w:rsidR="00A83619" w:rsidRPr="004F0CAA">
        <w:rPr>
          <w:sz w:val="24"/>
          <w:szCs w:val="24"/>
        </w:rPr>
        <w:t>;</w:t>
      </w:r>
    </w:p>
    <w:p w:rsidR="00A83619" w:rsidRPr="004F0CAA" w:rsidRDefault="006D6865" w:rsidP="004F0CAA">
      <w:pPr>
        <w:pStyle w:val="NoSpacing"/>
        <w:numPr>
          <w:ilvl w:val="0"/>
          <w:numId w:val="27"/>
        </w:numPr>
        <w:spacing w:line="276" w:lineRule="auto"/>
        <w:jc w:val="both"/>
        <w:rPr>
          <w:sz w:val="24"/>
          <w:szCs w:val="24"/>
        </w:rPr>
      </w:pPr>
      <w:r w:rsidRPr="004F0CAA">
        <w:rPr>
          <w:sz w:val="24"/>
          <w:szCs w:val="24"/>
        </w:rPr>
        <w:t>Manufact</w:t>
      </w:r>
      <w:r w:rsidR="00A83619" w:rsidRPr="004F0CAA">
        <w:rPr>
          <w:sz w:val="24"/>
          <w:szCs w:val="24"/>
        </w:rPr>
        <w:t>uring;</w:t>
      </w:r>
    </w:p>
    <w:p w:rsidR="00A83619" w:rsidRPr="004F0CAA" w:rsidRDefault="00A83619" w:rsidP="004F0CAA">
      <w:pPr>
        <w:pStyle w:val="NoSpacing"/>
        <w:numPr>
          <w:ilvl w:val="0"/>
          <w:numId w:val="27"/>
        </w:numPr>
        <w:spacing w:line="276" w:lineRule="auto"/>
        <w:jc w:val="both"/>
        <w:rPr>
          <w:sz w:val="24"/>
          <w:szCs w:val="24"/>
        </w:rPr>
      </w:pPr>
      <w:r w:rsidRPr="004F0CAA">
        <w:rPr>
          <w:sz w:val="24"/>
          <w:szCs w:val="24"/>
        </w:rPr>
        <w:t>Creative Sector;</w:t>
      </w:r>
    </w:p>
    <w:p w:rsidR="006D6865" w:rsidRPr="004F0CAA" w:rsidRDefault="00A83619" w:rsidP="004F0CAA">
      <w:pPr>
        <w:pStyle w:val="NoSpacing"/>
        <w:spacing w:line="276" w:lineRule="auto"/>
        <w:ind w:left="567"/>
        <w:jc w:val="both"/>
        <w:rPr>
          <w:sz w:val="24"/>
          <w:szCs w:val="24"/>
        </w:rPr>
      </w:pPr>
      <w:r w:rsidRPr="004F0CAA">
        <w:rPr>
          <w:sz w:val="24"/>
          <w:szCs w:val="24"/>
        </w:rPr>
        <w:t>stating that 6</w:t>
      </w:r>
      <w:r w:rsidR="006D6865" w:rsidRPr="004F0CAA">
        <w:rPr>
          <w:sz w:val="24"/>
          <w:szCs w:val="24"/>
        </w:rPr>
        <w:t xml:space="preserve"> of the videos produced focus on these sectors with key companies telling the story of why they operate and base themselves in Kilkenny.  The companies who participated in the videos are Statestreet, Glanbia, Connolly REDMILLS, CipherTechs, Keenan InTouch, MEDITE SMARTPLY and Cartoon Saloon. </w:t>
      </w:r>
    </w:p>
    <w:p w:rsidR="00A83619" w:rsidRPr="004F0CAA" w:rsidRDefault="00A83619" w:rsidP="004F0CAA">
      <w:pPr>
        <w:pStyle w:val="NoSpacing"/>
        <w:spacing w:line="276" w:lineRule="auto"/>
        <w:ind w:left="567"/>
        <w:rPr>
          <w:sz w:val="24"/>
          <w:szCs w:val="24"/>
        </w:rPr>
      </w:pPr>
    </w:p>
    <w:p w:rsidR="006D6865" w:rsidRDefault="00A83619" w:rsidP="004F0CAA">
      <w:pPr>
        <w:pStyle w:val="NoSpacing"/>
        <w:spacing w:line="276" w:lineRule="auto"/>
        <w:ind w:left="567"/>
        <w:jc w:val="both"/>
        <w:rPr>
          <w:sz w:val="24"/>
          <w:szCs w:val="24"/>
        </w:rPr>
      </w:pPr>
      <w:r w:rsidRPr="004F0CAA">
        <w:rPr>
          <w:sz w:val="24"/>
          <w:szCs w:val="24"/>
        </w:rPr>
        <w:t xml:space="preserve">Ms. Hynes circulated the </w:t>
      </w:r>
      <w:r w:rsidR="006D6865" w:rsidRPr="004F0CAA">
        <w:rPr>
          <w:sz w:val="24"/>
          <w:szCs w:val="24"/>
        </w:rPr>
        <w:t xml:space="preserve">Invest Kilkenny Information Pack </w:t>
      </w:r>
      <w:r w:rsidRPr="004F0CAA">
        <w:rPr>
          <w:sz w:val="24"/>
          <w:szCs w:val="24"/>
        </w:rPr>
        <w:t xml:space="preserve">to each member and played a sample video and stated that the </w:t>
      </w:r>
      <w:r w:rsidR="006D6865" w:rsidRPr="004F0CAA">
        <w:rPr>
          <w:sz w:val="24"/>
          <w:szCs w:val="24"/>
        </w:rPr>
        <w:t xml:space="preserve">materials </w:t>
      </w:r>
      <w:r w:rsidRPr="004F0CAA">
        <w:rPr>
          <w:sz w:val="24"/>
          <w:szCs w:val="24"/>
        </w:rPr>
        <w:t>were</w:t>
      </w:r>
      <w:r w:rsidR="006D6865" w:rsidRPr="004F0CAA">
        <w:rPr>
          <w:sz w:val="24"/>
          <w:szCs w:val="24"/>
        </w:rPr>
        <w:t xml:space="preserve"> now ready for launch</w:t>
      </w:r>
      <w:r w:rsidRPr="004F0CAA">
        <w:rPr>
          <w:sz w:val="24"/>
          <w:szCs w:val="24"/>
        </w:rPr>
        <w:t xml:space="preserve"> and that an </w:t>
      </w:r>
      <w:r w:rsidR="006D6865" w:rsidRPr="004F0CAA">
        <w:rPr>
          <w:sz w:val="24"/>
          <w:szCs w:val="24"/>
        </w:rPr>
        <w:t>invite ha</w:t>
      </w:r>
      <w:r w:rsidRPr="004F0CAA">
        <w:rPr>
          <w:sz w:val="24"/>
          <w:szCs w:val="24"/>
        </w:rPr>
        <w:t>d</w:t>
      </w:r>
      <w:r w:rsidR="006D6865" w:rsidRPr="004F0CAA">
        <w:rPr>
          <w:sz w:val="24"/>
          <w:szCs w:val="24"/>
        </w:rPr>
        <w:t xml:space="preserve"> issued to An Tánaiste, Minister Frances Fitzgerald and a </w:t>
      </w:r>
      <w:r w:rsidRPr="004F0CAA">
        <w:rPr>
          <w:sz w:val="24"/>
          <w:szCs w:val="24"/>
        </w:rPr>
        <w:t>response is awaited.</w:t>
      </w:r>
    </w:p>
    <w:p w:rsidR="004F0CAA" w:rsidRDefault="004F0CAA" w:rsidP="004F0CAA">
      <w:pPr>
        <w:pStyle w:val="NoSpacing"/>
        <w:spacing w:line="276" w:lineRule="auto"/>
        <w:ind w:left="567"/>
        <w:jc w:val="both"/>
        <w:rPr>
          <w:sz w:val="24"/>
          <w:szCs w:val="24"/>
        </w:rPr>
      </w:pPr>
    </w:p>
    <w:p w:rsidR="004F0CAA" w:rsidRPr="004F0CAA" w:rsidRDefault="004F0CAA" w:rsidP="004F0CAA">
      <w:pPr>
        <w:pStyle w:val="NoSpacing"/>
        <w:spacing w:line="276" w:lineRule="auto"/>
        <w:ind w:left="567"/>
        <w:jc w:val="both"/>
        <w:rPr>
          <w:sz w:val="24"/>
          <w:szCs w:val="24"/>
        </w:rPr>
      </w:pPr>
    </w:p>
    <w:p w:rsidR="006D6865" w:rsidRPr="004F0CAA" w:rsidRDefault="006D6865" w:rsidP="004F0CAA">
      <w:pPr>
        <w:spacing w:line="276" w:lineRule="auto"/>
        <w:ind w:left="567" w:hanging="709"/>
        <w:jc w:val="both"/>
        <w:rPr>
          <w:rFonts w:asciiTheme="minorHAnsi" w:hAnsiTheme="minorHAnsi"/>
          <w:sz w:val="24"/>
          <w:szCs w:val="24"/>
        </w:rPr>
      </w:pPr>
    </w:p>
    <w:p w:rsidR="000277BD" w:rsidRPr="004F0CAA" w:rsidRDefault="00D018D6" w:rsidP="004F0CAA">
      <w:pPr>
        <w:pStyle w:val="ListParagraph"/>
        <w:numPr>
          <w:ilvl w:val="0"/>
          <w:numId w:val="2"/>
        </w:numPr>
        <w:spacing w:line="276" w:lineRule="auto"/>
        <w:ind w:left="567" w:hanging="567"/>
        <w:rPr>
          <w:rFonts w:asciiTheme="minorHAnsi" w:hAnsiTheme="minorHAnsi"/>
          <w:b/>
          <w:sz w:val="24"/>
          <w:szCs w:val="24"/>
        </w:rPr>
      </w:pPr>
      <w:r w:rsidRPr="004F0CAA">
        <w:rPr>
          <w:rFonts w:asciiTheme="minorHAnsi" w:hAnsiTheme="minorHAnsi"/>
          <w:b/>
          <w:sz w:val="24"/>
          <w:szCs w:val="24"/>
        </w:rPr>
        <w:lastRenderedPageBreak/>
        <w:t>Update on the Abbey Quarter</w:t>
      </w:r>
    </w:p>
    <w:p w:rsidR="00A83619" w:rsidRPr="004F0CAA" w:rsidRDefault="00A83619" w:rsidP="004F0CAA">
      <w:pPr>
        <w:pStyle w:val="ListParagraph"/>
        <w:spacing w:line="276" w:lineRule="auto"/>
        <w:ind w:left="567"/>
        <w:rPr>
          <w:rFonts w:asciiTheme="minorHAnsi" w:hAnsiTheme="minorHAnsi"/>
          <w:sz w:val="24"/>
          <w:szCs w:val="24"/>
        </w:rPr>
      </w:pPr>
      <w:r w:rsidRPr="004F0CAA">
        <w:rPr>
          <w:rFonts w:asciiTheme="minorHAnsi" w:hAnsiTheme="minorHAnsi"/>
          <w:sz w:val="24"/>
          <w:szCs w:val="24"/>
        </w:rPr>
        <w:t>Mr. Prendiville provided an update on the Abbey Quarter as follows:</w:t>
      </w:r>
    </w:p>
    <w:p w:rsidR="004F0CAA" w:rsidRPr="004F0CAA" w:rsidRDefault="004F0CAA" w:rsidP="004F0CAA">
      <w:pPr>
        <w:pStyle w:val="ListParagraph"/>
        <w:numPr>
          <w:ilvl w:val="0"/>
          <w:numId w:val="30"/>
        </w:numPr>
        <w:spacing w:line="276" w:lineRule="auto"/>
        <w:ind w:left="1276" w:hanging="709"/>
        <w:contextualSpacing/>
        <w:jc w:val="both"/>
        <w:rPr>
          <w:rFonts w:asciiTheme="minorHAnsi" w:hAnsiTheme="minorHAnsi"/>
          <w:sz w:val="24"/>
          <w:szCs w:val="24"/>
        </w:rPr>
      </w:pPr>
      <w:r w:rsidRPr="004F0CAA">
        <w:rPr>
          <w:rFonts w:asciiTheme="minorHAnsi" w:hAnsiTheme="minorHAnsi"/>
          <w:sz w:val="24"/>
          <w:szCs w:val="24"/>
        </w:rPr>
        <w:t>Detailed designs on the Brewhouse and Mayfair buildings are being finalised;</w:t>
      </w:r>
    </w:p>
    <w:p w:rsidR="004F0CAA" w:rsidRPr="004F0CAA" w:rsidRDefault="004F0CAA" w:rsidP="004F0CAA">
      <w:pPr>
        <w:pStyle w:val="ListParagraph"/>
        <w:numPr>
          <w:ilvl w:val="0"/>
          <w:numId w:val="30"/>
        </w:numPr>
        <w:spacing w:line="276" w:lineRule="auto"/>
        <w:ind w:left="1276" w:hanging="709"/>
        <w:contextualSpacing/>
        <w:jc w:val="both"/>
        <w:rPr>
          <w:rFonts w:asciiTheme="minorHAnsi" w:hAnsiTheme="minorHAnsi"/>
          <w:sz w:val="24"/>
          <w:szCs w:val="24"/>
        </w:rPr>
      </w:pPr>
      <w:r w:rsidRPr="004F0CAA">
        <w:rPr>
          <w:rFonts w:asciiTheme="minorHAnsi" w:hAnsiTheme="minorHAnsi"/>
          <w:sz w:val="24"/>
          <w:szCs w:val="24"/>
        </w:rPr>
        <w:t>Revised Part VIII application may be required for Brewhouse to address some changes to make the building more marketable for potential clients;</w:t>
      </w:r>
    </w:p>
    <w:p w:rsidR="004F0CAA" w:rsidRPr="004F0CAA" w:rsidRDefault="004F0CAA" w:rsidP="004F0CAA">
      <w:pPr>
        <w:pStyle w:val="ListParagraph"/>
        <w:numPr>
          <w:ilvl w:val="0"/>
          <w:numId w:val="30"/>
        </w:numPr>
        <w:spacing w:line="276" w:lineRule="auto"/>
        <w:ind w:left="1276" w:hanging="709"/>
        <w:contextualSpacing/>
        <w:jc w:val="both"/>
        <w:rPr>
          <w:rFonts w:asciiTheme="minorHAnsi" w:hAnsiTheme="minorHAnsi"/>
          <w:sz w:val="24"/>
          <w:szCs w:val="24"/>
        </w:rPr>
      </w:pPr>
      <w:r w:rsidRPr="004F0CAA">
        <w:rPr>
          <w:rFonts w:asciiTheme="minorHAnsi" w:hAnsiTheme="minorHAnsi"/>
          <w:sz w:val="24"/>
          <w:szCs w:val="24"/>
        </w:rPr>
        <w:t>Lisneys appointed as the property agents for the site and they are progressing with the marketing of the site;</w:t>
      </w:r>
    </w:p>
    <w:p w:rsidR="004F0CAA" w:rsidRPr="004F0CAA" w:rsidRDefault="004F0CAA" w:rsidP="004F0CAA">
      <w:pPr>
        <w:pStyle w:val="ListParagraph"/>
        <w:numPr>
          <w:ilvl w:val="0"/>
          <w:numId w:val="30"/>
        </w:numPr>
        <w:spacing w:line="276" w:lineRule="auto"/>
        <w:ind w:left="1276" w:hanging="709"/>
        <w:contextualSpacing/>
        <w:jc w:val="both"/>
        <w:rPr>
          <w:rFonts w:asciiTheme="minorHAnsi" w:hAnsiTheme="minorHAnsi"/>
          <w:sz w:val="24"/>
          <w:szCs w:val="24"/>
        </w:rPr>
      </w:pPr>
      <w:r w:rsidRPr="004F0CAA">
        <w:rPr>
          <w:rFonts w:asciiTheme="minorHAnsi" w:hAnsiTheme="minorHAnsi"/>
          <w:sz w:val="24"/>
          <w:szCs w:val="24"/>
        </w:rPr>
        <w:t>New branding material will also be developed;</w:t>
      </w:r>
    </w:p>
    <w:p w:rsidR="004F0CAA" w:rsidRPr="004F0CAA" w:rsidRDefault="004F0CAA" w:rsidP="004F0CAA">
      <w:pPr>
        <w:pStyle w:val="ListParagraph"/>
        <w:numPr>
          <w:ilvl w:val="0"/>
          <w:numId w:val="30"/>
        </w:numPr>
        <w:spacing w:line="276" w:lineRule="auto"/>
        <w:ind w:left="1276" w:hanging="709"/>
        <w:contextualSpacing/>
        <w:jc w:val="both"/>
        <w:rPr>
          <w:rFonts w:asciiTheme="minorHAnsi" w:hAnsiTheme="minorHAnsi"/>
          <w:sz w:val="24"/>
          <w:szCs w:val="24"/>
        </w:rPr>
      </w:pPr>
      <w:r w:rsidRPr="004F0CAA">
        <w:rPr>
          <w:rFonts w:asciiTheme="minorHAnsi" w:hAnsiTheme="minorHAnsi"/>
          <w:sz w:val="24"/>
          <w:szCs w:val="24"/>
        </w:rPr>
        <w:t>Plans for the linear park and the public realm around the Brewhouse are also being progressed;</w:t>
      </w:r>
    </w:p>
    <w:p w:rsidR="004F0CAA" w:rsidRPr="004F0CAA" w:rsidRDefault="004F0CAA" w:rsidP="004F0CAA">
      <w:pPr>
        <w:pStyle w:val="ListParagraph"/>
        <w:numPr>
          <w:ilvl w:val="0"/>
          <w:numId w:val="30"/>
        </w:numPr>
        <w:spacing w:line="276" w:lineRule="auto"/>
        <w:ind w:left="1276" w:hanging="709"/>
        <w:contextualSpacing/>
        <w:jc w:val="both"/>
        <w:rPr>
          <w:rFonts w:asciiTheme="minorHAnsi" w:hAnsiTheme="minorHAnsi"/>
          <w:sz w:val="24"/>
          <w:szCs w:val="24"/>
        </w:rPr>
      </w:pPr>
      <w:r w:rsidRPr="004F0CAA">
        <w:rPr>
          <w:rFonts w:asciiTheme="minorHAnsi" w:hAnsiTheme="minorHAnsi"/>
          <w:sz w:val="24"/>
          <w:szCs w:val="24"/>
        </w:rPr>
        <w:t>The process of developing Urban Design Guidelines for any new builds on the site is being progress</w:t>
      </w:r>
      <w:r w:rsidR="00307667">
        <w:rPr>
          <w:rFonts w:asciiTheme="minorHAnsi" w:hAnsiTheme="minorHAnsi"/>
          <w:sz w:val="24"/>
          <w:szCs w:val="24"/>
        </w:rPr>
        <w:t>ed</w:t>
      </w:r>
      <w:r w:rsidRPr="004F0CAA">
        <w:rPr>
          <w:rFonts w:asciiTheme="minorHAnsi" w:hAnsiTheme="minorHAnsi"/>
          <w:sz w:val="24"/>
          <w:szCs w:val="24"/>
        </w:rPr>
        <w:t xml:space="preserve"> and is expected to be completed before the end of 2017;</w:t>
      </w:r>
    </w:p>
    <w:p w:rsidR="004F0CAA" w:rsidRPr="004F0CAA" w:rsidRDefault="004F0CAA" w:rsidP="004F0CAA">
      <w:pPr>
        <w:pStyle w:val="ListParagraph"/>
        <w:numPr>
          <w:ilvl w:val="0"/>
          <w:numId w:val="30"/>
        </w:numPr>
        <w:spacing w:line="276" w:lineRule="auto"/>
        <w:ind w:left="1276" w:hanging="709"/>
        <w:contextualSpacing/>
        <w:jc w:val="both"/>
        <w:rPr>
          <w:rFonts w:asciiTheme="minorHAnsi" w:hAnsiTheme="minorHAnsi"/>
          <w:sz w:val="24"/>
          <w:szCs w:val="24"/>
        </w:rPr>
      </w:pPr>
      <w:r w:rsidRPr="004F0CAA">
        <w:rPr>
          <w:rFonts w:asciiTheme="minorHAnsi" w:hAnsiTheme="minorHAnsi"/>
          <w:sz w:val="24"/>
          <w:szCs w:val="24"/>
        </w:rPr>
        <w:t>An archaeological assessment strategy has been prepared and agreed with the National Monuments Service;</w:t>
      </w:r>
    </w:p>
    <w:p w:rsidR="004F0CAA" w:rsidRPr="004F0CAA" w:rsidRDefault="004F0CAA" w:rsidP="004F0CAA">
      <w:pPr>
        <w:pStyle w:val="ListParagraph"/>
        <w:numPr>
          <w:ilvl w:val="0"/>
          <w:numId w:val="30"/>
        </w:numPr>
        <w:spacing w:line="276" w:lineRule="auto"/>
        <w:ind w:left="1276" w:hanging="709"/>
        <w:contextualSpacing/>
        <w:jc w:val="both"/>
        <w:rPr>
          <w:rFonts w:asciiTheme="minorHAnsi" w:hAnsiTheme="minorHAnsi"/>
          <w:sz w:val="24"/>
          <w:szCs w:val="24"/>
        </w:rPr>
      </w:pPr>
      <w:r w:rsidRPr="004F0CAA">
        <w:rPr>
          <w:rFonts w:asciiTheme="minorHAnsi" w:hAnsiTheme="minorHAnsi"/>
          <w:sz w:val="24"/>
          <w:szCs w:val="24"/>
        </w:rPr>
        <w:t>Work is also progressing on a parking and energy strategy.</w:t>
      </w:r>
    </w:p>
    <w:p w:rsidR="00366E4B" w:rsidRPr="004F0CAA" w:rsidRDefault="00E37482" w:rsidP="004F0CAA">
      <w:pPr>
        <w:pStyle w:val="ListParagraph"/>
        <w:spacing w:line="276" w:lineRule="auto"/>
        <w:ind w:left="567"/>
        <w:rPr>
          <w:rFonts w:asciiTheme="minorHAnsi" w:hAnsiTheme="minorHAnsi"/>
          <w:sz w:val="24"/>
          <w:szCs w:val="24"/>
        </w:rPr>
      </w:pPr>
      <w:r w:rsidRPr="004F0CAA">
        <w:rPr>
          <w:rFonts w:asciiTheme="minorHAnsi" w:hAnsiTheme="minorHAnsi"/>
          <w:sz w:val="24"/>
          <w:szCs w:val="24"/>
        </w:rPr>
        <w:t>Following a lengthy discussion, it was agreed to invite Mr. Kevin Mc Cormack to make a presentation at the next meeting of the SPC in December.</w:t>
      </w:r>
    </w:p>
    <w:p w:rsidR="00E37482" w:rsidRPr="004F0CAA" w:rsidRDefault="00E37482" w:rsidP="004F0CAA">
      <w:pPr>
        <w:pStyle w:val="ListParagraph"/>
        <w:spacing w:line="276" w:lineRule="auto"/>
        <w:ind w:left="567"/>
        <w:rPr>
          <w:rFonts w:asciiTheme="minorHAnsi" w:hAnsiTheme="minorHAnsi"/>
          <w:sz w:val="24"/>
          <w:szCs w:val="24"/>
        </w:rPr>
      </w:pPr>
    </w:p>
    <w:p w:rsidR="0055058A" w:rsidRPr="004F0CAA" w:rsidRDefault="00FE3524" w:rsidP="004F0CAA">
      <w:pPr>
        <w:spacing w:line="276" w:lineRule="auto"/>
        <w:ind w:left="709" w:hanging="709"/>
        <w:jc w:val="both"/>
        <w:rPr>
          <w:rFonts w:asciiTheme="minorHAnsi" w:hAnsiTheme="minorHAnsi"/>
          <w:b/>
          <w:sz w:val="24"/>
          <w:szCs w:val="24"/>
        </w:rPr>
      </w:pPr>
      <w:r w:rsidRPr="004F0CAA">
        <w:rPr>
          <w:rFonts w:asciiTheme="minorHAnsi" w:hAnsiTheme="minorHAnsi"/>
          <w:b/>
          <w:sz w:val="24"/>
          <w:szCs w:val="24"/>
        </w:rPr>
        <w:t>6.</w:t>
      </w:r>
      <w:r w:rsidRPr="004F0CAA">
        <w:rPr>
          <w:rFonts w:asciiTheme="minorHAnsi" w:hAnsiTheme="minorHAnsi"/>
          <w:sz w:val="24"/>
          <w:szCs w:val="24"/>
        </w:rPr>
        <w:t xml:space="preserve">       </w:t>
      </w:r>
      <w:r w:rsidR="000277BD" w:rsidRPr="004F0CAA">
        <w:rPr>
          <w:rFonts w:asciiTheme="minorHAnsi" w:hAnsiTheme="minorHAnsi"/>
          <w:sz w:val="24"/>
          <w:szCs w:val="24"/>
        </w:rPr>
        <w:t xml:space="preserve">  </w:t>
      </w:r>
      <w:r w:rsidRPr="004F0CAA">
        <w:rPr>
          <w:rFonts w:asciiTheme="minorHAnsi" w:hAnsiTheme="minorHAnsi"/>
          <w:b/>
          <w:sz w:val="24"/>
          <w:szCs w:val="24"/>
        </w:rPr>
        <w:t xml:space="preserve">Tourism development update </w:t>
      </w:r>
    </w:p>
    <w:p w:rsidR="00E37482" w:rsidRPr="004F0CAA" w:rsidRDefault="00E37482" w:rsidP="004F0CAA">
      <w:pPr>
        <w:spacing w:line="276" w:lineRule="auto"/>
        <w:ind w:left="709" w:hanging="709"/>
        <w:jc w:val="both"/>
        <w:rPr>
          <w:rFonts w:asciiTheme="minorHAnsi" w:hAnsiTheme="minorHAnsi"/>
          <w:sz w:val="24"/>
          <w:szCs w:val="24"/>
        </w:rPr>
      </w:pPr>
      <w:r w:rsidRPr="004F0CAA">
        <w:rPr>
          <w:rFonts w:asciiTheme="minorHAnsi" w:hAnsiTheme="minorHAnsi"/>
          <w:b/>
          <w:sz w:val="24"/>
          <w:szCs w:val="24"/>
        </w:rPr>
        <w:tab/>
      </w:r>
      <w:r w:rsidRPr="004F0CAA">
        <w:rPr>
          <w:rFonts w:asciiTheme="minorHAnsi" w:hAnsiTheme="minorHAnsi"/>
          <w:sz w:val="24"/>
          <w:szCs w:val="24"/>
        </w:rPr>
        <w:t>Ms. Aisling Hayes provided an update on the Foodie Destination 2017 competition, stating that Kilkenny had been placed 3</w:t>
      </w:r>
      <w:r w:rsidRPr="004F0CAA">
        <w:rPr>
          <w:rFonts w:asciiTheme="minorHAnsi" w:hAnsiTheme="minorHAnsi"/>
          <w:sz w:val="24"/>
          <w:szCs w:val="24"/>
          <w:vertAlign w:val="superscript"/>
        </w:rPr>
        <w:t>rd</w:t>
      </w:r>
      <w:r w:rsidRPr="004F0CAA">
        <w:rPr>
          <w:rFonts w:asciiTheme="minorHAnsi" w:hAnsiTheme="minorHAnsi"/>
          <w:sz w:val="24"/>
          <w:szCs w:val="24"/>
        </w:rPr>
        <w:t xml:space="preserve"> in this tightly fought national food competition.  Ms. Hayes stated that the Awards were held in Meath on 29</w:t>
      </w:r>
      <w:r w:rsidRPr="004F0CAA">
        <w:rPr>
          <w:rFonts w:asciiTheme="minorHAnsi" w:hAnsiTheme="minorHAnsi"/>
          <w:sz w:val="24"/>
          <w:szCs w:val="24"/>
          <w:vertAlign w:val="superscript"/>
        </w:rPr>
        <w:t>th</w:t>
      </w:r>
      <w:r w:rsidRPr="004F0CAA">
        <w:rPr>
          <w:rFonts w:asciiTheme="minorHAnsi" w:hAnsiTheme="minorHAnsi"/>
          <w:sz w:val="24"/>
          <w:szCs w:val="24"/>
        </w:rPr>
        <w:t xml:space="preserve"> August and stated that this much sought after title is conferred by the Restaurant </w:t>
      </w:r>
      <w:r w:rsidR="0099475C" w:rsidRPr="004F0CAA">
        <w:rPr>
          <w:rFonts w:asciiTheme="minorHAnsi" w:hAnsiTheme="minorHAnsi"/>
          <w:sz w:val="24"/>
          <w:szCs w:val="24"/>
        </w:rPr>
        <w:t>Association</w:t>
      </w:r>
      <w:r w:rsidRPr="004F0CAA">
        <w:rPr>
          <w:rFonts w:asciiTheme="minorHAnsi" w:hAnsiTheme="minorHAnsi"/>
          <w:sz w:val="24"/>
          <w:szCs w:val="24"/>
        </w:rPr>
        <w:t xml:space="preserve"> of Ireland and is sponsored by FBD insurance.  Following a rigorous process involving applications, judging visits, destination assessment</w:t>
      </w:r>
      <w:r w:rsidR="004F0CAA">
        <w:rPr>
          <w:rFonts w:asciiTheme="minorHAnsi" w:hAnsiTheme="minorHAnsi"/>
          <w:sz w:val="24"/>
          <w:szCs w:val="24"/>
        </w:rPr>
        <w:t xml:space="preserve">s and an online voting campaign, </w:t>
      </w:r>
      <w:r w:rsidRPr="004F0CAA">
        <w:rPr>
          <w:rFonts w:asciiTheme="minorHAnsi" w:hAnsiTheme="minorHAnsi"/>
          <w:sz w:val="24"/>
          <w:szCs w:val="24"/>
        </w:rPr>
        <w:t xml:space="preserve"> Kilkenny took third place in a field of some of the best </w:t>
      </w:r>
      <w:r w:rsidR="0063223D" w:rsidRPr="004F0CAA">
        <w:rPr>
          <w:rFonts w:asciiTheme="minorHAnsi" w:hAnsiTheme="minorHAnsi"/>
          <w:sz w:val="24"/>
          <w:szCs w:val="24"/>
        </w:rPr>
        <w:t>finalists the competition had ever seen, beating strong contenders including Kinsale and West Waterford.  The Award acknowledge</w:t>
      </w:r>
      <w:r w:rsidR="004F0CAA">
        <w:rPr>
          <w:rFonts w:asciiTheme="minorHAnsi" w:hAnsiTheme="minorHAnsi"/>
          <w:sz w:val="24"/>
          <w:szCs w:val="24"/>
        </w:rPr>
        <w:t>s</w:t>
      </w:r>
      <w:r w:rsidR="0063223D" w:rsidRPr="004F0CAA">
        <w:rPr>
          <w:rFonts w:asciiTheme="minorHAnsi" w:hAnsiTheme="minorHAnsi"/>
          <w:sz w:val="24"/>
          <w:szCs w:val="24"/>
        </w:rPr>
        <w:t xml:space="preserve"> the incredible efforts by the group of </w:t>
      </w:r>
      <w:r w:rsidR="0099475C" w:rsidRPr="004F0CAA">
        <w:rPr>
          <w:rFonts w:asciiTheme="minorHAnsi" w:hAnsiTheme="minorHAnsi"/>
          <w:sz w:val="24"/>
          <w:szCs w:val="24"/>
        </w:rPr>
        <w:t>Kilkenny</w:t>
      </w:r>
      <w:r w:rsidR="0063223D" w:rsidRPr="004F0CAA">
        <w:rPr>
          <w:rFonts w:asciiTheme="minorHAnsi" w:hAnsiTheme="minorHAnsi"/>
          <w:sz w:val="24"/>
          <w:szCs w:val="24"/>
        </w:rPr>
        <w:t xml:space="preserve"> growers, </w:t>
      </w:r>
      <w:r w:rsidR="0099475C" w:rsidRPr="004F0CAA">
        <w:rPr>
          <w:rFonts w:asciiTheme="minorHAnsi" w:hAnsiTheme="minorHAnsi"/>
          <w:sz w:val="24"/>
          <w:szCs w:val="24"/>
        </w:rPr>
        <w:t>restaurateurs</w:t>
      </w:r>
      <w:r w:rsidR="0063223D" w:rsidRPr="004F0CAA">
        <w:rPr>
          <w:rFonts w:asciiTheme="minorHAnsi" w:hAnsiTheme="minorHAnsi"/>
          <w:sz w:val="24"/>
          <w:szCs w:val="24"/>
        </w:rPr>
        <w:t xml:space="preserve">, business associations and the local authority in working cohesively to deliver superb products and experiences.  Kilkenny, at the heart of Ireland’s Ancient East, offers the perfect mix of ancient and contemporary in an enviable setting, steeped in creativity and a wealth of local produce.  This winning formula combines to create a </w:t>
      </w:r>
      <w:r w:rsidR="0099475C" w:rsidRPr="004F0CAA">
        <w:rPr>
          <w:rFonts w:asciiTheme="minorHAnsi" w:hAnsiTheme="minorHAnsi"/>
          <w:sz w:val="24"/>
          <w:szCs w:val="24"/>
        </w:rPr>
        <w:t>unique</w:t>
      </w:r>
      <w:r w:rsidR="0063223D" w:rsidRPr="004F0CAA">
        <w:rPr>
          <w:rFonts w:asciiTheme="minorHAnsi" w:hAnsiTheme="minorHAnsi"/>
          <w:sz w:val="24"/>
          <w:szCs w:val="24"/>
        </w:rPr>
        <w:t xml:space="preserve"> destination for food lovers, attracting visitors from across Ireland and the world.  The Chairman congratulated all involved in this application and in particular Ms. Aisling Hayes and Ms. Maura Hickey</w:t>
      </w:r>
    </w:p>
    <w:p w:rsidR="0063223D" w:rsidRPr="004F0CAA" w:rsidRDefault="0063223D" w:rsidP="004F0CAA">
      <w:pPr>
        <w:spacing w:line="276" w:lineRule="auto"/>
        <w:ind w:left="709" w:hanging="709"/>
        <w:jc w:val="both"/>
        <w:rPr>
          <w:rFonts w:asciiTheme="minorHAnsi" w:hAnsiTheme="minorHAnsi"/>
          <w:sz w:val="24"/>
          <w:szCs w:val="24"/>
        </w:rPr>
      </w:pPr>
    </w:p>
    <w:p w:rsidR="0063223D" w:rsidRPr="004F0CAA" w:rsidRDefault="0063223D" w:rsidP="004F0CAA">
      <w:pPr>
        <w:spacing w:line="276" w:lineRule="auto"/>
        <w:ind w:left="709" w:hanging="709"/>
        <w:jc w:val="both"/>
        <w:rPr>
          <w:rFonts w:asciiTheme="minorHAnsi" w:hAnsiTheme="minorHAnsi"/>
          <w:sz w:val="24"/>
          <w:szCs w:val="24"/>
        </w:rPr>
      </w:pPr>
      <w:r w:rsidRPr="004F0CAA">
        <w:rPr>
          <w:rFonts w:asciiTheme="minorHAnsi" w:hAnsiTheme="minorHAnsi"/>
          <w:sz w:val="24"/>
          <w:szCs w:val="24"/>
        </w:rPr>
        <w:tab/>
        <w:t>Ms. Mary Mulholland provided an update on Yulefest stating that there were different themes for the 3 weekends in the run up to Christmas as follows:</w:t>
      </w:r>
    </w:p>
    <w:p w:rsidR="0063223D" w:rsidRPr="004F0CAA" w:rsidRDefault="0063223D" w:rsidP="004F0CAA">
      <w:pPr>
        <w:pStyle w:val="ListParagraph"/>
        <w:numPr>
          <w:ilvl w:val="0"/>
          <w:numId w:val="29"/>
        </w:numPr>
        <w:spacing w:line="276" w:lineRule="auto"/>
        <w:ind w:left="709" w:firstLine="0"/>
        <w:rPr>
          <w:rFonts w:asciiTheme="minorHAnsi" w:hAnsiTheme="minorHAnsi"/>
          <w:b/>
          <w:sz w:val="24"/>
          <w:szCs w:val="24"/>
        </w:rPr>
      </w:pPr>
      <w:r w:rsidRPr="004F0CAA">
        <w:rPr>
          <w:rFonts w:asciiTheme="minorHAnsi" w:hAnsiTheme="minorHAnsi"/>
          <w:sz w:val="24"/>
          <w:szCs w:val="24"/>
        </w:rPr>
        <w:t>Weekend 1 – Medieval Weekend</w:t>
      </w:r>
    </w:p>
    <w:p w:rsidR="0063223D" w:rsidRPr="004F0CAA" w:rsidRDefault="0063223D" w:rsidP="004F0CAA">
      <w:pPr>
        <w:pStyle w:val="ListParagraph"/>
        <w:numPr>
          <w:ilvl w:val="0"/>
          <w:numId w:val="29"/>
        </w:numPr>
        <w:spacing w:line="276" w:lineRule="auto"/>
        <w:ind w:left="709" w:firstLine="0"/>
        <w:rPr>
          <w:rFonts w:asciiTheme="minorHAnsi" w:hAnsiTheme="minorHAnsi"/>
          <w:b/>
          <w:sz w:val="24"/>
          <w:szCs w:val="24"/>
        </w:rPr>
      </w:pPr>
      <w:r w:rsidRPr="004F0CAA">
        <w:rPr>
          <w:rFonts w:asciiTheme="minorHAnsi" w:hAnsiTheme="minorHAnsi"/>
          <w:sz w:val="24"/>
          <w:szCs w:val="24"/>
        </w:rPr>
        <w:t>Weekend 2 – Intercultural Weekend</w:t>
      </w:r>
    </w:p>
    <w:p w:rsidR="0063223D" w:rsidRPr="004F0CAA" w:rsidRDefault="0063223D" w:rsidP="004F0CAA">
      <w:pPr>
        <w:pStyle w:val="ListParagraph"/>
        <w:numPr>
          <w:ilvl w:val="0"/>
          <w:numId w:val="29"/>
        </w:numPr>
        <w:spacing w:line="276" w:lineRule="auto"/>
        <w:ind w:left="709" w:firstLine="0"/>
        <w:rPr>
          <w:rFonts w:asciiTheme="minorHAnsi" w:hAnsiTheme="minorHAnsi"/>
          <w:b/>
          <w:sz w:val="24"/>
          <w:szCs w:val="24"/>
        </w:rPr>
      </w:pPr>
      <w:r w:rsidRPr="004F0CAA">
        <w:rPr>
          <w:rFonts w:asciiTheme="minorHAnsi" w:hAnsiTheme="minorHAnsi"/>
          <w:sz w:val="24"/>
          <w:szCs w:val="24"/>
        </w:rPr>
        <w:lastRenderedPageBreak/>
        <w:t>Weekend 3 – Musical Weekend</w:t>
      </w:r>
    </w:p>
    <w:p w:rsidR="0055058A" w:rsidRPr="004F0CAA" w:rsidRDefault="000277BD" w:rsidP="004F0CAA">
      <w:pPr>
        <w:pStyle w:val="ListParagraph"/>
        <w:widowControl w:val="0"/>
        <w:autoSpaceDE w:val="0"/>
        <w:autoSpaceDN w:val="0"/>
        <w:adjustRightInd w:val="0"/>
        <w:spacing w:line="276" w:lineRule="auto"/>
        <w:ind w:left="709" w:hanging="709"/>
        <w:jc w:val="both"/>
        <w:rPr>
          <w:rFonts w:asciiTheme="minorHAnsi" w:hAnsiTheme="minorHAnsi"/>
          <w:b/>
          <w:sz w:val="24"/>
          <w:szCs w:val="24"/>
        </w:rPr>
      </w:pPr>
      <w:r w:rsidRPr="004F0CAA">
        <w:rPr>
          <w:rFonts w:asciiTheme="minorHAnsi" w:hAnsiTheme="minorHAnsi"/>
          <w:sz w:val="24"/>
          <w:szCs w:val="24"/>
        </w:rPr>
        <w:tab/>
      </w:r>
    </w:p>
    <w:p w:rsidR="00FE3524" w:rsidRPr="004F0CAA" w:rsidRDefault="00FE3524" w:rsidP="004F0CAA">
      <w:pPr>
        <w:spacing w:line="276" w:lineRule="auto"/>
        <w:ind w:left="709" w:hanging="709"/>
        <w:jc w:val="both"/>
        <w:rPr>
          <w:rFonts w:asciiTheme="minorHAnsi" w:hAnsiTheme="minorHAnsi"/>
          <w:b/>
          <w:sz w:val="24"/>
          <w:szCs w:val="24"/>
        </w:rPr>
      </w:pPr>
      <w:r w:rsidRPr="004F0CAA">
        <w:rPr>
          <w:rFonts w:asciiTheme="minorHAnsi" w:hAnsiTheme="minorHAnsi"/>
          <w:b/>
          <w:sz w:val="24"/>
          <w:szCs w:val="24"/>
        </w:rPr>
        <w:t xml:space="preserve">7.       </w:t>
      </w:r>
      <w:r w:rsidR="000277BD" w:rsidRPr="004F0CAA">
        <w:rPr>
          <w:rFonts w:asciiTheme="minorHAnsi" w:hAnsiTheme="minorHAnsi"/>
          <w:b/>
          <w:sz w:val="24"/>
          <w:szCs w:val="24"/>
        </w:rPr>
        <w:t xml:space="preserve">  </w:t>
      </w:r>
      <w:r w:rsidRPr="004F0CAA">
        <w:rPr>
          <w:rFonts w:asciiTheme="minorHAnsi" w:hAnsiTheme="minorHAnsi"/>
          <w:b/>
          <w:sz w:val="24"/>
          <w:szCs w:val="24"/>
        </w:rPr>
        <w:t>Small Business Vacant Premises Scheme Update</w:t>
      </w:r>
      <w:r w:rsidR="00C6178E" w:rsidRPr="004F0CAA">
        <w:rPr>
          <w:rFonts w:asciiTheme="minorHAnsi" w:hAnsiTheme="minorHAnsi"/>
          <w:b/>
          <w:sz w:val="24"/>
          <w:szCs w:val="24"/>
        </w:rPr>
        <w:t xml:space="preserve"> </w:t>
      </w:r>
    </w:p>
    <w:p w:rsidR="006D6865" w:rsidRPr="004F0CAA" w:rsidRDefault="007725A6" w:rsidP="004F0CAA">
      <w:pPr>
        <w:pStyle w:val="NoSpacing"/>
        <w:spacing w:line="276" w:lineRule="auto"/>
        <w:ind w:left="426"/>
        <w:jc w:val="both"/>
        <w:rPr>
          <w:sz w:val="24"/>
          <w:szCs w:val="24"/>
        </w:rPr>
      </w:pPr>
      <w:r w:rsidRPr="004F0CAA">
        <w:rPr>
          <w:sz w:val="24"/>
          <w:szCs w:val="24"/>
        </w:rPr>
        <w:t xml:space="preserve"> </w:t>
      </w:r>
      <w:r w:rsidR="000277BD" w:rsidRPr="004F0CAA">
        <w:rPr>
          <w:sz w:val="24"/>
          <w:szCs w:val="24"/>
        </w:rPr>
        <w:tab/>
      </w:r>
      <w:r w:rsidR="0099475C" w:rsidRPr="004F0CAA">
        <w:rPr>
          <w:sz w:val="24"/>
          <w:szCs w:val="24"/>
        </w:rPr>
        <w:t>Mr. Brid Hynes indicated that fo</w:t>
      </w:r>
      <w:r w:rsidR="006D6865" w:rsidRPr="004F0CAA">
        <w:rPr>
          <w:sz w:val="24"/>
          <w:szCs w:val="24"/>
        </w:rPr>
        <w:t xml:space="preserve">llowing the </w:t>
      </w:r>
      <w:r w:rsidR="0099475C" w:rsidRPr="004F0CAA">
        <w:rPr>
          <w:sz w:val="24"/>
          <w:szCs w:val="24"/>
        </w:rPr>
        <w:t xml:space="preserve">June </w:t>
      </w:r>
      <w:r w:rsidR="006D6865" w:rsidRPr="004F0CAA">
        <w:rPr>
          <w:sz w:val="24"/>
          <w:szCs w:val="24"/>
        </w:rPr>
        <w:t xml:space="preserve">SPC </w:t>
      </w:r>
      <w:r w:rsidR="0099475C" w:rsidRPr="004F0CAA">
        <w:rPr>
          <w:sz w:val="24"/>
          <w:szCs w:val="24"/>
        </w:rPr>
        <w:t xml:space="preserve">meeting, </w:t>
      </w:r>
      <w:r w:rsidR="006D6865" w:rsidRPr="004F0CAA">
        <w:rPr>
          <w:sz w:val="24"/>
          <w:szCs w:val="24"/>
        </w:rPr>
        <w:t>changes t</w:t>
      </w:r>
      <w:r w:rsidR="00CB7127" w:rsidRPr="004F0CAA">
        <w:rPr>
          <w:sz w:val="24"/>
          <w:szCs w:val="24"/>
        </w:rPr>
        <w:t xml:space="preserve">o the </w:t>
      </w:r>
      <w:r w:rsidR="004F0CAA">
        <w:rPr>
          <w:sz w:val="24"/>
          <w:szCs w:val="24"/>
        </w:rPr>
        <w:tab/>
        <w:t>s</w:t>
      </w:r>
      <w:r w:rsidR="00CB7127" w:rsidRPr="004F0CAA">
        <w:rPr>
          <w:sz w:val="24"/>
          <w:szCs w:val="24"/>
        </w:rPr>
        <w:t>cheme ha</w:t>
      </w:r>
      <w:r w:rsidR="0099475C" w:rsidRPr="004F0CAA">
        <w:rPr>
          <w:sz w:val="24"/>
          <w:szCs w:val="24"/>
        </w:rPr>
        <w:t>d</w:t>
      </w:r>
      <w:r w:rsidR="00CB7127" w:rsidRPr="004F0CAA">
        <w:rPr>
          <w:sz w:val="24"/>
          <w:szCs w:val="24"/>
        </w:rPr>
        <w:t xml:space="preserve"> been taken on </w:t>
      </w:r>
      <w:r w:rsidR="0099475C" w:rsidRPr="004F0CAA">
        <w:rPr>
          <w:sz w:val="24"/>
          <w:szCs w:val="24"/>
        </w:rPr>
        <w:t>board, namely:</w:t>
      </w:r>
    </w:p>
    <w:p w:rsidR="006D6865" w:rsidRPr="004F0CAA" w:rsidRDefault="006D6865" w:rsidP="004F0CAA">
      <w:pPr>
        <w:pStyle w:val="NoSpacing"/>
        <w:numPr>
          <w:ilvl w:val="0"/>
          <w:numId w:val="23"/>
        </w:numPr>
        <w:spacing w:line="276" w:lineRule="auto"/>
        <w:ind w:left="1134" w:hanging="425"/>
        <w:rPr>
          <w:sz w:val="24"/>
          <w:szCs w:val="24"/>
        </w:rPr>
      </w:pPr>
      <w:r w:rsidRPr="004F0CAA">
        <w:rPr>
          <w:sz w:val="24"/>
          <w:szCs w:val="24"/>
        </w:rPr>
        <w:t>A PR campaign for the scheme</w:t>
      </w:r>
      <w:r w:rsidR="004F0CAA">
        <w:rPr>
          <w:sz w:val="24"/>
          <w:szCs w:val="24"/>
        </w:rPr>
        <w:t>;</w:t>
      </w:r>
    </w:p>
    <w:p w:rsidR="006D6865" w:rsidRPr="004F0CAA" w:rsidRDefault="006D6865" w:rsidP="004F0CAA">
      <w:pPr>
        <w:pStyle w:val="NoSpacing"/>
        <w:numPr>
          <w:ilvl w:val="0"/>
          <w:numId w:val="23"/>
        </w:numPr>
        <w:spacing w:line="276" w:lineRule="auto"/>
        <w:ind w:left="1134" w:hanging="425"/>
        <w:rPr>
          <w:sz w:val="24"/>
          <w:szCs w:val="24"/>
        </w:rPr>
      </w:pPr>
      <w:r w:rsidRPr="004F0CAA">
        <w:rPr>
          <w:sz w:val="24"/>
          <w:szCs w:val="24"/>
        </w:rPr>
        <w:t>A pre-application meeting to take place between the potential applicant and a member of the Economic Unit to discuss criteria and eligibility</w:t>
      </w:r>
      <w:r w:rsidR="004F0CAA">
        <w:rPr>
          <w:sz w:val="24"/>
          <w:szCs w:val="24"/>
        </w:rPr>
        <w:t>;</w:t>
      </w:r>
    </w:p>
    <w:p w:rsidR="006D6865" w:rsidRPr="004F0CAA" w:rsidRDefault="006D6865" w:rsidP="004F0CAA">
      <w:pPr>
        <w:pStyle w:val="NoSpacing"/>
        <w:numPr>
          <w:ilvl w:val="0"/>
          <w:numId w:val="23"/>
        </w:numPr>
        <w:spacing w:line="276" w:lineRule="auto"/>
        <w:ind w:left="1134" w:hanging="425"/>
        <w:rPr>
          <w:sz w:val="24"/>
          <w:szCs w:val="24"/>
        </w:rPr>
      </w:pPr>
      <w:r w:rsidRPr="004F0CAA">
        <w:rPr>
          <w:sz w:val="24"/>
          <w:szCs w:val="24"/>
        </w:rPr>
        <w:t>Application Form to be issued only following the pre-application meeting</w:t>
      </w:r>
      <w:r w:rsidR="004F0CAA">
        <w:rPr>
          <w:sz w:val="24"/>
          <w:szCs w:val="24"/>
        </w:rPr>
        <w:t>.</w:t>
      </w:r>
    </w:p>
    <w:p w:rsidR="006D6865" w:rsidRPr="004F0CAA" w:rsidRDefault="0099475C" w:rsidP="004F0CAA">
      <w:pPr>
        <w:pStyle w:val="NoSpacing"/>
        <w:spacing w:line="276" w:lineRule="auto"/>
        <w:ind w:left="426"/>
        <w:jc w:val="both"/>
        <w:rPr>
          <w:sz w:val="24"/>
          <w:szCs w:val="24"/>
        </w:rPr>
      </w:pPr>
      <w:r w:rsidRPr="004F0CAA">
        <w:rPr>
          <w:sz w:val="24"/>
          <w:szCs w:val="24"/>
        </w:rPr>
        <w:t>Ms. Hynes stated that a</w:t>
      </w:r>
      <w:r w:rsidR="006D6865" w:rsidRPr="004F0CAA">
        <w:rPr>
          <w:sz w:val="24"/>
          <w:szCs w:val="24"/>
        </w:rPr>
        <w:t>n intensive PR campaign has begun with the scheme being promoted across a number of areas through the:</w:t>
      </w:r>
    </w:p>
    <w:p w:rsidR="006D6865" w:rsidRPr="004F0CAA" w:rsidRDefault="006D6865" w:rsidP="004F0CAA">
      <w:pPr>
        <w:pStyle w:val="NoSpacing"/>
        <w:numPr>
          <w:ilvl w:val="0"/>
          <w:numId w:val="24"/>
        </w:numPr>
        <w:spacing w:line="276" w:lineRule="auto"/>
        <w:ind w:left="1134"/>
        <w:jc w:val="both"/>
        <w:rPr>
          <w:sz w:val="24"/>
          <w:szCs w:val="24"/>
        </w:rPr>
      </w:pPr>
      <w:r w:rsidRPr="004F0CAA">
        <w:rPr>
          <w:sz w:val="24"/>
          <w:szCs w:val="24"/>
        </w:rPr>
        <w:t>Kilkenny County Council Website &amp; Social Med</w:t>
      </w:r>
      <w:r w:rsidR="004F0CAA">
        <w:rPr>
          <w:sz w:val="24"/>
          <w:szCs w:val="24"/>
        </w:rPr>
        <w:t>ia, Community newsletter, LEO Ez</w:t>
      </w:r>
      <w:r w:rsidRPr="004F0CAA">
        <w:rPr>
          <w:sz w:val="24"/>
          <w:szCs w:val="24"/>
        </w:rPr>
        <w:t>ine and through Council Staff including LEO, Rates Department, Planners</w:t>
      </w:r>
      <w:r w:rsidR="0099475C" w:rsidRPr="004F0CAA">
        <w:rPr>
          <w:sz w:val="24"/>
          <w:szCs w:val="24"/>
        </w:rPr>
        <w:t xml:space="preserve"> and Area Office;</w:t>
      </w:r>
    </w:p>
    <w:p w:rsidR="006D6865" w:rsidRPr="004F0CAA" w:rsidRDefault="006D6865" w:rsidP="004F0CAA">
      <w:pPr>
        <w:pStyle w:val="NoSpacing"/>
        <w:numPr>
          <w:ilvl w:val="0"/>
          <w:numId w:val="24"/>
        </w:numPr>
        <w:spacing w:line="276" w:lineRule="auto"/>
        <w:ind w:left="1134"/>
        <w:rPr>
          <w:sz w:val="24"/>
          <w:szCs w:val="24"/>
        </w:rPr>
      </w:pPr>
      <w:r w:rsidRPr="004F0CAA">
        <w:rPr>
          <w:sz w:val="24"/>
          <w:szCs w:val="24"/>
        </w:rPr>
        <w:t>Kilkenny People newspaper – quarterly advertisement</w:t>
      </w:r>
      <w:r w:rsidR="0099475C" w:rsidRPr="004F0CAA">
        <w:rPr>
          <w:sz w:val="24"/>
          <w:szCs w:val="24"/>
        </w:rPr>
        <w:t>;</w:t>
      </w:r>
    </w:p>
    <w:p w:rsidR="006D6865" w:rsidRPr="004F0CAA" w:rsidRDefault="006D6865" w:rsidP="004F0CAA">
      <w:pPr>
        <w:pStyle w:val="NoSpacing"/>
        <w:numPr>
          <w:ilvl w:val="0"/>
          <w:numId w:val="24"/>
        </w:numPr>
        <w:spacing w:line="276" w:lineRule="auto"/>
        <w:ind w:left="1134"/>
        <w:rPr>
          <w:sz w:val="24"/>
          <w:szCs w:val="24"/>
        </w:rPr>
      </w:pPr>
      <w:r w:rsidRPr="004F0CAA">
        <w:rPr>
          <w:sz w:val="24"/>
          <w:szCs w:val="24"/>
        </w:rPr>
        <w:t>Estate/ letting agents/auctioneers across the city and county</w:t>
      </w:r>
      <w:r w:rsidR="0099475C" w:rsidRPr="004F0CAA">
        <w:rPr>
          <w:sz w:val="24"/>
          <w:szCs w:val="24"/>
        </w:rPr>
        <w:t>;</w:t>
      </w:r>
    </w:p>
    <w:p w:rsidR="006D6865" w:rsidRPr="004F0CAA" w:rsidRDefault="006D6865" w:rsidP="004F0CAA">
      <w:pPr>
        <w:pStyle w:val="NoSpacing"/>
        <w:numPr>
          <w:ilvl w:val="0"/>
          <w:numId w:val="24"/>
        </w:numPr>
        <w:spacing w:line="276" w:lineRule="auto"/>
        <w:ind w:left="1134"/>
        <w:rPr>
          <w:sz w:val="24"/>
          <w:szCs w:val="24"/>
        </w:rPr>
      </w:pPr>
      <w:r w:rsidRPr="004F0CAA">
        <w:rPr>
          <w:sz w:val="24"/>
          <w:szCs w:val="24"/>
        </w:rPr>
        <w:t>Public Participation Network</w:t>
      </w:r>
      <w:r w:rsidR="0099475C" w:rsidRPr="004F0CAA">
        <w:rPr>
          <w:sz w:val="24"/>
          <w:szCs w:val="24"/>
        </w:rPr>
        <w:t>;</w:t>
      </w:r>
    </w:p>
    <w:p w:rsidR="006D6865" w:rsidRPr="004F0CAA" w:rsidRDefault="006D6865" w:rsidP="004F0CAA">
      <w:pPr>
        <w:pStyle w:val="NoSpacing"/>
        <w:numPr>
          <w:ilvl w:val="0"/>
          <w:numId w:val="24"/>
        </w:numPr>
        <w:spacing w:line="276" w:lineRule="auto"/>
        <w:ind w:left="1134"/>
        <w:rPr>
          <w:sz w:val="24"/>
          <w:szCs w:val="24"/>
        </w:rPr>
      </w:pPr>
      <w:r w:rsidRPr="004F0CAA">
        <w:rPr>
          <w:sz w:val="24"/>
          <w:szCs w:val="24"/>
        </w:rPr>
        <w:t>County Kilkenny LEADER Partnership</w:t>
      </w:r>
      <w:r w:rsidR="0099475C" w:rsidRPr="004F0CAA">
        <w:rPr>
          <w:sz w:val="24"/>
          <w:szCs w:val="24"/>
        </w:rPr>
        <w:t>.</w:t>
      </w:r>
    </w:p>
    <w:p w:rsidR="006D6865" w:rsidRPr="004F0CAA" w:rsidRDefault="0099475C" w:rsidP="004F0CAA">
      <w:pPr>
        <w:spacing w:line="276" w:lineRule="auto"/>
        <w:ind w:left="426"/>
        <w:jc w:val="both"/>
        <w:rPr>
          <w:rFonts w:asciiTheme="minorHAnsi" w:hAnsiTheme="minorHAnsi"/>
          <w:sz w:val="24"/>
          <w:szCs w:val="24"/>
        </w:rPr>
      </w:pPr>
      <w:r w:rsidRPr="004F0CAA">
        <w:rPr>
          <w:rFonts w:asciiTheme="minorHAnsi" w:hAnsiTheme="minorHAnsi"/>
          <w:sz w:val="24"/>
          <w:szCs w:val="24"/>
        </w:rPr>
        <w:t>Ms. Hynes stated that this</w:t>
      </w:r>
      <w:r w:rsidR="006D6865" w:rsidRPr="004F0CAA">
        <w:rPr>
          <w:rFonts w:asciiTheme="minorHAnsi" w:hAnsiTheme="minorHAnsi"/>
          <w:sz w:val="24"/>
          <w:szCs w:val="24"/>
        </w:rPr>
        <w:t xml:space="preserve"> will generate a greater awareness of the scheme which is hoped will in turn </w:t>
      </w:r>
      <w:r w:rsidRPr="004F0CAA">
        <w:rPr>
          <w:rFonts w:asciiTheme="minorHAnsi" w:hAnsiTheme="minorHAnsi"/>
          <w:sz w:val="24"/>
          <w:szCs w:val="24"/>
        </w:rPr>
        <w:t>lead to an increase in take up and stated that t</w:t>
      </w:r>
      <w:r w:rsidR="006D6865" w:rsidRPr="004F0CAA">
        <w:rPr>
          <w:rFonts w:asciiTheme="minorHAnsi" w:hAnsiTheme="minorHAnsi"/>
          <w:sz w:val="24"/>
          <w:szCs w:val="24"/>
        </w:rPr>
        <w:t xml:space="preserve">here have been a number of initial inquiries since the last </w:t>
      </w:r>
      <w:r w:rsidRPr="004F0CAA">
        <w:rPr>
          <w:rFonts w:asciiTheme="minorHAnsi" w:hAnsiTheme="minorHAnsi"/>
          <w:sz w:val="24"/>
          <w:szCs w:val="24"/>
        </w:rPr>
        <w:t>meeting</w:t>
      </w:r>
      <w:r w:rsidR="006D6865" w:rsidRPr="004F0CAA">
        <w:rPr>
          <w:rFonts w:asciiTheme="minorHAnsi" w:hAnsiTheme="minorHAnsi"/>
          <w:sz w:val="24"/>
          <w:szCs w:val="24"/>
        </w:rPr>
        <w:t>, leading to one submitted application which ha</w:t>
      </w:r>
      <w:r w:rsidRPr="004F0CAA">
        <w:rPr>
          <w:rFonts w:asciiTheme="minorHAnsi" w:hAnsiTheme="minorHAnsi"/>
          <w:sz w:val="24"/>
          <w:szCs w:val="24"/>
        </w:rPr>
        <w:t>d</w:t>
      </w:r>
      <w:r w:rsidR="006D6865" w:rsidRPr="004F0CAA">
        <w:rPr>
          <w:rFonts w:asciiTheme="minorHAnsi" w:hAnsiTheme="minorHAnsi"/>
          <w:sz w:val="24"/>
          <w:szCs w:val="24"/>
        </w:rPr>
        <w:t xml:space="preserve"> been successful. </w:t>
      </w:r>
    </w:p>
    <w:p w:rsidR="00A0699F" w:rsidRPr="004F0CAA" w:rsidRDefault="00A0699F" w:rsidP="004F0CAA">
      <w:pPr>
        <w:spacing w:line="276" w:lineRule="auto"/>
        <w:ind w:left="709" w:hanging="709"/>
        <w:jc w:val="both"/>
        <w:rPr>
          <w:rFonts w:asciiTheme="minorHAnsi" w:hAnsiTheme="minorHAnsi"/>
          <w:sz w:val="24"/>
          <w:szCs w:val="24"/>
        </w:rPr>
      </w:pPr>
    </w:p>
    <w:p w:rsidR="00DD511D" w:rsidRPr="004F0CAA" w:rsidRDefault="00C55D3F" w:rsidP="004F0CAA">
      <w:pPr>
        <w:spacing w:line="276" w:lineRule="auto"/>
        <w:ind w:left="567" w:hanging="567"/>
        <w:jc w:val="both"/>
        <w:rPr>
          <w:rFonts w:asciiTheme="minorHAnsi" w:hAnsiTheme="minorHAnsi"/>
          <w:b/>
          <w:sz w:val="24"/>
          <w:szCs w:val="24"/>
        </w:rPr>
      </w:pPr>
      <w:r w:rsidRPr="004F0CAA">
        <w:rPr>
          <w:rFonts w:asciiTheme="minorHAnsi" w:hAnsiTheme="minorHAnsi"/>
          <w:b/>
          <w:sz w:val="24"/>
          <w:szCs w:val="24"/>
        </w:rPr>
        <w:t>8</w:t>
      </w:r>
      <w:r w:rsidR="0099475C" w:rsidRPr="004F0CAA">
        <w:rPr>
          <w:rFonts w:asciiTheme="minorHAnsi" w:hAnsiTheme="minorHAnsi"/>
          <w:b/>
          <w:sz w:val="24"/>
          <w:szCs w:val="24"/>
        </w:rPr>
        <w:t xml:space="preserve">.       </w:t>
      </w:r>
      <w:r w:rsidR="00C93CBE" w:rsidRPr="004F0CAA">
        <w:rPr>
          <w:rFonts w:asciiTheme="minorHAnsi" w:hAnsiTheme="minorHAnsi"/>
          <w:b/>
          <w:sz w:val="24"/>
          <w:szCs w:val="24"/>
        </w:rPr>
        <w:t>Any Other Business</w:t>
      </w:r>
    </w:p>
    <w:p w:rsidR="002D4B96" w:rsidRPr="004F0CAA" w:rsidRDefault="002D4B96" w:rsidP="004F0CAA">
      <w:pPr>
        <w:spacing w:line="276" w:lineRule="auto"/>
        <w:ind w:left="567" w:hanging="567"/>
        <w:rPr>
          <w:rFonts w:asciiTheme="minorHAnsi" w:hAnsiTheme="minorHAnsi"/>
          <w:sz w:val="24"/>
          <w:szCs w:val="24"/>
        </w:rPr>
      </w:pPr>
      <w:r w:rsidRPr="004F0CAA">
        <w:rPr>
          <w:rFonts w:asciiTheme="minorHAnsi" w:hAnsiTheme="minorHAnsi"/>
          <w:b/>
          <w:sz w:val="24"/>
          <w:szCs w:val="24"/>
        </w:rPr>
        <w:tab/>
      </w:r>
      <w:r w:rsidRPr="004F0CAA">
        <w:rPr>
          <w:rFonts w:asciiTheme="minorHAnsi" w:hAnsiTheme="minorHAnsi"/>
          <w:sz w:val="24"/>
          <w:szCs w:val="24"/>
        </w:rPr>
        <w:t>None</w:t>
      </w:r>
    </w:p>
    <w:p w:rsidR="0099475C" w:rsidRPr="004F0CAA" w:rsidRDefault="0099475C" w:rsidP="004F0CAA">
      <w:pPr>
        <w:spacing w:line="276" w:lineRule="auto"/>
        <w:ind w:left="567" w:right="-154" w:hanging="567"/>
        <w:rPr>
          <w:rFonts w:asciiTheme="minorHAnsi" w:hAnsiTheme="minorHAnsi"/>
          <w:b/>
          <w:sz w:val="24"/>
          <w:szCs w:val="24"/>
        </w:rPr>
      </w:pPr>
    </w:p>
    <w:p w:rsidR="00C55D3F" w:rsidRPr="004F0CAA" w:rsidRDefault="00C55D3F" w:rsidP="004F0CAA">
      <w:pPr>
        <w:spacing w:line="276" w:lineRule="auto"/>
        <w:ind w:left="567" w:right="-154" w:hanging="567"/>
        <w:rPr>
          <w:rFonts w:asciiTheme="minorHAnsi" w:hAnsiTheme="minorHAnsi"/>
          <w:b/>
          <w:sz w:val="24"/>
          <w:szCs w:val="24"/>
        </w:rPr>
      </w:pPr>
      <w:r w:rsidRPr="004F0CAA">
        <w:rPr>
          <w:rFonts w:asciiTheme="minorHAnsi" w:hAnsiTheme="minorHAnsi"/>
          <w:b/>
          <w:sz w:val="24"/>
          <w:szCs w:val="24"/>
        </w:rPr>
        <w:t>9.</w:t>
      </w:r>
      <w:r w:rsidRPr="004F0CAA">
        <w:rPr>
          <w:rFonts w:asciiTheme="minorHAnsi" w:hAnsiTheme="minorHAnsi"/>
          <w:b/>
          <w:sz w:val="24"/>
          <w:szCs w:val="24"/>
        </w:rPr>
        <w:tab/>
        <w:t>Date of Next Meeting</w:t>
      </w:r>
    </w:p>
    <w:p w:rsidR="00E90B12" w:rsidRPr="004F0CAA" w:rsidRDefault="000277BD" w:rsidP="004F0CAA">
      <w:pPr>
        <w:spacing w:line="276" w:lineRule="auto"/>
        <w:ind w:left="567" w:right="-154" w:hanging="567"/>
        <w:jc w:val="both"/>
        <w:rPr>
          <w:rFonts w:asciiTheme="minorHAnsi" w:hAnsiTheme="minorHAnsi"/>
          <w:sz w:val="24"/>
          <w:szCs w:val="24"/>
        </w:rPr>
      </w:pPr>
      <w:r w:rsidRPr="004F0CAA">
        <w:rPr>
          <w:rFonts w:asciiTheme="minorHAnsi" w:hAnsiTheme="minorHAnsi"/>
          <w:sz w:val="24"/>
          <w:szCs w:val="24"/>
        </w:rPr>
        <w:tab/>
      </w:r>
      <w:r w:rsidR="00D018D6" w:rsidRPr="004F0CAA">
        <w:rPr>
          <w:rFonts w:asciiTheme="minorHAnsi" w:hAnsiTheme="minorHAnsi"/>
          <w:sz w:val="24"/>
          <w:szCs w:val="24"/>
        </w:rPr>
        <w:t xml:space="preserve">It </w:t>
      </w:r>
      <w:r w:rsidR="00E90B12" w:rsidRPr="004F0CAA">
        <w:rPr>
          <w:rFonts w:asciiTheme="minorHAnsi" w:hAnsiTheme="minorHAnsi"/>
          <w:sz w:val="24"/>
          <w:szCs w:val="24"/>
        </w:rPr>
        <w:t>was agreed that the next meeting of the SPC</w:t>
      </w:r>
      <w:r w:rsidR="000C7FD9" w:rsidRPr="004F0CAA">
        <w:rPr>
          <w:rFonts w:asciiTheme="minorHAnsi" w:hAnsiTheme="minorHAnsi"/>
          <w:sz w:val="24"/>
          <w:szCs w:val="24"/>
        </w:rPr>
        <w:t>1</w:t>
      </w:r>
      <w:r w:rsidR="00E90B12" w:rsidRPr="004F0CAA">
        <w:rPr>
          <w:rFonts w:asciiTheme="minorHAnsi" w:hAnsiTheme="minorHAnsi"/>
          <w:sz w:val="24"/>
          <w:szCs w:val="24"/>
        </w:rPr>
        <w:t xml:space="preserve"> would take place on </w:t>
      </w:r>
      <w:r w:rsidR="000C7FD9" w:rsidRPr="004F0CAA">
        <w:rPr>
          <w:rFonts w:asciiTheme="minorHAnsi" w:hAnsiTheme="minorHAnsi"/>
          <w:sz w:val="24"/>
          <w:szCs w:val="24"/>
        </w:rPr>
        <w:t>Friday 15</w:t>
      </w:r>
      <w:r w:rsidR="000C7FD9" w:rsidRPr="004F0CAA">
        <w:rPr>
          <w:rFonts w:asciiTheme="minorHAnsi" w:hAnsiTheme="minorHAnsi"/>
          <w:sz w:val="24"/>
          <w:szCs w:val="24"/>
          <w:vertAlign w:val="superscript"/>
        </w:rPr>
        <w:t>th</w:t>
      </w:r>
      <w:r w:rsidR="00724767" w:rsidRPr="004F0CAA">
        <w:rPr>
          <w:rFonts w:asciiTheme="minorHAnsi" w:hAnsiTheme="minorHAnsi"/>
          <w:sz w:val="24"/>
          <w:szCs w:val="24"/>
        </w:rPr>
        <w:t xml:space="preserve"> December</w:t>
      </w:r>
      <w:r w:rsidR="000C7FD9" w:rsidRPr="004F0CAA">
        <w:rPr>
          <w:rFonts w:asciiTheme="minorHAnsi" w:hAnsiTheme="minorHAnsi"/>
          <w:sz w:val="24"/>
          <w:szCs w:val="24"/>
        </w:rPr>
        <w:t xml:space="preserve"> 2017 </w:t>
      </w:r>
      <w:r w:rsidR="0099475C" w:rsidRPr="004F0CAA">
        <w:rPr>
          <w:rFonts w:asciiTheme="minorHAnsi" w:hAnsiTheme="minorHAnsi"/>
          <w:sz w:val="24"/>
          <w:szCs w:val="24"/>
        </w:rPr>
        <w:t>to be followed by Christmas Lunch.</w:t>
      </w:r>
    </w:p>
    <w:p w:rsidR="00D57160" w:rsidRPr="004F0CAA" w:rsidRDefault="00D57160" w:rsidP="004F0CAA">
      <w:pPr>
        <w:spacing w:line="276" w:lineRule="auto"/>
        <w:ind w:left="567" w:right="-154" w:hanging="567"/>
        <w:jc w:val="both"/>
        <w:rPr>
          <w:rFonts w:asciiTheme="minorHAnsi" w:hAnsiTheme="minorHAnsi"/>
          <w:b/>
          <w:sz w:val="24"/>
          <w:szCs w:val="24"/>
        </w:rPr>
      </w:pPr>
    </w:p>
    <w:p w:rsidR="001B6DEF" w:rsidRPr="004F0CAA" w:rsidRDefault="00FE0DD8" w:rsidP="004F0CAA">
      <w:pPr>
        <w:spacing w:line="276" w:lineRule="auto"/>
        <w:ind w:left="567" w:right="-154" w:hanging="567"/>
        <w:jc w:val="both"/>
        <w:rPr>
          <w:rFonts w:asciiTheme="minorHAnsi" w:hAnsiTheme="minorHAnsi"/>
          <w:b/>
          <w:sz w:val="24"/>
          <w:szCs w:val="24"/>
        </w:rPr>
      </w:pPr>
      <w:r w:rsidRPr="004F0CAA">
        <w:rPr>
          <w:rFonts w:asciiTheme="minorHAnsi" w:hAnsiTheme="minorHAnsi"/>
          <w:b/>
          <w:sz w:val="24"/>
          <w:szCs w:val="24"/>
        </w:rPr>
        <w:t>10.</w:t>
      </w:r>
      <w:r w:rsidRPr="004F0CAA">
        <w:rPr>
          <w:rFonts w:asciiTheme="minorHAnsi" w:hAnsiTheme="minorHAnsi"/>
          <w:b/>
          <w:sz w:val="24"/>
          <w:szCs w:val="24"/>
        </w:rPr>
        <w:tab/>
        <w:t>Presentation from Edmond Connolly Manager, South East Regional Skills Forum</w:t>
      </w:r>
    </w:p>
    <w:p w:rsidR="006253A6" w:rsidRPr="004F0CAA" w:rsidRDefault="0099475C" w:rsidP="004F0CAA">
      <w:pPr>
        <w:spacing w:line="276" w:lineRule="auto"/>
        <w:ind w:left="567" w:right="-154" w:hanging="567"/>
        <w:jc w:val="both"/>
        <w:rPr>
          <w:rFonts w:asciiTheme="minorHAnsi" w:hAnsiTheme="minorHAnsi"/>
          <w:sz w:val="24"/>
          <w:szCs w:val="24"/>
        </w:rPr>
      </w:pPr>
      <w:r w:rsidRPr="004F0CAA">
        <w:rPr>
          <w:rFonts w:asciiTheme="minorHAnsi" w:hAnsiTheme="minorHAnsi"/>
          <w:b/>
          <w:sz w:val="24"/>
          <w:szCs w:val="24"/>
        </w:rPr>
        <w:tab/>
      </w:r>
      <w:r w:rsidRPr="004F0CAA">
        <w:rPr>
          <w:rFonts w:asciiTheme="minorHAnsi" w:hAnsiTheme="minorHAnsi"/>
          <w:sz w:val="24"/>
          <w:szCs w:val="24"/>
        </w:rPr>
        <w:t xml:space="preserve">Edmond Connolly, Manager of the South East Regional Skills Forum made a presentation on the role and remit of same and it was agreed that the presentation would be circulated to all committee members. </w:t>
      </w:r>
    </w:p>
    <w:p w:rsidR="006253A6" w:rsidRPr="004F0CAA" w:rsidRDefault="006253A6" w:rsidP="004F0CAA">
      <w:pPr>
        <w:spacing w:line="276" w:lineRule="auto"/>
        <w:ind w:left="567" w:right="-154" w:hanging="567"/>
        <w:jc w:val="both"/>
        <w:rPr>
          <w:rFonts w:asciiTheme="minorHAnsi" w:hAnsiTheme="minorHAnsi"/>
          <w:sz w:val="24"/>
          <w:szCs w:val="24"/>
        </w:rPr>
      </w:pPr>
      <w:r w:rsidRPr="004F0CAA">
        <w:rPr>
          <w:rFonts w:asciiTheme="minorHAnsi" w:hAnsiTheme="minorHAnsi"/>
          <w:b/>
          <w:sz w:val="24"/>
          <w:szCs w:val="24"/>
        </w:rPr>
        <w:tab/>
      </w:r>
      <w:r w:rsidRPr="004F0CAA">
        <w:rPr>
          <w:rFonts w:asciiTheme="minorHAnsi" w:hAnsiTheme="minorHAnsi"/>
          <w:sz w:val="24"/>
          <w:szCs w:val="24"/>
        </w:rPr>
        <w:t>Pat Fitzpatrick requested a copy of the presentation.</w:t>
      </w:r>
    </w:p>
    <w:p w:rsidR="00D018D6" w:rsidRPr="004F0CAA" w:rsidRDefault="00D018D6" w:rsidP="004F0CAA">
      <w:pPr>
        <w:spacing w:line="276" w:lineRule="auto"/>
        <w:ind w:right="-154"/>
        <w:jc w:val="both"/>
        <w:rPr>
          <w:rFonts w:asciiTheme="minorHAnsi" w:hAnsiTheme="minorHAnsi"/>
          <w:sz w:val="24"/>
          <w:szCs w:val="24"/>
        </w:rPr>
      </w:pPr>
      <w:r w:rsidRPr="004F0CAA">
        <w:rPr>
          <w:rFonts w:asciiTheme="minorHAnsi" w:hAnsiTheme="minorHAnsi"/>
          <w:sz w:val="24"/>
          <w:szCs w:val="24"/>
        </w:rPr>
        <w:t>Th</w:t>
      </w:r>
      <w:r w:rsidR="00FE0DD8" w:rsidRPr="004F0CAA">
        <w:rPr>
          <w:rFonts w:asciiTheme="minorHAnsi" w:hAnsiTheme="minorHAnsi"/>
          <w:sz w:val="24"/>
          <w:szCs w:val="24"/>
        </w:rPr>
        <w:t>e meeting concluded at 1.15</w:t>
      </w:r>
      <w:r w:rsidR="00724767" w:rsidRPr="004F0CAA">
        <w:rPr>
          <w:rFonts w:asciiTheme="minorHAnsi" w:hAnsiTheme="minorHAnsi"/>
          <w:sz w:val="24"/>
          <w:szCs w:val="24"/>
        </w:rPr>
        <w:t>pm</w:t>
      </w:r>
    </w:p>
    <w:p w:rsidR="004F0CAA" w:rsidRDefault="004F0CAA" w:rsidP="004F0CAA">
      <w:pPr>
        <w:spacing w:line="276" w:lineRule="auto"/>
        <w:ind w:left="567" w:right="-154" w:hanging="567"/>
        <w:rPr>
          <w:rFonts w:asciiTheme="minorHAnsi" w:hAnsiTheme="minorHAnsi"/>
          <w:sz w:val="24"/>
          <w:szCs w:val="24"/>
        </w:rPr>
      </w:pPr>
    </w:p>
    <w:p w:rsidR="004F0CAA" w:rsidRDefault="004F0CAA" w:rsidP="004F0CAA">
      <w:pPr>
        <w:spacing w:line="276" w:lineRule="auto"/>
        <w:ind w:left="567" w:right="-154" w:hanging="567"/>
        <w:rPr>
          <w:rFonts w:asciiTheme="minorHAnsi" w:hAnsiTheme="minorHAnsi"/>
          <w:sz w:val="24"/>
          <w:szCs w:val="24"/>
        </w:rPr>
      </w:pPr>
    </w:p>
    <w:p w:rsidR="007716CE" w:rsidRPr="004F0CAA" w:rsidRDefault="00C91099" w:rsidP="004F0CAA">
      <w:pPr>
        <w:spacing w:line="276" w:lineRule="auto"/>
        <w:ind w:left="567" w:right="-154" w:hanging="567"/>
        <w:rPr>
          <w:rFonts w:asciiTheme="minorHAnsi" w:hAnsiTheme="minorHAnsi"/>
          <w:sz w:val="24"/>
          <w:szCs w:val="24"/>
        </w:rPr>
      </w:pPr>
      <w:r w:rsidRPr="004F0CAA">
        <w:rPr>
          <w:rFonts w:asciiTheme="minorHAnsi" w:hAnsiTheme="minorHAnsi"/>
          <w:sz w:val="24"/>
          <w:szCs w:val="24"/>
        </w:rPr>
        <w:t xml:space="preserve">Signed: </w:t>
      </w:r>
      <w:r w:rsidR="00D018D6" w:rsidRPr="004F0CAA">
        <w:rPr>
          <w:rFonts w:asciiTheme="minorHAnsi" w:hAnsiTheme="minorHAnsi"/>
          <w:sz w:val="24"/>
          <w:szCs w:val="24"/>
        </w:rPr>
        <w:tab/>
      </w:r>
      <w:r w:rsidRPr="004F0CAA">
        <w:rPr>
          <w:rFonts w:asciiTheme="minorHAnsi" w:hAnsiTheme="minorHAnsi"/>
          <w:sz w:val="24"/>
          <w:szCs w:val="24"/>
        </w:rPr>
        <w:t>_____________________________</w:t>
      </w:r>
      <w:r w:rsidRPr="004F0CAA">
        <w:rPr>
          <w:rFonts w:asciiTheme="minorHAnsi" w:hAnsiTheme="minorHAnsi"/>
          <w:sz w:val="24"/>
          <w:szCs w:val="24"/>
        </w:rPr>
        <w:tab/>
      </w:r>
      <w:r w:rsidRPr="004F0CAA">
        <w:rPr>
          <w:rFonts w:asciiTheme="minorHAnsi" w:hAnsiTheme="minorHAnsi"/>
          <w:sz w:val="24"/>
          <w:szCs w:val="24"/>
        </w:rPr>
        <w:tab/>
        <w:t>Date: ____________</w:t>
      </w:r>
    </w:p>
    <w:p w:rsidR="00117632" w:rsidRPr="004F0CAA" w:rsidRDefault="00724767" w:rsidP="004F0CAA">
      <w:pPr>
        <w:spacing w:line="276" w:lineRule="auto"/>
        <w:ind w:left="1287" w:right="-154" w:firstLine="153"/>
        <w:rPr>
          <w:rFonts w:asciiTheme="minorHAnsi" w:hAnsiTheme="minorHAnsi"/>
          <w:sz w:val="24"/>
          <w:szCs w:val="24"/>
        </w:rPr>
      </w:pPr>
      <w:r w:rsidRPr="004F0CAA">
        <w:rPr>
          <w:rFonts w:asciiTheme="minorHAnsi" w:hAnsiTheme="minorHAnsi"/>
          <w:sz w:val="24"/>
          <w:szCs w:val="24"/>
        </w:rPr>
        <w:t>PAT FITZPATRICK</w:t>
      </w:r>
    </w:p>
    <w:p w:rsidR="00C91099" w:rsidRPr="004F0CAA" w:rsidRDefault="00D018D6" w:rsidP="004F0CAA">
      <w:pPr>
        <w:spacing w:line="276" w:lineRule="auto"/>
        <w:ind w:left="1287" w:right="-154" w:firstLine="153"/>
        <w:rPr>
          <w:rFonts w:asciiTheme="minorHAnsi" w:hAnsiTheme="minorHAnsi"/>
          <w:sz w:val="24"/>
          <w:szCs w:val="24"/>
        </w:rPr>
      </w:pPr>
      <w:r w:rsidRPr="004F0CAA">
        <w:rPr>
          <w:rFonts w:asciiTheme="minorHAnsi" w:hAnsiTheme="minorHAnsi"/>
          <w:sz w:val="24"/>
          <w:szCs w:val="24"/>
        </w:rPr>
        <w:t>Chairman</w:t>
      </w:r>
    </w:p>
    <w:sectPr w:rsidR="00C91099" w:rsidRPr="004F0CAA" w:rsidSect="00B21D3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369D4"/>
    <w:multiLevelType w:val="hybridMultilevel"/>
    <w:tmpl w:val="18DC27B0"/>
    <w:lvl w:ilvl="0" w:tplc="18090001">
      <w:start w:val="1"/>
      <w:numFmt w:val="bullet"/>
      <w:lvlText w:val=""/>
      <w:lvlJc w:val="left"/>
      <w:pPr>
        <w:ind w:left="163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1">
    <w:nsid w:val="06D41703"/>
    <w:multiLevelType w:val="hybridMultilevel"/>
    <w:tmpl w:val="F8E4FBE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08321DBB"/>
    <w:multiLevelType w:val="hybridMultilevel"/>
    <w:tmpl w:val="94FABE5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nsid w:val="0BE33C9B"/>
    <w:multiLevelType w:val="hybridMultilevel"/>
    <w:tmpl w:val="75ACB71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
    <w:nsid w:val="100C4834"/>
    <w:multiLevelType w:val="hybridMultilevel"/>
    <w:tmpl w:val="56488104"/>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5">
    <w:nsid w:val="101526B0"/>
    <w:multiLevelType w:val="hybridMultilevel"/>
    <w:tmpl w:val="0AD0146A"/>
    <w:lvl w:ilvl="0" w:tplc="18090001">
      <w:start w:val="1"/>
      <w:numFmt w:val="bullet"/>
      <w:lvlText w:val=""/>
      <w:lvlJc w:val="left"/>
      <w:pPr>
        <w:ind w:left="1350" w:hanging="360"/>
      </w:pPr>
      <w:rPr>
        <w:rFonts w:ascii="Symbol" w:hAnsi="Symbol" w:hint="default"/>
      </w:rPr>
    </w:lvl>
    <w:lvl w:ilvl="1" w:tplc="18090003" w:tentative="1">
      <w:start w:val="1"/>
      <w:numFmt w:val="bullet"/>
      <w:lvlText w:val="o"/>
      <w:lvlJc w:val="left"/>
      <w:pPr>
        <w:ind w:left="2070" w:hanging="360"/>
      </w:pPr>
      <w:rPr>
        <w:rFonts w:ascii="Courier New" w:hAnsi="Courier New" w:cs="Courier New" w:hint="default"/>
      </w:rPr>
    </w:lvl>
    <w:lvl w:ilvl="2" w:tplc="18090005" w:tentative="1">
      <w:start w:val="1"/>
      <w:numFmt w:val="bullet"/>
      <w:lvlText w:val=""/>
      <w:lvlJc w:val="left"/>
      <w:pPr>
        <w:ind w:left="2790" w:hanging="360"/>
      </w:pPr>
      <w:rPr>
        <w:rFonts w:ascii="Wingdings" w:hAnsi="Wingdings" w:hint="default"/>
      </w:rPr>
    </w:lvl>
    <w:lvl w:ilvl="3" w:tplc="18090001" w:tentative="1">
      <w:start w:val="1"/>
      <w:numFmt w:val="bullet"/>
      <w:lvlText w:val=""/>
      <w:lvlJc w:val="left"/>
      <w:pPr>
        <w:ind w:left="3510" w:hanging="360"/>
      </w:pPr>
      <w:rPr>
        <w:rFonts w:ascii="Symbol" w:hAnsi="Symbol" w:hint="default"/>
      </w:rPr>
    </w:lvl>
    <w:lvl w:ilvl="4" w:tplc="18090003" w:tentative="1">
      <w:start w:val="1"/>
      <w:numFmt w:val="bullet"/>
      <w:lvlText w:val="o"/>
      <w:lvlJc w:val="left"/>
      <w:pPr>
        <w:ind w:left="4230" w:hanging="360"/>
      </w:pPr>
      <w:rPr>
        <w:rFonts w:ascii="Courier New" w:hAnsi="Courier New" w:cs="Courier New" w:hint="default"/>
      </w:rPr>
    </w:lvl>
    <w:lvl w:ilvl="5" w:tplc="18090005" w:tentative="1">
      <w:start w:val="1"/>
      <w:numFmt w:val="bullet"/>
      <w:lvlText w:val=""/>
      <w:lvlJc w:val="left"/>
      <w:pPr>
        <w:ind w:left="4950" w:hanging="360"/>
      </w:pPr>
      <w:rPr>
        <w:rFonts w:ascii="Wingdings" w:hAnsi="Wingdings" w:hint="default"/>
      </w:rPr>
    </w:lvl>
    <w:lvl w:ilvl="6" w:tplc="18090001" w:tentative="1">
      <w:start w:val="1"/>
      <w:numFmt w:val="bullet"/>
      <w:lvlText w:val=""/>
      <w:lvlJc w:val="left"/>
      <w:pPr>
        <w:ind w:left="5670" w:hanging="360"/>
      </w:pPr>
      <w:rPr>
        <w:rFonts w:ascii="Symbol" w:hAnsi="Symbol" w:hint="default"/>
      </w:rPr>
    </w:lvl>
    <w:lvl w:ilvl="7" w:tplc="18090003" w:tentative="1">
      <w:start w:val="1"/>
      <w:numFmt w:val="bullet"/>
      <w:lvlText w:val="o"/>
      <w:lvlJc w:val="left"/>
      <w:pPr>
        <w:ind w:left="6390" w:hanging="360"/>
      </w:pPr>
      <w:rPr>
        <w:rFonts w:ascii="Courier New" w:hAnsi="Courier New" w:cs="Courier New" w:hint="default"/>
      </w:rPr>
    </w:lvl>
    <w:lvl w:ilvl="8" w:tplc="18090005" w:tentative="1">
      <w:start w:val="1"/>
      <w:numFmt w:val="bullet"/>
      <w:lvlText w:val=""/>
      <w:lvlJc w:val="left"/>
      <w:pPr>
        <w:ind w:left="7110" w:hanging="360"/>
      </w:pPr>
      <w:rPr>
        <w:rFonts w:ascii="Wingdings" w:hAnsi="Wingdings" w:hint="default"/>
      </w:rPr>
    </w:lvl>
  </w:abstractNum>
  <w:abstractNum w:abstractNumId="6">
    <w:nsid w:val="169506F2"/>
    <w:multiLevelType w:val="hybridMultilevel"/>
    <w:tmpl w:val="4B0EC53C"/>
    <w:lvl w:ilvl="0" w:tplc="18090001">
      <w:start w:val="1"/>
      <w:numFmt w:val="bullet"/>
      <w:lvlText w:val=""/>
      <w:lvlJc w:val="left"/>
      <w:pPr>
        <w:ind w:left="2007" w:hanging="360"/>
      </w:pPr>
      <w:rPr>
        <w:rFonts w:ascii="Symbol" w:hAnsi="Symbol" w:hint="default"/>
      </w:rPr>
    </w:lvl>
    <w:lvl w:ilvl="1" w:tplc="18090003" w:tentative="1">
      <w:start w:val="1"/>
      <w:numFmt w:val="bullet"/>
      <w:lvlText w:val="o"/>
      <w:lvlJc w:val="left"/>
      <w:pPr>
        <w:ind w:left="2727" w:hanging="360"/>
      </w:pPr>
      <w:rPr>
        <w:rFonts w:ascii="Courier New" w:hAnsi="Courier New" w:cs="Courier New" w:hint="default"/>
      </w:rPr>
    </w:lvl>
    <w:lvl w:ilvl="2" w:tplc="18090005" w:tentative="1">
      <w:start w:val="1"/>
      <w:numFmt w:val="bullet"/>
      <w:lvlText w:val=""/>
      <w:lvlJc w:val="left"/>
      <w:pPr>
        <w:ind w:left="3447" w:hanging="360"/>
      </w:pPr>
      <w:rPr>
        <w:rFonts w:ascii="Wingdings" w:hAnsi="Wingdings" w:hint="default"/>
      </w:rPr>
    </w:lvl>
    <w:lvl w:ilvl="3" w:tplc="18090001" w:tentative="1">
      <w:start w:val="1"/>
      <w:numFmt w:val="bullet"/>
      <w:lvlText w:val=""/>
      <w:lvlJc w:val="left"/>
      <w:pPr>
        <w:ind w:left="4167" w:hanging="360"/>
      </w:pPr>
      <w:rPr>
        <w:rFonts w:ascii="Symbol" w:hAnsi="Symbol" w:hint="default"/>
      </w:rPr>
    </w:lvl>
    <w:lvl w:ilvl="4" w:tplc="18090003" w:tentative="1">
      <w:start w:val="1"/>
      <w:numFmt w:val="bullet"/>
      <w:lvlText w:val="o"/>
      <w:lvlJc w:val="left"/>
      <w:pPr>
        <w:ind w:left="4887" w:hanging="360"/>
      </w:pPr>
      <w:rPr>
        <w:rFonts w:ascii="Courier New" w:hAnsi="Courier New" w:cs="Courier New" w:hint="default"/>
      </w:rPr>
    </w:lvl>
    <w:lvl w:ilvl="5" w:tplc="18090005" w:tentative="1">
      <w:start w:val="1"/>
      <w:numFmt w:val="bullet"/>
      <w:lvlText w:val=""/>
      <w:lvlJc w:val="left"/>
      <w:pPr>
        <w:ind w:left="5607" w:hanging="360"/>
      </w:pPr>
      <w:rPr>
        <w:rFonts w:ascii="Wingdings" w:hAnsi="Wingdings" w:hint="default"/>
      </w:rPr>
    </w:lvl>
    <w:lvl w:ilvl="6" w:tplc="18090001" w:tentative="1">
      <w:start w:val="1"/>
      <w:numFmt w:val="bullet"/>
      <w:lvlText w:val=""/>
      <w:lvlJc w:val="left"/>
      <w:pPr>
        <w:ind w:left="6327" w:hanging="360"/>
      </w:pPr>
      <w:rPr>
        <w:rFonts w:ascii="Symbol" w:hAnsi="Symbol" w:hint="default"/>
      </w:rPr>
    </w:lvl>
    <w:lvl w:ilvl="7" w:tplc="18090003" w:tentative="1">
      <w:start w:val="1"/>
      <w:numFmt w:val="bullet"/>
      <w:lvlText w:val="o"/>
      <w:lvlJc w:val="left"/>
      <w:pPr>
        <w:ind w:left="7047" w:hanging="360"/>
      </w:pPr>
      <w:rPr>
        <w:rFonts w:ascii="Courier New" w:hAnsi="Courier New" w:cs="Courier New" w:hint="default"/>
      </w:rPr>
    </w:lvl>
    <w:lvl w:ilvl="8" w:tplc="18090005" w:tentative="1">
      <w:start w:val="1"/>
      <w:numFmt w:val="bullet"/>
      <w:lvlText w:val=""/>
      <w:lvlJc w:val="left"/>
      <w:pPr>
        <w:ind w:left="7767" w:hanging="360"/>
      </w:pPr>
      <w:rPr>
        <w:rFonts w:ascii="Wingdings" w:hAnsi="Wingdings" w:hint="default"/>
      </w:rPr>
    </w:lvl>
  </w:abstractNum>
  <w:abstractNum w:abstractNumId="7">
    <w:nsid w:val="1959267E"/>
    <w:multiLevelType w:val="hybridMultilevel"/>
    <w:tmpl w:val="6E182872"/>
    <w:lvl w:ilvl="0" w:tplc="A0488FBA">
      <w:numFmt w:val="bullet"/>
      <w:lvlText w:val="-"/>
      <w:lvlJc w:val="left"/>
      <w:pPr>
        <w:ind w:left="2007" w:hanging="360"/>
      </w:pPr>
      <w:rPr>
        <w:rFonts w:ascii="Verdana" w:eastAsia="Calibri" w:hAnsi="Verdana" w:cs="Times New Roman" w:hint="default"/>
      </w:rPr>
    </w:lvl>
    <w:lvl w:ilvl="1" w:tplc="18090003" w:tentative="1">
      <w:start w:val="1"/>
      <w:numFmt w:val="bullet"/>
      <w:lvlText w:val="o"/>
      <w:lvlJc w:val="left"/>
      <w:pPr>
        <w:ind w:left="2727" w:hanging="360"/>
      </w:pPr>
      <w:rPr>
        <w:rFonts w:ascii="Courier New" w:hAnsi="Courier New" w:cs="Courier New" w:hint="default"/>
      </w:rPr>
    </w:lvl>
    <w:lvl w:ilvl="2" w:tplc="18090005" w:tentative="1">
      <w:start w:val="1"/>
      <w:numFmt w:val="bullet"/>
      <w:lvlText w:val=""/>
      <w:lvlJc w:val="left"/>
      <w:pPr>
        <w:ind w:left="3447" w:hanging="360"/>
      </w:pPr>
      <w:rPr>
        <w:rFonts w:ascii="Wingdings" w:hAnsi="Wingdings" w:hint="default"/>
      </w:rPr>
    </w:lvl>
    <w:lvl w:ilvl="3" w:tplc="18090001" w:tentative="1">
      <w:start w:val="1"/>
      <w:numFmt w:val="bullet"/>
      <w:lvlText w:val=""/>
      <w:lvlJc w:val="left"/>
      <w:pPr>
        <w:ind w:left="4167" w:hanging="360"/>
      </w:pPr>
      <w:rPr>
        <w:rFonts w:ascii="Symbol" w:hAnsi="Symbol" w:hint="default"/>
      </w:rPr>
    </w:lvl>
    <w:lvl w:ilvl="4" w:tplc="18090003" w:tentative="1">
      <w:start w:val="1"/>
      <w:numFmt w:val="bullet"/>
      <w:lvlText w:val="o"/>
      <w:lvlJc w:val="left"/>
      <w:pPr>
        <w:ind w:left="4887" w:hanging="360"/>
      </w:pPr>
      <w:rPr>
        <w:rFonts w:ascii="Courier New" w:hAnsi="Courier New" w:cs="Courier New" w:hint="default"/>
      </w:rPr>
    </w:lvl>
    <w:lvl w:ilvl="5" w:tplc="18090005" w:tentative="1">
      <w:start w:val="1"/>
      <w:numFmt w:val="bullet"/>
      <w:lvlText w:val=""/>
      <w:lvlJc w:val="left"/>
      <w:pPr>
        <w:ind w:left="5607" w:hanging="360"/>
      </w:pPr>
      <w:rPr>
        <w:rFonts w:ascii="Wingdings" w:hAnsi="Wingdings" w:hint="default"/>
      </w:rPr>
    </w:lvl>
    <w:lvl w:ilvl="6" w:tplc="18090001" w:tentative="1">
      <w:start w:val="1"/>
      <w:numFmt w:val="bullet"/>
      <w:lvlText w:val=""/>
      <w:lvlJc w:val="left"/>
      <w:pPr>
        <w:ind w:left="6327" w:hanging="360"/>
      </w:pPr>
      <w:rPr>
        <w:rFonts w:ascii="Symbol" w:hAnsi="Symbol" w:hint="default"/>
      </w:rPr>
    </w:lvl>
    <w:lvl w:ilvl="7" w:tplc="18090003" w:tentative="1">
      <w:start w:val="1"/>
      <w:numFmt w:val="bullet"/>
      <w:lvlText w:val="o"/>
      <w:lvlJc w:val="left"/>
      <w:pPr>
        <w:ind w:left="7047" w:hanging="360"/>
      </w:pPr>
      <w:rPr>
        <w:rFonts w:ascii="Courier New" w:hAnsi="Courier New" w:cs="Courier New" w:hint="default"/>
      </w:rPr>
    </w:lvl>
    <w:lvl w:ilvl="8" w:tplc="18090005" w:tentative="1">
      <w:start w:val="1"/>
      <w:numFmt w:val="bullet"/>
      <w:lvlText w:val=""/>
      <w:lvlJc w:val="left"/>
      <w:pPr>
        <w:ind w:left="7767" w:hanging="360"/>
      </w:pPr>
      <w:rPr>
        <w:rFonts w:ascii="Wingdings" w:hAnsi="Wingdings" w:hint="default"/>
      </w:rPr>
    </w:lvl>
  </w:abstractNum>
  <w:abstractNum w:abstractNumId="8">
    <w:nsid w:val="1BA11C80"/>
    <w:multiLevelType w:val="hybridMultilevel"/>
    <w:tmpl w:val="FFCE063C"/>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9">
    <w:nsid w:val="1FB93C20"/>
    <w:multiLevelType w:val="hybridMultilevel"/>
    <w:tmpl w:val="AC860F20"/>
    <w:lvl w:ilvl="0" w:tplc="18090001">
      <w:start w:val="1"/>
      <w:numFmt w:val="bullet"/>
      <w:lvlText w:val=""/>
      <w:lvlJc w:val="left"/>
      <w:pPr>
        <w:ind w:left="1035" w:hanging="360"/>
      </w:pPr>
      <w:rPr>
        <w:rFonts w:ascii="Symbol" w:hAnsi="Symbol" w:hint="default"/>
      </w:rPr>
    </w:lvl>
    <w:lvl w:ilvl="1" w:tplc="18090003" w:tentative="1">
      <w:start w:val="1"/>
      <w:numFmt w:val="bullet"/>
      <w:lvlText w:val="o"/>
      <w:lvlJc w:val="left"/>
      <w:pPr>
        <w:ind w:left="1755" w:hanging="360"/>
      </w:pPr>
      <w:rPr>
        <w:rFonts w:ascii="Courier New" w:hAnsi="Courier New" w:cs="Courier New" w:hint="default"/>
      </w:rPr>
    </w:lvl>
    <w:lvl w:ilvl="2" w:tplc="18090005" w:tentative="1">
      <w:start w:val="1"/>
      <w:numFmt w:val="bullet"/>
      <w:lvlText w:val=""/>
      <w:lvlJc w:val="left"/>
      <w:pPr>
        <w:ind w:left="2475" w:hanging="360"/>
      </w:pPr>
      <w:rPr>
        <w:rFonts w:ascii="Wingdings" w:hAnsi="Wingdings" w:hint="default"/>
      </w:rPr>
    </w:lvl>
    <w:lvl w:ilvl="3" w:tplc="18090001" w:tentative="1">
      <w:start w:val="1"/>
      <w:numFmt w:val="bullet"/>
      <w:lvlText w:val=""/>
      <w:lvlJc w:val="left"/>
      <w:pPr>
        <w:ind w:left="3195" w:hanging="360"/>
      </w:pPr>
      <w:rPr>
        <w:rFonts w:ascii="Symbol" w:hAnsi="Symbol" w:hint="default"/>
      </w:rPr>
    </w:lvl>
    <w:lvl w:ilvl="4" w:tplc="18090003" w:tentative="1">
      <w:start w:val="1"/>
      <w:numFmt w:val="bullet"/>
      <w:lvlText w:val="o"/>
      <w:lvlJc w:val="left"/>
      <w:pPr>
        <w:ind w:left="3915" w:hanging="360"/>
      </w:pPr>
      <w:rPr>
        <w:rFonts w:ascii="Courier New" w:hAnsi="Courier New" w:cs="Courier New" w:hint="default"/>
      </w:rPr>
    </w:lvl>
    <w:lvl w:ilvl="5" w:tplc="18090005" w:tentative="1">
      <w:start w:val="1"/>
      <w:numFmt w:val="bullet"/>
      <w:lvlText w:val=""/>
      <w:lvlJc w:val="left"/>
      <w:pPr>
        <w:ind w:left="4635" w:hanging="360"/>
      </w:pPr>
      <w:rPr>
        <w:rFonts w:ascii="Wingdings" w:hAnsi="Wingdings" w:hint="default"/>
      </w:rPr>
    </w:lvl>
    <w:lvl w:ilvl="6" w:tplc="18090001" w:tentative="1">
      <w:start w:val="1"/>
      <w:numFmt w:val="bullet"/>
      <w:lvlText w:val=""/>
      <w:lvlJc w:val="left"/>
      <w:pPr>
        <w:ind w:left="5355" w:hanging="360"/>
      </w:pPr>
      <w:rPr>
        <w:rFonts w:ascii="Symbol" w:hAnsi="Symbol" w:hint="default"/>
      </w:rPr>
    </w:lvl>
    <w:lvl w:ilvl="7" w:tplc="18090003" w:tentative="1">
      <w:start w:val="1"/>
      <w:numFmt w:val="bullet"/>
      <w:lvlText w:val="o"/>
      <w:lvlJc w:val="left"/>
      <w:pPr>
        <w:ind w:left="6075" w:hanging="360"/>
      </w:pPr>
      <w:rPr>
        <w:rFonts w:ascii="Courier New" w:hAnsi="Courier New" w:cs="Courier New" w:hint="default"/>
      </w:rPr>
    </w:lvl>
    <w:lvl w:ilvl="8" w:tplc="18090005" w:tentative="1">
      <w:start w:val="1"/>
      <w:numFmt w:val="bullet"/>
      <w:lvlText w:val=""/>
      <w:lvlJc w:val="left"/>
      <w:pPr>
        <w:ind w:left="6795" w:hanging="360"/>
      </w:pPr>
      <w:rPr>
        <w:rFonts w:ascii="Wingdings" w:hAnsi="Wingdings" w:hint="default"/>
      </w:rPr>
    </w:lvl>
  </w:abstractNum>
  <w:abstractNum w:abstractNumId="10">
    <w:nsid w:val="217B1A7B"/>
    <w:multiLevelType w:val="hybridMultilevel"/>
    <w:tmpl w:val="2E9EBD3C"/>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11">
    <w:nsid w:val="294E3F72"/>
    <w:multiLevelType w:val="hybridMultilevel"/>
    <w:tmpl w:val="4D32FD0C"/>
    <w:lvl w:ilvl="0" w:tplc="18090001">
      <w:start w:val="1"/>
      <w:numFmt w:val="bullet"/>
      <w:lvlText w:val=""/>
      <w:lvlJc w:val="left"/>
      <w:pPr>
        <w:ind w:left="1290" w:hanging="360"/>
      </w:pPr>
      <w:rPr>
        <w:rFonts w:ascii="Symbol" w:hAnsi="Symbol" w:hint="default"/>
      </w:rPr>
    </w:lvl>
    <w:lvl w:ilvl="1" w:tplc="18090003" w:tentative="1">
      <w:start w:val="1"/>
      <w:numFmt w:val="bullet"/>
      <w:lvlText w:val="o"/>
      <w:lvlJc w:val="left"/>
      <w:pPr>
        <w:ind w:left="2010" w:hanging="360"/>
      </w:pPr>
      <w:rPr>
        <w:rFonts w:ascii="Courier New" w:hAnsi="Courier New" w:cs="Courier New" w:hint="default"/>
      </w:rPr>
    </w:lvl>
    <w:lvl w:ilvl="2" w:tplc="18090005" w:tentative="1">
      <w:start w:val="1"/>
      <w:numFmt w:val="bullet"/>
      <w:lvlText w:val=""/>
      <w:lvlJc w:val="left"/>
      <w:pPr>
        <w:ind w:left="2730" w:hanging="360"/>
      </w:pPr>
      <w:rPr>
        <w:rFonts w:ascii="Wingdings" w:hAnsi="Wingdings" w:hint="default"/>
      </w:rPr>
    </w:lvl>
    <w:lvl w:ilvl="3" w:tplc="18090001" w:tentative="1">
      <w:start w:val="1"/>
      <w:numFmt w:val="bullet"/>
      <w:lvlText w:val=""/>
      <w:lvlJc w:val="left"/>
      <w:pPr>
        <w:ind w:left="3450" w:hanging="360"/>
      </w:pPr>
      <w:rPr>
        <w:rFonts w:ascii="Symbol" w:hAnsi="Symbol" w:hint="default"/>
      </w:rPr>
    </w:lvl>
    <w:lvl w:ilvl="4" w:tplc="18090003" w:tentative="1">
      <w:start w:val="1"/>
      <w:numFmt w:val="bullet"/>
      <w:lvlText w:val="o"/>
      <w:lvlJc w:val="left"/>
      <w:pPr>
        <w:ind w:left="4170" w:hanging="360"/>
      </w:pPr>
      <w:rPr>
        <w:rFonts w:ascii="Courier New" w:hAnsi="Courier New" w:cs="Courier New" w:hint="default"/>
      </w:rPr>
    </w:lvl>
    <w:lvl w:ilvl="5" w:tplc="18090005" w:tentative="1">
      <w:start w:val="1"/>
      <w:numFmt w:val="bullet"/>
      <w:lvlText w:val=""/>
      <w:lvlJc w:val="left"/>
      <w:pPr>
        <w:ind w:left="4890" w:hanging="360"/>
      </w:pPr>
      <w:rPr>
        <w:rFonts w:ascii="Wingdings" w:hAnsi="Wingdings" w:hint="default"/>
      </w:rPr>
    </w:lvl>
    <w:lvl w:ilvl="6" w:tplc="18090001" w:tentative="1">
      <w:start w:val="1"/>
      <w:numFmt w:val="bullet"/>
      <w:lvlText w:val=""/>
      <w:lvlJc w:val="left"/>
      <w:pPr>
        <w:ind w:left="5610" w:hanging="360"/>
      </w:pPr>
      <w:rPr>
        <w:rFonts w:ascii="Symbol" w:hAnsi="Symbol" w:hint="default"/>
      </w:rPr>
    </w:lvl>
    <w:lvl w:ilvl="7" w:tplc="18090003" w:tentative="1">
      <w:start w:val="1"/>
      <w:numFmt w:val="bullet"/>
      <w:lvlText w:val="o"/>
      <w:lvlJc w:val="left"/>
      <w:pPr>
        <w:ind w:left="6330" w:hanging="360"/>
      </w:pPr>
      <w:rPr>
        <w:rFonts w:ascii="Courier New" w:hAnsi="Courier New" w:cs="Courier New" w:hint="default"/>
      </w:rPr>
    </w:lvl>
    <w:lvl w:ilvl="8" w:tplc="18090005" w:tentative="1">
      <w:start w:val="1"/>
      <w:numFmt w:val="bullet"/>
      <w:lvlText w:val=""/>
      <w:lvlJc w:val="left"/>
      <w:pPr>
        <w:ind w:left="7050" w:hanging="360"/>
      </w:pPr>
      <w:rPr>
        <w:rFonts w:ascii="Wingdings" w:hAnsi="Wingdings" w:hint="default"/>
      </w:rPr>
    </w:lvl>
  </w:abstractNum>
  <w:abstractNum w:abstractNumId="12">
    <w:nsid w:val="371D0DF0"/>
    <w:multiLevelType w:val="hybridMultilevel"/>
    <w:tmpl w:val="A5FE87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379A60F9"/>
    <w:multiLevelType w:val="hybridMultilevel"/>
    <w:tmpl w:val="0D8C1CDA"/>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14">
    <w:nsid w:val="401E0883"/>
    <w:multiLevelType w:val="hybridMultilevel"/>
    <w:tmpl w:val="721C3852"/>
    <w:lvl w:ilvl="0" w:tplc="F5DC8DFA">
      <w:start w:val="1"/>
      <w:numFmt w:val="bullet"/>
      <w:lvlText w:val="•"/>
      <w:lvlJc w:val="left"/>
      <w:pPr>
        <w:tabs>
          <w:tab w:val="num" w:pos="720"/>
        </w:tabs>
        <w:ind w:left="720" w:hanging="360"/>
      </w:pPr>
      <w:rPr>
        <w:rFonts w:ascii="Arial" w:hAnsi="Arial" w:cs="Times New Roman" w:hint="default"/>
      </w:rPr>
    </w:lvl>
    <w:lvl w:ilvl="1" w:tplc="53EA8C28">
      <w:start w:val="1"/>
      <w:numFmt w:val="decimal"/>
      <w:lvlText w:val="%2."/>
      <w:lvlJc w:val="left"/>
      <w:pPr>
        <w:tabs>
          <w:tab w:val="num" w:pos="1440"/>
        </w:tabs>
        <w:ind w:left="1440" w:hanging="360"/>
      </w:pPr>
    </w:lvl>
    <w:lvl w:ilvl="2" w:tplc="68C48996">
      <w:start w:val="1"/>
      <w:numFmt w:val="decimal"/>
      <w:lvlText w:val="%3."/>
      <w:lvlJc w:val="left"/>
      <w:pPr>
        <w:tabs>
          <w:tab w:val="num" w:pos="2160"/>
        </w:tabs>
        <w:ind w:left="2160" w:hanging="360"/>
      </w:pPr>
    </w:lvl>
    <w:lvl w:ilvl="3" w:tplc="BBAC35FE">
      <w:start w:val="1"/>
      <w:numFmt w:val="decimal"/>
      <w:lvlText w:val="%4."/>
      <w:lvlJc w:val="left"/>
      <w:pPr>
        <w:tabs>
          <w:tab w:val="num" w:pos="2880"/>
        </w:tabs>
        <w:ind w:left="2880" w:hanging="360"/>
      </w:pPr>
    </w:lvl>
    <w:lvl w:ilvl="4" w:tplc="C1C08F64">
      <w:start w:val="1"/>
      <w:numFmt w:val="decimal"/>
      <w:lvlText w:val="%5."/>
      <w:lvlJc w:val="left"/>
      <w:pPr>
        <w:tabs>
          <w:tab w:val="num" w:pos="3600"/>
        </w:tabs>
        <w:ind w:left="3600" w:hanging="360"/>
      </w:pPr>
    </w:lvl>
    <w:lvl w:ilvl="5" w:tplc="76B0A498">
      <w:start w:val="1"/>
      <w:numFmt w:val="decimal"/>
      <w:lvlText w:val="%6."/>
      <w:lvlJc w:val="left"/>
      <w:pPr>
        <w:tabs>
          <w:tab w:val="num" w:pos="4320"/>
        </w:tabs>
        <w:ind w:left="4320" w:hanging="360"/>
      </w:pPr>
    </w:lvl>
    <w:lvl w:ilvl="6" w:tplc="D9AE6ECC">
      <w:start w:val="1"/>
      <w:numFmt w:val="decimal"/>
      <w:lvlText w:val="%7."/>
      <w:lvlJc w:val="left"/>
      <w:pPr>
        <w:tabs>
          <w:tab w:val="num" w:pos="5040"/>
        </w:tabs>
        <w:ind w:left="5040" w:hanging="360"/>
      </w:pPr>
    </w:lvl>
    <w:lvl w:ilvl="7" w:tplc="02002A56">
      <w:start w:val="1"/>
      <w:numFmt w:val="decimal"/>
      <w:lvlText w:val="%8."/>
      <w:lvlJc w:val="left"/>
      <w:pPr>
        <w:tabs>
          <w:tab w:val="num" w:pos="5760"/>
        </w:tabs>
        <w:ind w:left="5760" w:hanging="360"/>
      </w:pPr>
    </w:lvl>
    <w:lvl w:ilvl="8" w:tplc="9BE40D46">
      <w:start w:val="1"/>
      <w:numFmt w:val="decimal"/>
      <w:lvlText w:val="%9."/>
      <w:lvlJc w:val="left"/>
      <w:pPr>
        <w:tabs>
          <w:tab w:val="num" w:pos="6480"/>
        </w:tabs>
        <w:ind w:left="6480" w:hanging="360"/>
      </w:pPr>
    </w:lvl>
  </w:abstractNum>
  <w:abstractNum w:abstractNumId="15">
    <w:nsid w:val="482209AC"/>
    <w:multiLevelType w:val="hybridMultilevel"/>
    <w:tmpl w:val="56C2AB6E"/>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16">
    <w:nsid w:val="4B4D0B46"/>
    <w:multiLevelType w:val="hybridMultilevel"/>
    <w:tmpl w:val="666E11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57203037"/>
    <w:multiLevelType w:val="hybridMultilevel"/>
    <w:tmpl w:val="BB5A18C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8">
    <w:nsid w:val="5DE2764C"/>
    <w:multiLevelType w:val="hybridMultilevel"/>
    <w:tmpl w:val="39A601C8"/>
    <w:lvl w:ilvl="0" w:tplc="18090001">
      <w:start w:val="1"/>
      <w:numFmt w:val="bullet"/>
      <w:lvlText w:val=""/>
      <w:lvlJc w:val="left"/>
      <w:pPr>
        <w:ind w:left="2007" w:hanging="360"/>
      </w:pPr>
      <w:rPr>
        <w:rFonts w:ascii="Symbol" w:hAnsi="Symbol" w:hint="default"/>
      </w:rPr>
    </w:lvl>
    <w:lvl w:ilvl="1" w:tplc="18090003" w:tentative="1">
      <w:start w:val="1"/>
      <w:numFmt w:val="bullet"/>
      <w:lvlText w:val="o"/>
      <w:lvlJc w:val="left"/>
      <w:pPr>
        <w:ind w:left="2727" w:hanging="360"/>
      </w:pPr>
      <w:rPr>
        <w:rFonts w:ascii="Courier New" w:hAnsi="Courier New" w:cs="Courier New" w:hint="default"/>
      </w:rPr>
    </w:lvl>
    <w:lvl w:ilvl="2" w:tplc="18090005" w:tentative="1">
      <w:start w:val="1"/>
      <w:numFmt w:val="bullet"/>
      <w:lvlText w:val=""/>
      <w:lvlJc w:val="left"/>
      <w:pPr>
        <w:ind w:left="3447" w:hanging="360"/>
      </w:pPr>
      <w:rPr>
        <w:rFonts w:ascii="Wingdings" w:hAnsi="Wingdings" w:hint="default"/>
      </w:rPr>
    </w:lvl>
    <w:lvl w:ilvl="3" w:tplc="18090001" w:tentative="1">
      <w:start w:val="1"/>
      <w:numFmt w:val="bullet"/>
      <w:lvlText w:val=""/>
      <w:lvlJc w:val="left"/>
      <w:pPr>
        <w:ind w:left="4167" w:hanging="360"/>
      </w:pPr>
      <w:rPr>
        <w:rFonts w:ascii="Symbol" w:hAnsi="Symbol" w:hint="default"/>
      </w:rPr>
    </w:lvl>
    <w:lvl w:ilvl="4" w:tplc="18090003" w:tentative="1">
      <w:start w:val="1"/>
      <w:numFmt w:val="bullet"/>
      <w:lvlText w:val="o"/>
      <w:lvlJc w:val="left"/>
      <w:pPr>
        <w:ind w:left="4887" w:hanging="360"/>
      </w:pPr>
      <w:rPr>
        <w:rFonts w:ascii="Courier New" w:hAnsi="Courier New" w:cs="Courier New" w:hint="default"/>
      </w:rPr>
    </w:lvl>
    <w:lvl w:ilvl="5" w:tplc="18090005" w:tentative="1">
      <w:start w:val="1"/>
      <w:numFmt w:val="bullet"/>
      <w:lvlText w:val=""/>
      <w:lvlJc w:val="left"/>
      <w:pPr>
        <w:ind w:left="5607" w:hanging="360"/>
      </w:pPr>
      <w:rPr>
        <w:rFonts w:ascii="Wingdings" w:hAnsi="Wingdings" w:hint="default"/>
      </w:rPr>
    </w:lvl>
    <w:lvl w:ilvl="6" w:tplc="18090001" w:tentative="1">
      <w:start w:val="1"/>
      <w:numFmt w:val="bullet"/>
      <w:lvlText w:val=""/>
      <w:lvlJc w:val="left"/>
      <w:pPr>
        <w:ind w:left="6327" w:hanging="360"/>
      </w:pPr>
      <w:rPr>
        <w:rFonts w:ascii="Symbol" w:hAnsi="Symbol" w:hint="default"/>
      </w:rPr>
    </w:lvl>
    <w:lvl w:ilvl="7" w:tplc="18090003" w:tentative="1">
      <w:start w:val="1"/>
      <w:numFmt w:val="bullet"/>
      <w:lvlText w:val="o"/>
      <w:lvlJc w:val="left"/>
      <w:pPr>
        <w:ind w:left="7047" w:hanging="360"/>
      </w:pPr>
      <w:rPr>
        <w:rFonts w:ascii="Courier New" w:hAnsi="Courier New" w:cs="Courier New" w:hint="default"/>
      </w:rPr>
    </w:lvl>
    <w:lvl w:ilvl="8" w:tplc="18090005" w:tentative="1">
      <w:start w:val="1"/>
      <w:numFmt w:val="bullet"/>
      <w:lvlText w:val=""/>
      <w:lvlJc w:val="left"/>
      <w:pPr>
        <w:ind w:left="7767" w:hanging="360"/>
      </w:pPr>
      <w:rPr>
        <w:rFonts w:ascii="Wingdings" w:hAnsi="Wingdings" w:hint="default"/>
      </w:rPr>
    </w:lvl>
  </w:abstractNum>
  <w:abstractNum w:abstractNumId="19">
    <w:nsid w:val="629E031E"/>
    <w:multiLevelType w:val="hybridMultilevel"/>
    <w:tmpl w:val="8A22BA02"/>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20">
    <w:nsid w:val="62E4143E"/>
    <w:multiLevelType w:val="hybridMultilevel"/>
    <w:tmpl w:val="8C844202"/>
    <w:lvl w:ilvl="0" w:tplc="4986E96A">
      <w:start w:val="7"/>
      <w:numFmt w:val="bullet"/>
      <w:lvlText w:val="-"/>
      <w:lvlJc w:val="left"/>
      <w:pPr>
        <w:ind w:left="360" w:hanging="360"/>
      </w:pPr>
      <w:rPr>
        <w:rFonts w:ascii="Calibri" w:eastAsiaTheme="minorHAnsi" w:hAnsi="Calibri" w:cstheme="minorBidi"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nsid w:val="63A20365"/>
    <w:multiLevelType w:val="hybridMultilevel"/>
    <w:tmpl w:val="CBC4CE3E"/>
    <w:lvl w:ilvl="0" w:tplc="18090001">
      <w:start w:val="1"/>
      <w:numFmt w:val="bullet"/>
      <w:lvlText w:val=""/>
      <w:lvlJc w:val="left"/>
      <w:pPr>
        <w:ind w:left="1965" w:hanging="360"/>
      </w:pPr>
      <w:rPr>
        <w:rFonts w:ascii="Symbol" w:hAnsi="Symbol" w:hint="default"/>
      </w:rPr>
    </w:lvl>
    <w:lvl w:ilvl="1" w:tplc="18090003" w:tentative="1">
      <w:start w:val="1"/>
      <w:numFmt w:val="bullet"/>
      <w:lvlText w:val="o"/>
      <w:lvlJc w:val="left"/>
      <w:pPr>
        <w:ind w:left="2685" w:hanging="360"/>
      </w:pPr>
      <w:rPr>
        <w:rFonts w:ascii="Courier New" w:hAnsi="Courier New" w:cs="Courier New" w:hint="default"/>
      </w:rPr>
    </w:lvl>
    <w:lvl w:ilvl="2" w:tplc="18090005" w:tentative="1">
      <w:start w:val="1"/>
      <w:numFmt w:val="bullet"/>
      <w:lvlText w:val=""/>
      <w:lvlJc w:val="left"/>
      <w:pPr>
        <w:ind w:left="3405" w:hanging="360"/>
      </w:pPr>
      <w:rPr>
        <w:rFonts w:ascii="Wingdings" w:hAnsi="Wingdings" w:hint="default"/>
      </w:rPr>
    </w:lvl>
    <w:lvl w:ilvl="3" w:tplc="18090001" w:tentative="1">
      <w:start w:val="1"/>
      <w:numFmt w:val="bullet"/>
      <w:lvlText w:val=""/>
      <w:lvlJc w:val="left"/>
      <w:pPr>
        <w:ind w:left="4125" w:hanging="360"/>
      </w:pPr>
      <w:rPr>
        <w:rFonts w:ascii="Symbol" w:hAnsi="Symbol" w:hint="default"/>
      </w:rPr>
    </w:lvl>
    <w:lvl w:ilvl="4" w:tplc="18090003" w:tentative="1">
      <w:start w:val="1"/>
      <w:numFmt w:val="bullet"/>
      <w:lvlText w:val="o"/>
      <w:lvlJc w:val="left"/>
      <w:pPr>
        <w:ind w:left="4845" w:hanging="360"/>
      </w:pPr>
      <w:rPr>
        <w:rFonts w:ascii="Courier New" w:hAnsi="Courier New" w:cs="Courier New" w:hint="default"/>
      </w:rPr>
    </w:lvl>
    <w:lvl w:ilvl="5" w:tplc="18090005" w:tentative="1">
      <w:start w:val="1"/>
      <w:numFmt w:val="bullet"/>
      <w:lvlText w:val=""/>
      <w:lvlJc w:val="left"/>
      <w:pPr>
        <w:ind w:left="5565" w:hanging="360"/>
      </w:pPr>
      <w:rPr>
        <w:rFonts w:ascii="Wingdings" w:hAnsi="Wingdings" w:hint="default"/>
      </w:rPr>
    </w:lvl>
    <w:lvl w:ilvl="6" w:tplc="18090001" w:tentative="1">
      <w:start w:val="1"/>
      <w:numFmt w:val="bullet"/>
      <w:lvlText w:val=""/>
      <w:lvlJc w:val="left"/>
      <w:pPr>
        <w:ind w:left="6285" w:hanging="360"/>
      </w:pPr>
      <w:rPr>
        <w:rFonts w:ascii="Symbol" w:hAnsi="Symbol" w:hint="default"/>
      </w:rPr>
    </w:lvl>
    <w:lvl w:ilvl="7" w:tplc="18090003" w:tentative="1">
      <w:start w:val="1"/>
      <w:numFmt w:val="bullet"/>
      <w:lvlText w:val="o"/>
      <w:lvlJc w:val="left"/>
      <w:pPr>
        <w:ind w:left="7005" w:hanging="360"/>
      </w:pPr>
      <w:rPr>
        <w:rFonts w:ascii="Courier New" w:hAnsi="Courier New" w:cs="Courier New" w:hint="default"/>
      </w:rPr>
    </w:lvl>
    <w:lvl w:ilvl="8" w:tplc="18090005" w:tentative="1">
      <w:start w:val="1"/>
      <w:numFmt w:val="bullet"/>
      <w:lvlText w:val=""/>
      <w:lvlJc w:val="left"/>
      <w:pPr>
        <w:ind w:left="7725" w:hanging="360"/>
      </w:pPr>
      <w:rPr>
        <w:rFonts w:ascii="Wingdings" w:hAnsi="Wingdings" w:hint="default"/>
      </w:rPr>
    </w:lvl>
  </w:abstractNum>
  <w:abstractNum w:abstractNumId="22">
    <w:nsid w:val="66837249"/>
    <w:multiLevelType w:val="hybridMultilevel"/>
    <w:tmpl w:val="544C43C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3">
    <w:nsid w:val="6BAD0DE6"/>
    <w:multiLevelType w:val="hybridMultilevel"/>
    <w:tmpl w:val="CFEC304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4">
    <w:nsid w:val="6CB70479"/>
    <w:multiLevelType w:val="hybridMultilevel"/>
    <w:tmpl w:val="B06CC2D2"/>
    <w:lvl w:ilvl="0" w:tplc="18090001">
      <w:start w:val="1"/>
      <w:numFmt w:val="bullet"/>
      <w:lvlText w:val=""/>
      <w:lvlJc w:val="left"/>
      <w:pPr>
        <w:ind w:left="2250" w:hanging="360"/>
      </w:pPr>
      <w:rPr>
        <w:rFonts w:ascii="Symbol" w:hAnsi="Symbol" w:hint="default"/>
      </w:rPr>
    </w:lvl>
    <w:lvl w:ilvl="1" w:tplc="18090003" w:tentative="1">
      <w:start w:val="1"/>
      <w:numFmt w:val="bullet"/>
      <w:lvlText w:val="o"/>
      <w:lvlJc w:val="left"/>
      <w:pPr>
        <w:ind w:left="2970" w:hanging="360"/>
      </w:pPr>
      <w:rPr>
        <w:rFonts w:ascii="Courier New" w:hAnsi="Courier New" w:cs="Courier New" w:hint="default"/>
      </w:rPr>
    </w:lvl>
    <w:lvl w:ilvl="2" w:tplc="18090005" w:tentative="1">
      <w:start w:val="1"/>
      <w:numFmt w:val="bullet"/>
      <w:lvlText w:val=""/>
      <w:lvlJc w:val="left"/>
      <w:pPr>
        <w:ind w:left="3690" w:hanging="360"/>
      </w:pPr>
      <w:rPr>
        <w:rFonts w:ascii="Wingdings" w:hAnsi="Wingdings" w:hint="default"/>
      </w:rPr>
    </w:lvl>
    <w:lvl w:ilvl="3" w:tplc="18090001" w:tentative="1">
      <w:start w:val="1"/>
      <w:numFmt w:val="bullet"/>
      <w:lvlText w:val=""/>
      <w:lvlJc w:val="left"/>
      <w:pPr>
        <w:ind w:left="4410" w:hanging="360"/>
      </w:pPr>
      <w:rPr>
        <w:rFonts w:ascii="Symbol" w:hAnsi="Symbol" w:hint="default"/>
      </w:rPr>
    </w:lvl>
    <w:lvl w:ilvl="4" w:tplc="18090003" w:tentative="1">
      <w:start w:val="1"/>
      <w:numFmt w:val="bullet"/>
      <w:lvlText w:val="o"/>
      <w:lvlJc w:val="left"/>
      <w:pPr>
        <w:ind w:left="5130" w:hanging="360"/>
      </w:pPr>
      <w:rPr>
        <w:rFonts w:ascii="Courier New" w:hAnsi="Courier New" w:cs="Courier New" w:hint="default"/>
      </w:rPr>
    </w:lvl>
    <w:lvl w:ilvl="5" w:tplc="18090005" w:tentative="1">
      <w:start w:val="1"/>
      <w:numFmt w:val="bullet"/>
      <w:lvlText w:val=""/>
      <w:lvlJc w:val="left"/>
      <w:pPr>
        <w:ind w:left="5850" w:hanging="360"/>
      </w:pPr>
      <w:rPr>
        <w:rFonts w:ascii="Wingdings" w:hAnsi="Wingdings" w:hint="default"/>
      </w:rPr>
    </w:lvl>
    <w:lvl w:ilvl="6" w:tplc="18090001" w:tentative="1">
      <w:start w:val="1"/>
      <w:numFmt w:val="bullet"/>
      <w:lvlText w:val=""/>
      <w:lvlJc w:val="left"/>
      <w:pPr>
        <w:ind w:left="6570" w:hanging="360"/>
      </w:pPr>
      <w:rPr>
        <w:rFonts w:ascii="Symbol" w:hAnsi="Symbol" w:hint="default"/>
      </w:rPr>
    </w:lvl>
    <w:lvl w:ilvl="7" w:tplc="18090003" w:tentative="1">
      <w:start w:val="1"/>
      <w:numFmt w:val="bullet"/>
      <w:lvlText w:val="o"/>
      <w:lvlJc w:val="left"/>
      <w:pPr>
        <w:ind w:left="7290" w:hanging="360"/>
      </w:pPr>
      <w:rPr>
        <w:rFonts w:ascii="Courier New" w:hAnsi="Courier New" w:cs="Courier New" w:hint="default"/>
      </w:rPr>
    </w:lvl>
    <w:lvl w:ilvl="8" w:tplc="18090005" w:tentative="1">
      <w:start w:val="1"/>
      <w:numFmt w:val="bullet"/>
      <w:lvlText w:val=""/>
      <w:lvlJc w:val="left"/>
      <w:pPr>
        <w:ind w:left="8010" w:hanging="360"/>
      </w:pPr>
      <w:rPr>
        <w:rFonts w:ascii="Wingdings" w:hAnsi="Wingdings" w:hint="default"/>
      </w:rPr>
    </w:lvl>
  </w:abstractNum>
  <w:abstractNum w:abstractNumId="25">
    <w:nsid w:val="6E83778E"/>
    <w:multiLevelType w:val="hybridMultilevel"/>
    <w:tmpl w:val="3E90AA22"/>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26">
    <w:nsid w:val="7097205B"/>
    <w:multiLevelType w:val="hybridMultilevel"/>
    <w:tmpl w:val="DD0A46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nsid w:val="7BCE71E9"/>
    <w:multiLevelType w:val="hybridMultilevel"/>
    <w:tmpl w:val="70563656"/>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28">
    <w:nsid w:val="7D3700CF"/>
    <w:multiLevelType w:val="hybridMultilevel"/>
    <w:tmpl w:val="42ECD2DE"/>
    <w:lvl w:ilvl="0" w:tplc="A0488FBA">
      <w:numFmt w:val="bullet"/>
      <w:lvlText w:val="-"/>
      <w:lvlJc w:val="left"/>
      <w:pPr>
        <w:ind w:left="928" w:hanging="360"/>
      </w:pPr>
      <w:rPr>
        <w:rFonts w:ascii="Verdana" w:eastAsia="Calibri" w:hAnsi="Verdana" w:cs="Times New Roman" w:hint="default"/>
      </w:rPr>
    </w:lvl>
    <w:lvl w:ilvl="1" w:tplc="18090003" w:tentative="1">
      <w:start w:val="1"/>
      <w:numFmt w:val="bullet"/>
      <w:lvlText w:val="o"/>
      <w:lvlJc w:val="left"/>
      <w:pPr>
        <w:ind w:left="1298" w:hanging="360"/>
      </w:pPr>
      <w:rPr>
        <w:rFonts w:ascii="Courier New" w:hAnsi="Courier New" w:cs="Courier New" w:hint="default"/>
      </w:rPr>
    </w:lvl>
    <w:lvl w:ilvl="2" w:tplc="18090005" w:tentative="1">
      <w:start w:val="1"/>
      <w:numFmt w:val="bullet"/>
      <w:lvlText w:val=""/>
      <w:lvlJc w:val="left"/>
      <w:pPr>
        <w:ind w:left="2018" w:hanging="360"/>
      </w:pPr>
      <w:rPr>
        <w:rFonts w:ascii="Wingdings" w:hAnsi="Wingdings" w:hint="default"/>
      </w:rPr>
    </w:lvl>
    <w:lvl w:ilvl="3" w:tplc="18090001" w:tentative="1">
      <w:start w:val="1"/>
      <w:numFmt w:val="bullet"/>
      <w:lvlText w:val=""/>
      <w:lvlJc w:val="left"/>
      <w:pPr>
        <w:ind w:left="2738" w:hanging="360"/>
      </w:pPr>
      <w:rPr>
        <w:rFonts w:ascii="Symbol" w:hAnsi="Symbol" w:hint="default"/>
      </w:rPr>
    </w:lvl>
    <w:lvl w:ilvl="4" w:tplc="18090003" w:tentative="1">
      <w:start w:val="1"/>
      <w:numFmt w:val="bullet"/>
      <w:lvlText w:val="o"/>
      <w:lvlJc w:val="left"/>
      <w:pPr>
        <w:ind w:left="3458" w:hanging="360"/>
      </w:pPr>
      <w:rPr>
        <w:rFonts w:ascii="Courier New" w:hAnsi="Courier New" w:cs="Courier New" w:hint="default"/>
      </w:rPr>
    </w:lvl>
    <w:lvl w:ilvl="5" w:tplc="18090005" w:tentative="1">
      <w:start w:val="1"/>
      <w:numFmt w:val="bullet"/>
      <w:lvlText w:val=""/>
      <w:lvlJc w:val="left"/>
      <w:pPr>
        <w:ind w:left="4178" w:hanging="360"/>
      </w:pPr>
      <w:rPr>
        <w:rFonts w:ascii="Wingdings" w:hAnsi="Wingdings" w:hint="default"/>
      </w:rPr>
    </w:lvl>
    <w:lvl w:ilvl="6" w:tplc="18090001" w:tentative="1">
      <w:start w:val="1"/>
      <w:numFmt w:val="bullet"/>
      <w:lvlText w:val=""/>
      <w:lvlJc w:val="left"/>
      <w:pPr>
        <w:ind w:left="4898" w:hanging="360"/>
      </w:pPr>
      <w:rPr>
        <w:rFonts w:ascii="Symbol" w:hAnsi="Symbol" w:hint="default"/>
      </w:rPr>
    </w:lvl>
    <w:lvl w:ilvl="7" w:tplc="18090003" w:tentative="1">
      <w:start w:val="1"/>
      <w:numFmt w:val="bullet"/>
      <w:lvlText w:val="o"/>
      <w:lvlJc w:val="left"/>
      <w:pPr>
        <w:ind w:left="5618" w:hanging="360"/>
      </w:pPr>
      <w:rPr>
        <w:rFonts w:ascii="Courier New" w:hAnsi="Courier New" w:cs="Courier New" w:hint="default"/>
      </w:rPr>
    </w:lvl>
    <w:lvl w:ilvl="8" w:tplc="18090005" w:tentative="1">
      <w:start w:val="1"/>
      <w:numFmt w:val="bullet"/>
      <w:lvlText w:val=""/>
      <w:lvlJc w:val="left"/>
      <w:pPr>
        <w:ind w:left="6338" w:hanging="360"/>
      </w:pPr>
      <w:rPr>
        <w:rFonts w:ascii="Wingdings" w:hAnsi="Wingdings" w:hint="default"/>
      </w:rPr>
    </w:lvl>
  </w:abstractNum>
  <w:abstractNum w:abstractNumId="29">
    <w:nsid w:val="7EE02841"/>
    <w:multiLevelType w:val="hybridMultilevel"/>
    <w:tmpl w:val="081C5B64"/>
    <w:lvl w:ilvl="0" w:tplc="4986E96A">
      <w:start w:val="7"/>
      <w:numFmt w:val="bullet"/>
      <w:lvlText w:val="-"/>
      <w:lvlJc w:val="left"/>
      <w:pPr>
        <w:ind w:left="360" w:hanging="360"/>
      </w:pPr>
      <w:rPr>
        <w:rFonts w:ascii="Calibri" w:eastAsiaTheme="minorHAnsi" w:hAnsi="Calibri" w:cstheme="minorBidi"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28"/>
  </w:num>
  <w:num w:numId="2">
    <w:abstractNumId w:val="1"/>
  </w:num>
  <w:num w:numId="3">
    <w:abstractNumId w:val="13"/>
  </w:num>
  <w:num w:numId="4">
    <w:abstractNumId w:val="25"/>
  </w:num>
  <w:num w:numId="5">
    <w:abstractNumId w:val="19"/>
  </w:num>
  <w:num w:numId="6">
    <w:abstractNumId w:val="15"/>
  </w:num>
  <w:num w:numId="7">
    <w:abstractNumId w:val="18"/>
  </w:num>
  <w:num w:numId="8">
    <w:abstractNumId w:val="8"/>
  </w:num>
  <w:num w:numId="9">
    <w:abstractNumId w:val="7"/>
  </w:num>
  <w:num w:numId="10">
    <w:abstractNumId w:val="3"/>
  </w:num>
  <w:num w:numId="11">
    <w:abstractNumId w:val="17"/>
  </w:num>
  <w:num w:numId="12">
    <w:abstractNumId w:val="2"/>
  </w:num>
  <w:num w:numId="13">
    <w:abstractNumId w:val="23"/>
  </w:num>
  <w:num w:numId="14">
    <w:abstractNumId w:val="11"/>
  </w:num>
  <w:num w:numId="15">
    <w:abstractNumId w:val="24"/>
  </w:num>
  <w:num w:numId="16">
    <w:abstractNumId w:val="9"/>
  </w:num>
  <w:num w:numId="17">
    <w:abstractNumId w:val="21"/>
  </w:num>
  <w:num w:numId="18">
    <w:abstractNumId w:val="22"/>
  </w:num>
  <w:num w:numId="1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12"/>
  </w:num>
  <w:num w:numId="22">
    <w:abstractNumId w:val="6"/>
  </w:num>
  <w:num w:numId="23">
    <w:abstractNumId w:val="29"/>
  </w:num>
  <w:num w:numId="24">
    <w:abstractNumId w:val="20"/>
  </w:num>
  <w:num w:numId="25">
    <w:abstractNumId w:val="4"/>
  </w:num>
  <w:num w:numId="26">
    <w:abstractNumId w:val="10"/>
  </w:num>
  <w:num w:numId="27">
    <w:abstractNumId w:val="27"/>
  </w:num>
  <w:num w:numId="28">
    <w:abstractNumId w:val="5"/>
  </w:num>
  <w:num w:numId="29">
    <w:abstractNumId w:val="16"/>
  </w:num>
  <w:num w:numId="30">
    <w:abstractNumId w:val="2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76728"/>
    <w:rsid w:val="0001167F"/>
    <w:rsid w:val="000277BD"/>
    <w:rsid w:val="0003120B"/>
    <w:rsid w:val="00044B52"/>
    <w:rsid w:val="000523C5"/>
    <w:rsid w:val="000577EE"/>
    <w:rsid w:val="0009203F"/>
    <w:rsid w:val="000B275A"/>
    <w:rsid w:val="000C7FD9"/>
    <w:rsid w:val="00117632"/>
    <w:rsid w:val="00131A83"/>
    <w:rsid w:val="001519E3"/>
    <w:rsid w:val="001530E8"/>
    <w:rsid w:val="001675EF"/>
    <w:rsid w:val="00183EAA"/>
    <w:rsid w:val="001A617B"/>
    <w:rsid w:val="001B63F8"/>
    <w:rsid w:val="001B6DEF"/>
    <w:rsid w:val="001C7945"/>
    <w:rsid w:val="001E01A1"/>
    <w:rsid w:val="00206C53"/>
    <w:rsid w:val="00207870"/>
    <w:rsid w:val="00214863"/>
    <w:rsid w:val="002161FA"/>
    <w:rsid w:val="00226605"/>
    <w:rsid w:val="002446C3"/>
    <w:rsid w:val="0027193B"/>
    <w:rsid w:val="00275AEF"/>
    <w:rsid w:val="002761E6"/>
    <w:rsid w:val="00282D64"/>
    <w:rsid w:val="0028317A"/>
    <w:rsid w:val="00286D09"/>
    <w:rsid w:val="00293E72"/>
    <w:rsid w:val="002A1167"/>
    <w:rsid w:val="002A40CD"/>
    <w:rsid w:val="002B2CCF"/>
    <w:rsid w:val="002C45A9"/>
    <w:rsid w:val="002D4B96"/>
    <w:rsid w:val="002E4091"/>
    <w:rsid w:val="002E68EE"/>
    <w:rsid w:val="002F49B0"/>
    <w:rsid w:val="00307667"/>
    <w:rsid w:val="00312F1D"/>
    <w:rsid w:val="00320617"/>
    <w:rsid w:val="0033519A"/>
    <w:rsid w:val="003539FA"/>
    <w:rsid w:val="00357D93"/>
    <w:rsid w:val="00365CE2"/>
    <w:rsid w:val="00366E4B"/>
    <w:rsid w:val="0038381B"/>
    <w:rsid w:val="003C3BDC"/>
    <w:rsid w:val="003E5A4F"/>
    <w:rsid w:val="00412B8F"/>
    <w:rsid w:val="0041326C"/>
    <w:rsid w:val="004230ED"/>
    <w:rsid w:val="00435490"/>
    <w:rsid w:val="00445F24"/>
    <w:rsid w:val="0045334D"/>
    <w:rsid w:val="00463E39"/>
    <w:rsid w:val="00482D21"/>
    <w:rsid w:val="00491CD8"/>
    <w:rsid w:val="004D208E"/>
    <w:rsid w:val="004F0BD4"/>
    <w:rsid w:val="004F0CAA"/>
    <w:rsid w:val="004F4E8F"/>
    <w:rsid w:val="00502F22"/>
    <w:rsid w:val="005278FE"/>
    <w:rsid w:val="0053265F"/>
    <w:rsid w:val="00547309"/>
    <w:rsid w:val="0055058A"/>
    <w:rsid w:val="005515FB"/>
    <w:rsid w:val="0056135E"/>
    <w:rsid w:val="00566597"/>
    <w:rsid w:val="00567670"/>
    <w:rsid w:val="005718F5"/>
    <w:rsid w:val="00574044"/>
    <w:rsid w:val="00577C62"/>
    <w:rsid w:val="005938FD"/>
    <w:rsid w:val="005C283F"/>
    <w:rsid w:val="0060441A"/>
    <w:rsid w:val="006048A8"/>
    <w:rsid w:val="00605E1A"/>
    <w:rsid w:val="006112E5"/>
    <w:rsid w:val="0061294A"/>
    <w:rsid w:val="0061558F"/>
    <w:rsid w:val="00616B45"/>
    <w:rsid w:val="006253A6"/>
    <w:rsid w:val="0063223D"/>
    <w:rsid w:val="00633E06"/>
    <w:rsid w:val="006366C5"/>
    <w:rsid w:val="00637424"/>
    <w:rsid w:val="00640246"/>
    <w:rsid w:val="0064112A"/>
    <w:rsid w:val="00652C55"/>
    <w:rsid w:val="00656633"/>
    <w:rsid w:val="00672AF2"/>
    <w:rsid w:val="00680917"/>
    <w:rsid w:val="006B4266"/>
    <w:rsid w:val="006B62A1"/>
    <w:rsid w:val="006B7289"/>
    <w:rsid w:val="006C3175"/>
    <w:rsid w:val="006D2937"/>
    <w:rsid w:val="006D6865"/>
    <w:rsid w:val="006F5512"/>
    <w:rsid w:val="00700A0C"/>
    <w:rsid w:val="00713126"/>
    <w:rsid w:val="00714A68"/>
    <w:rsid w:val="00724767"/>
    <w:rsid w:val="007315B7"/>
    <w:rsid w:val="007327BC"/>
    <w:rsid w:val="00740711"/>
    <w:rsid w:val="007579A5"/>
    <w:rsid w:val="00763F9E"/>
    <w:rsid w:val="00766814"/>
    <w:rsid w:val="00767B66"/>
    <w:rsid w:val="007716CE"/>
    <w:rsid w:val="007725A6"/>
    <w:rsid w:val="0079062F"/>
    <w:rsid w:val="007A3636"/>
    <w:rsid w:val="007B2D26"/>
    <w:rsid w:val="007E0AFF"/>
    <w:rsid w:val="007E1D1C"/>
    <w:rsid w:val="00806CDA"/>
    <w:rsid w:val="00826469"/>
    <w:rsid w:val="0084081A"/>
    <w:rsid w:val="0084134E"/>
    <w:rsid w:val="0084213D"/>
    <w:rsid w:val="008438AA"/>
    <w:rsid w:val="00844879"/>
    <w:rsid w:val="00896039"/>
    <w:rsid w:val="008B053B"/>
    <w:rsid w:val="008B26B4"/>
    <w:rsid w:val="008B43BE"/>
    <w:rsid w:val="008E334E"/>
    <w:rsid w:val="008E59AA"/>
    <w:rsid w:val="008F07B6"/>
    <w:rsid w:val="008F73B8"/>
    <w:rsid w:val="009065B1"/>
    <w:rsid w:val="0091253A"/>
    <w:rsid w:val="00930954"/>
    <w:rsid w:val="009723CC"/>
    <w:rsid w:val="0098170F"/>
    <w:rsid w:val="0099475C"/>
    <w:rsid w:val="009B4A31"/>
    <w:rsid w:val="009B56BB"/>
    <w:rsid w:val="009C653F"/>
    <w:rsid w:val="009D0027"/>
    <w:rsid w:val="009D2027"/>
    <w:rsid w:val="009D611B"/>
    <w:rsid w:val="00A0699F"/>
    <w:rsid w:val="00A1048D"/>
    <w:rsid w:val="00A11699"/>
    <w:rsid w:val="00A21CF2"/>
    <w:rsid w:val="00A3049F"/>
    <w:rsid w:val="00A46B5A"/>
    <w:rsid w:val="00A47C24"/>
    <w:rsid w:val="00A5238C"/>
    <w:rsid w:val="00A70C53"/>
    <w:rsid w:val="00A7275A"/>
    <w:rsid w:val="00A74365"/>
    <w:rsid w:val="00A83619"/>
    <w:rsid w:val="00A87EAC"/>
    <w:rsid w:val="00A93FE2"/>
    <w:rsid w:val="00AA23B8"/>
    <w:rsid w:val="00AA39FF"/>
    <w:rsid w:val="00AC30F8"/>
    <w:rsid w:val="00AD4A00"/>
    <w:rsid w:val="00AD4A60"/>
    <w:rsid w:val="00AE7E0C"/>
    <w:rsid w:val="00AF3613"/>
    <w:rsid w:val="00AF537C"/>
    <w:rsid w:val="00B10619"/>
    <w:rsid w:val="00B15203"/>
    <w:rsid w:val="00B211E7"/>
    <w:rsid w:val="00B21D3E"/>
    <w:rsid w:val="00B26B94"/>
    <w:rsid w:val="00B27A39"/>
    <w:rsid w:val="00B30F3E"/>
    <w:rsid w:val="00B3611A"/>
    <w:rsid w:val="00B37664"/>
    <w:rsid w:val="00B50FFB"/>
    <w:rsid w:val="00B61A17"/>
    <w:rsid w:val="00B91CF8"/>
    <w:rsid w:val="00BA33FE"/>
    <w:rsid w:val="00BB6992"/>
    <w:rsid w:val="00BC21AE"/>
    <w:rsid w:val="00BE2C79"/>
    <w:rsid w:val="00BE7860"/>
    <w:rsid w:val="00C001E0"/>
    <w:rsid w:val="00C06CCC"/>
    <w:rsid w:val="00C07658"/>
    <w:rsid w:val="00C15084"/>
    <w:rsid w:val="00C35E7F"/>
    <w:rsid w:val="00C37BEB"/>
    <w:rsid w:val="00C45A2F"/>
    <w:rsid w:val="00C47B5D"/>
    <w:rsid w:val="00C5108D"/>
    <w:rsid w:val="00C55D3F"/>
    <w:rsid w:val="00C55DA6"/>
    <w:rsid w:val="00C6178E"/>
    <w:rsid w:val="00C64551"/>
    <w:rsid w:val="00C811BA"/>
    <w:rsid w:val="00C91099"/>
    <w:rsid w:val="00C93CBE"/>
    <w:rsid w:val="00CA2613"/>
    <w:rsid w:val="00CA4347"/>
    <w:rsid w:val="00CB7127"/>
    <w:rsid w:val="00CC22B3"/>
    <w:rsid w:val="00CC34BF"/>
    <w:rsid w:val="00CE31C1"/>
    <w:rsid w:val="00CE3691"/>
    <w:rsid w:val="00CF4122"/>
    <w:rsid w:val="00D018D6"/>
    <w:rsid w:val="00D1604D"/>
    <w:rsid w:val="00D22AC8"/>
    <w:rsid w:val="00D24BC5"/>
    <w:rsid w:val="00D57160"/>
    <w:rsid w:val="00D720D8"/>
    <w:rsid w:val="00D736DE"/>
    <w:rsid w:val="00D8116B"/>
    <w:rsid w:val="00D86831"/>
    <w:rsid w:val="00DA2911"/>
    <w:rsid w:val="00DB1BC7"/>
    <w:rsid w:val="00DB512B"/>
    <w:rsid w:val="00DB6281"/>
    <w:rsid w:val="00DD511D"/>
    <w:rsid w:val="00DE1104"/>
    <w:rsid w:val="00DE4823"/>
    <w:rsid w:val="00DE7D9C"/>
    <w:rsid w:val="00E37482"/>
    <w:rsid w:val="00E4146B"/>
    <w:rsid w:val="00E41479"/>
    <w:rsid w:val="00E539CC"/>
    <w:rsid w:val="00E54BCE"/>
    <w:rsid w:val="00E76728"/>
    <w:rsid w:val="00E8567F"/>
    <w:rsid w:val="00E861BA"/>
    <w:rsid w:val="00E90B12"/>
    <w:rsid w:val="00E9118E"/>
    <w:rsid w:val="00EA52F9"/>
    <w:rsid w:val="00EB7997"/>
    <w:rsid w:val="00EC15D0"/>
    <w:rsid w:val="00ED06AA"/>
    <w:rsid w:val="00EF6409"/>
    <w:rsid w:val="00F04935"/>
    <w:rsid w:val="00F0616E"/>
    <w:rsid w:val="00F6121E"/>
    <w:rsid w:val="00F61B39"/>
    <w:rsid w:val="00F72930"/>
    <w:rsid w:val="00F80183"/>
    <w:rsid w:val="00F94D32"/>
    <w:rsid w:val="00FC381D"/>
    <w:rsid w:val="00FD4745"/>
    <w:rsid w:val="00FD6730"/>
    <w:rsid w:val="00FE0DD8"/>
    <w:rsid w:val="00FE3524"/>
    <w:rsid w:val="00FF0D23"/>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728"/>
    <w:rPr>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6728"/>
    <w:pPr>
      <w:ind w:left="720"/>
    </w:pPr>
  </w:style>
  <w:style w:type="paragraph" w:styleId="BodyTextIndent">
    <w:name w:val="Body Text Indent"/>
    <w:basedOn w:val="Normal"/>
    <w:link w:val="BodyTextIndentChar"/>
    <w:rsid w:val="00B91CF8"/>
    <w:pPr>
      <w:ind w:left="1701" w:hanging="1341"/>
      <w:jc w:val="both"/>
    </w:pPr>
    <w:rPr>
      <w:rFonts w:ascii="Times New Roman" w:eastAsia="Times New Roman" w:hAnsi="Times New Roman"/>
      <w:sz w:val="24"/>
      <w:szCs w:val="20"/>
      <w:lang w:eastAsia="en-US"/>
    </w:rPr>
  </w:style>
  <w:style w:type="character" w:customStyle="1" w:styleId="BodyTextIndentChar">
    <w:name w:val="Body Text Indent Char"/>
    <w:basedOn w:val="DefaultParagraphFont"/>
    <w:link w:val="BodyTextIndent"/>
    <w:rsid w:val="00B91CF8"/>
    <w:rPr>
      <w:rFonts w:ascii="Times New Roman" w:eastAsia="Times New Roman" w:hAnsi="Times New Roman"/>
      <w:sz w:val="24"/>
      <w:szCs w:val="20"/>
      <w:lang w:val="en-IE"/>
    </w:rPr>
  </w:style>
  <w:style w:type="paragraph" w:styleId="BodyText">
    <w:name w:val="Body Text"/>
    <w:basedOn w:val="Normal"/>
    <w:link w:val="BodyTextChar"/>
    <w:rsid w:val="00B91CF8"/>
    <w:pPr>
      <w:spacing w:after="120"/>
    </w:pPr>
    <w:rPr>
      <w:rFonts w:ascii="Times New Roman" w:eastAsia="Times New Roman" w:hAnsi="Times New Roman"/>
      <w:sz w:val="24"/>
      <w:szCs w:val="24"/>
      <w:lang w:val="en-US" w:eastAsia="en-US"/>
    </w:rPr>
  </w:style>
  <w:style w:type="character" w:customStyle="1" w:styleId="BodyTextChar">
    <w:name w:val="Body Text Char"/>
    <w:basedOn w:val="DefaultParagraphFont"/>
    <w:link w:val="BodyText"/>
    <w:rsid w:val="00B91CF8"/>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8F07B6"/>
    <w:rPr>
      <w:rFonts w:ascii="Tahoma" w:hAnsi="Tahoma" w:cs="Tahoma"/>
      <w:sz w:val="16"/>
      <w:szCs w:val="16"/>
    </w:rPr>
  </w:style>
  <w:style w:type="character" w:customStyle="1" w:styleId="BalloonTextChar">
    <w:name w:val="Balloon Text Char"/>
    <w:basedOn w:val="DefaultParagraphFont"/>
    <w:link w:val="BalloonText"/>
    <w:uiPriority w:val="99"/>
    <w:semiHidden/>
    <w:rsid w:val="008F07B6"/>
    <w:rPr>
      <w:rFonts w:ascii="Tahoma" w:hAnsi="Tahoma" w:cs="Tahoma"/>
      <w:sz w:val="16"/>
      <w:szCs w:val="16"/>
      <w:lang w:val="en-IE" w:eastAsia="en-IE"/>
    </w:rPr>
  </w:style>
  <w:style w:type="paragraph" w:customStyle="1" w:styleId="Default">
    <w:name w:val="Default"/>
    <w:rsid w:val="00605E1A"/>
    <w:pPr>
      <w:autoSpaceDE w:val="0"/>
      <w:autoSpaceDN w:val="0"/>
      <w:adjustRightInd w:val="0"/>
    </w:pPr>
    <w:rPr>
      <w:rFonts w:cs="Calibri"/>
      <w:color w:val="000000"/>
      <w:sz w:val="24"/>
      <w:szCs w:val="24"/>
      <w:lang w:val="en-IE"/>
    </w:rPr>
  </w:style>
  <w:style w:type="paragraph" w:styleId="NoSpacing">
    <w:name w:val="No Spacing"/>
    <w:uiPriority w:val="1"/>
    <w:qFormat/>
    <w:rsid w:val="006D6865"/>
    <w:rPr>
      <w:rFonts w:asciiTheme="minorHAnsi" w:eastAsiaTheme="minorHAnsi" w:hAnsiTheme="minorHAnsi" w:cstheme="minorBidi"/>
      <w:lang w:val="en-IE"/>
    </w:rPr>
  </w:style>
  <w:style w:type="character" w:styleId="Hyperlink">
    <w:name w:val="Hyperlink"/>
    <w:basedOn w:val="DefaultParagraphFont"/>
    <w:uiPriority w:val="99"/>
    <w:unhideWhenUsed/>
    <w:rsid w:val="006D686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728"/>
    <w:rPr>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76728"/>
    <w:pPr>
      <w:ind w:left="720"/>
    </w:pPr>
  </w:style>
  <w:style w:type="paragraph" w:styleId="BodyTextIndent">
    <w:name w:val="Body Text Indent"/>
    <w:basedOn w:val="Normal"/>
    <w:link w:val="BodyTextIndentChar"/>
    <w:rsid w:val="00B91CF8"/>
    <w:pPr>
      <w:ind w:left="1701" w:hanging="1341"/>
      <w:jc w:val="both"/>
    </w:pPr>
    <w:rPr>
      <w:rFonts w:ascii="Times New Roman" w:eastAsia="Times New Roman" w:hAnsi="Times New Roman"/>
      <w:sz w:val="24"/>
      <w:szCs w:val="20"/>
      <w:lang w:eastAsia="en-US"/>
    </w:rPr>
  </w:style>
  <w:style w:type="character" w:customStyle="1" w:styleId="BodyTextIndentChar">
    <w:name w:val="Body Text Indent Char"/>
    <w:basedOn w:val="DefaultParagraphFont"/>
    <w:link w:val="BodyTextIndent"/>
    <w:rsid w:val="00B91CF8"/>
    <w:rPr>
      <w:rFonts w:ascii="Times New Roman" w:eastAsia="Times New Roman" w:hAnsi="Times New Roman"/>
      <w:sz w:val="24"/>
      <w:szCs w:val="20"/>
      <w:lang w:val="en-IE"/>
    </w:rPr>
  </w:style>
  <w:style w:type="paragraph" w:styleId="BodyText">
    <w:name w:val="Body Text"/>
    <w:basedOn w:val="Normal"/>
    <w:link w:val="BodyTextChar"/>
    <w:rsid w:val="00B91CF8"/>
    <w:pPr>
      <w:spacing w:after="120"/>
    </w:pPr>
    <w:rPr>
      <w:rFonts w:ascii="Times New Roman" w:eastAsia="Times New Roman" w:hAnsi="Times New Roman"/>
      <w:sz w:val="24"/>
      <w:szCs w:val="24"/>
      <w:lang w:val="en-US" w:eastAsia="en-US"/>
    </w:rPr>
  </w:style>
  <w:style w:type="character" w:customStyle="1" w:styleId="BodyTextChar">
    <w:name w:val="Body Text Char"/>
    <w:basedOn w:val="DefaultParagraphFont"/>
    <w:link w:val="BodyText"/>
    <w:rsid w:val="00B91CF8"/>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8F07B6"/>
    <w:rPr>
      <w:rFonts w:ascii="Tahoma" w:hAnsi="Tahoma" w:cs="Tahoma"/>
      <w:sz w:val="16"/>
      <w:szCs w:val="16"/>
    </w:rPr>
  </w:style>
  <w:style w:type="character" w:customStyle="1" w:styleId="BalloonTextChar">
    <w:name w:val="Balloon Text Char"/>
    <w:basedOn w:val="DefaultParagraphFont"/>
    <w:link w:val="BalloonText"/>
    <w:uiPriority w:val="99"/>
    <w:semiHidden/>
    <w:rsid w:val="008F07B6"/>
    <w:rPr>
      <w:rFonts w:ascii="Tahoma" w:hAnsi="Tahoma" w:cs="Tahoma"/>
      <w:sz w:val="16"/>
      <w:szCs w:val="16"/>
      <w:lang w:val="en-IE" w:eastAsia="en-IE"/>
    </w:rPr>
  </w:style>
  <w:style w:type="paragraph" w:customStyle="1" w:styleId="Default">
    <w:name w:val="Default"/>
    <w:rsid w:val="00605E1A"/>
    <w:pPr>
      <w:autoSpaceDE w:val="0"/>
      <w:autoSpaceDN w:val="0"/>
      <w:adjustRightInd w:val="0"/>
    </w:pPr>
    <w:rPr>
      <w:rFonts w:cs="Calibri"/>
      <w:color w:val="000000"/>
      <w:sz w:val="24"/>
      <w:szCs w:val="24"/>
      <w:lang w:val="en-IE"/>
    </w:rPr>
  </w:style>
</w:styles>
</file>

<file path=word/webSettings.xml><?xml version="1.0" encoding="utf-8"?>
<w:webSettings xmlns:r="http://schemas.openxmlformats.org/officeDocument/2006/relationships" xmlns:w="http://schemas.openxmlformats.org/wordprocessingml/2006/main">
  <w:divs>
    <w:div w:id="469400158">
      <w:bodyDiv w:val="1"/>
      <w:marLeft w:val="0"/>
      <w:marRight w:val="0"/>
      <w:marTop w:val="0"/>
      <w:marBottom w:val="0"/>
      <w:divBdr>
        <w:top w:val="none" w:sz="0" w:space="0" w:color="auto"/>
        <w:left w:val="none" w:sz="0" w:space="0" w:color="auto"/>
        <w:bottom w:val="none" w:sz="0" w:space="0" w:color="auto"/>
        <w:right w:val="none" w:sz="0" w:space="0" w:color="auto"/>
      </w:divBdr>
    </w:div>
    <w:div w:id="710764435">
      <w:bodyDiv w:val="1"/>
      <w:marLeft w:val="0"/>
      <w:marRight w:val="0"/>
      <w:marTop w:val="0"/>
      <w:marBottom w:val="0"/>
      <w:divBdr>
        <w:top w:val="none" w:sz="0" w:space="0" w:color="auto"/>
        <w:left w:val="none" w:sz="0" w:space="0" w:color="auto"/>
        <w:bottom w:val="none" w:sz="0" w:space="0" w:color="auto"/>
        <w:right w:val="none" w:sz="0" w:space="0" w:color="auto"/>
      </w:divBdr>
      <w:divsChild>
        <w:div w:id="28073771">
          <w:marLeft w:val="0"/>
          <w:marRight w:val="0"/>
          <w:marTop w:val="0"/>
          <w:marBottom w:val="0"/>
          <w:divBdr>
            <w:top w:val="none" w:sz="0" w:space="0" w:color="auto"/>
            <w:left w:val="none" w:sz="0" w:space="0" w:color="auto"/>
            <w:bottom w:val="none" w:sz="0" w:space="0" w:color="auto"/>
            <w:right w:val="none" w:sz="0" w:space="0" w:color="auto"/>
          </w:divBdr>
          <w:divsChild>
            <w:div w:id="322004739">
              <w:marLeft w:val="0"/>
              <w:marRight w:val="0"/>
              <w:marTop w:val="0"/>
              <w:marBottom w:val="0"/>
              <w:divBdr>
                <w:top w:val="none" w:sz="0" w:space="0" w:color="auto"/>
                <w:left w:val="none" w:sz="0" w:space="0" w:color="auto"/>
                <w:bottom w:val="none" w:sz="0" w:space="0" w:color="auto"/>
                <w:right w:val="none" w:sz="0" w:space="0" w:color="auto"/>
              </w:divBdr>
              <w:divsChild>
                <w:div w:id="1542745543">
                  <w:marLeft w:val="0"/>
                  <w:marRight w:val="0"/>
                  <w:marTop w:val="0"/>
                  <w:marBottom w:val="0"/>
                  <w:divBdr>
                    <w:top w:val="none" w:sz="0" w:space="0" w:color="auto"/>
                    <w:left w:val="none" w:sz="0" w:space="0" w:color="auto"/>
                    <w:bottom w:val="none" w:sz="0" w:space="0" w:color="auto"/>
                    <w:right w:val="none" w:sz="0" w:space="0" w:color="auto"/>
                  </w:divBdr>
                  <w:divsChild>
                    <w:div w:id="180781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681631">
      <w:bodyDiv w:val="1"/>
      <w:marLeft w:val="0"/>
      <w:marRight w:val="0"/>
      <w:marTop w:val="0"/>
      <w:marBottom w:val="0"/>
      <w:divBdr>
        <w:top w:val="none" w:sz="0" w:space="0" w:color="auto"/>
        <w:left w:val="none" w:sz="0" w:space="0" w:color="auto"/>
        <w:bottom w:val="none" w:sz="0" w:space="0" w:color="auto"/>
        <w:right w:val="none" w:sz="0" w:space="0" w:color="auto"/>
      </w:divBdr>
    </w:div>
    <w:div w:id="932713351">
      <w:bodyDiv w:val="1"/>
      <w:marLeft w:val="0"/>
      <w:marRight w:val="0"/>
      <w:marTop w:val="0"/>
      <w:marBottom w:val="0"/>
      <w:divBdr>
        <w:top w:val="none" w:sz="0" w:space="0" w:color="auto"/>
        <w:left w:val="none" w:sz="0" w:space="0" w:color="auto"/>
        <w:bottom w:val="none" w:sz="0" w:space="0" w:color="auto"/>
        <w:right w:val="none" w:sz="0" w:space="0" w:color="auto"/>
      </w:divBdr>
    </w:div>
    <w:div w:id="1056468478">
      <w:bodyDiv w:val="1"/>
      <w:marLeft w:val="0"/>
      <w:marRight w:val="0"/>
      <w:marTop w:val="0"/>
      <w:marBottom w:val="0"/>
      <w:divBdr>
        <w:top w:val="none" w:sz="0" w:space="0" w:color="auto"/>
        <w:left w:val="none" w:sz="0" w:space="0" w:color="auto"/>
        <w:bottom w:val="none" w:sz="0" w:space="0" w:color="auto"/>
        <w:right w:val="none" w:sz="0" w:space="0" w:color="auto"/>
      </w:divBdr>
    </w:div>
    <w:div w:id="1343631159">
      <w:bodyDiv w:val="1"/>
      <w:marLeft w:val="0"/>
      <w:marRight w:val="0"/>
      <w:marTop w:val="0"/>
      <w:marBottom w:val="0"/>
      <w:divBdr>
        <w:top w:val="none" w:sz="0" w:space="0" w:color="auto"/>
        <w:left w:val="none" w:sz="0" w:space="0" w:color="auto"/>
        <w:bottom w:val="none" w:sz="0" w:space="0" w:color="auto"/>
        <w:right w:val="none" w:sz="0" w:space="0" w:color="auto"/>
      </w:divBdr>
    </w:div>
    <w:div w:id="1736393242">
      <w:bodyDiv w:val="1"/>
      <w:marLeft w:val="0"/>
      <w:marRight w:val="0"/>
      <w:marTop w:val="0"/>
      <w:marBottom w:val="0"/>
      <w:divBdr>
        <w:top w:val="none" w:sz="0" w:space="0" w:color="auto"/>
        <w:left w:val="none" w:sz="0" w:space="0" w:color="auto"/>
        <w:bottom w:val="none" w:sz="0" w:space="0" w:color="auto"/>
        <w:right w:val="none" w:sz="0" w:space="0" w:color="auto"/>
      </w:divBdr>
    </w:div>
    <w:div w:id="1798331927">
      <w:marLeft w:val="0"/>
      <w:marRight w:val="0"/>
      <w:marTop w:val="0"/>
      <w:marBottom w:val="0"/>
      <w:divBdr>
        <w:top w:val="none" w:sz="0" w:space="0" w:color="auto"/>
        <w:left w:val="none" w:sz="0" w:space="0" w:color="auto"/>
        <w:bottom w:val="none" w:sz="0" w:space="0" w:color="auto"/>
        <w:right w:val="none" w:sz="0" w:space="0" w:color="auto"/>
      </w:divBdr>
    </w:div>
    <w:div w:id="190028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D5E07D-51DD-4A90-8691-0FEB4A72B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4</Pages>
  <Words>1216</Words>
  <Characters>6934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SPC for Economic Development, Enterprise Support and Tourism (SPC1)</vt:lpstr>
    </vt:vector>
  </TitlesOfParts>
  <Company>Kilkenny County Council</Company>
  <LinksUpToDate>false</LinksUpToDate>
  <CharactersWithSpaces>8134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SPC for Economic Development, Enterprise Support and Tourism (SPC1)</dc:title>
  <dc:creator>lbourke</dc:creator>
  <cp:lastModifiedBy>temp</cp:lastModifiedBy>
  <cp:revision>23</cp:revision>
  <cp:lastPrinted>2017-06-08T09:57:00Z</cp:lastPrinted>
  <dcterms:created xsi:type="dcterms:W3CDTF">2017-09-21T09:44:00Z</dcterms:created>
  <dcterms:modified xsi:type="dcterms:W3CDTF">2017-12-11T15:13:00Z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0x010100CA83C3A4FDE73B4C94867756FCBABC92</vt:lpwstr>
  </property>
</Properties>
</file>