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39A" w:rsidRDefault="0083739A" w:rsidP="0083739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83739A" w:rsidRPr="00197639" w:rsidRDefault="0083739A" w:rsidP="0083739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197639">
        <w:rPr>
          <w:b/>
        </w:rPr>
        <w:t>Minutes of Strategic Policy Committee 5</w:t>
      </w:r>
    </w:p>
    <w:p w:rsidR="0083739A" w:rsidRPr="00197639" w:rsidRDefault="0083739A" w:rsidP="0083739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197639">
        <w:rPr>
          <w:b/>
        </w:rPr>
        <w:t>Environmental Protection, Water Services &amp; Energy</w:t>
      </w:r>
    </w:p>
    <w:p w:rsidR="0083739A" w:rsidRDefault="0083739A" w:rsidP="0083739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Held on 19</w:t>
      </w:r>
      <w:r w:rsidRPr="0083739A">
        <w:rPr>
          <w:b/>
          <w:vertAlign w:val="superscript"/>
        </w:rPr>
        <w:t>th</w:t>
      </w:r>
      <w:r>
        <w:rPr>
          <w:b/>
        </w:rPr>
        <w:t xml:space="preserve"> September 2018</w:t>
      </w:r>
    </w:p>
    <w:p w:rsidR="0083739A" w:rsidRPr="00197639" w:rsidRDefault="0083739A" w:rsidP="0083739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83739A" w:rsidRDefault="0083739A" w:rsidP="0083739A">
      <w:pPr>
        <w:pStyle w:val="NoSpacing"/>
      </w:pPr>
    </w:p>
    <w:p w:rsidR="0083739A" w:rsidRDefault="0083739A" w:rsidP="0083739A">
      <w:pPr>
        <w:pStyle w:val="NoSpacing"/>
      </w:pPr>
      <w:r>
        <w:t xml:space="preserve">In the Chair: </w:t>
      </w:r>
      <w:r>
        <w:tab/>
      </w:r>
      <w:r>
        <w:tab/>
        <w:t xml:space="preserve">Cllr. </w:t>
      </w:r>
      <w:proofErr w:type="spellStart"/>
      <w:r>
        <w:t>Tomás</w:t>
      </w:r>
      <w:proofErr w:type="spellEnd"/>
      <w:r>
        <w:t xml:space="preserve"> Breathnach</w:t>
      </w:r>
    </w:p>
    <w:p w:rsidR="0083739A" w:rsidRDefault="0083739A" w:rsidP="0083739A">
      <w:pPr>
        <w:pStyle w:val="NoSpacing"/>
      </w:pPr>
    </w:p>
    <w:p w:rsidR="0083739A" w:rsidRDefault="0053416F" w:rsidP="00C91348">
      <w:pPr>
        <w:pStyle w:val="NoSpacing"/>
        <w:ind w:left="2160" w:hanging="2160"/>
      </w:pPr>
      <w:r>
        <w:t>In Attendance:</w:t>
      </w:r>
      <w:r>
        <w:tab/>
      </w:r>
      <w:r w:rsidR="0083739A">
        <w:t>Cllr. Pat Dunphy, Cllr. Breda Gardner,</w:t>
      </w:r>
      <w:r w:rsidR="00096C61">
        <w:t xml:space="preserve"> Cllr. Ger Frisby,</w:t>
      </w:r>
      <w:r w:rsidR="0083739A">
        <w:t xml:space="preserve"> James Murphy, Shem </w:t>
      </w:r>
      <w:r>
        <w:t>Caulfield</w:t>
      </w:r>
      <w:r w:rsidR="0083739A">
        <w:t xml:space="preserve">                         </w:t>
      </w:r>
    </w:p>
    <w:p w:rsidR="0083739A" w:rsidRDefault="0083739A" w:rsidP="0083739A">
      <w:pPr>
        <w:pStyle w:val="NoSpacing"/>
      </w:pPr>
    </w:p>
    <w:p w:rsidR="0083739A" w:rsidRDefault="0083739A" w:rsidP="0083739A">
      <w:pPr>
        <w:pStyle w:val="NoSpacing"/>
      </w:pPr>
      <w:r>
        <w:t>Also Present:</w:t>
      </w:r>
      <w:r>
        <w:tab/>
      </w:r>
      <w:r>
        <w:tab/>
        <w:t>Mr. Sean McKeown, Director of Service</w:t>
      </w:r>
    </w:p>
    <w:p w:rsidR="0083739A" w:rsidRDefault="0083739A" w:rsidP="0083739A">
      <w:pPr>
        <w:pStyle w:val="NoSpacing"/>
      </w:pPr>
      <w:r>
        <w:tab/>
      </w:r>
      <w:r>
        <w:tab/>
      </w:r>
      <w:r>
        <w:tab/>
        <w:t>Mr. Frank Stafford, A/Senior Engineer</w:t>
      </w:r>
    </w:p>
    <w:p w:rsidR="0083739A" w:rsidRDefault="0083739A" w:rsidP="0083739A">
      <w:pPr>
        <w:pStyle w:val="NoSpacing"/>
      </w:pPr>
      <w:r>
        <w:tab/>
      </w:r>
      <w:r>
        <w:tab/>
      </w:r>
      <w:r>
        <w:tab/>
        <w:t>Ms. Catherine Millea, Senior Staff Officer</w:t>
      </w:r>
    </w:p>
    <w:p w:rsidR="0083739A" w:rsidRDefault="0083739A" w:rsidP="0083739A">
      <w:pPr>
        <w:pStyle w:val="NoSpacing"/>
      </w:pPr>
    </w:p>
    <w:p w:rsidR="0083739A" w:rsidRDefault="0083739A" w:rsidP="0083739A">
      <w:pPr>
        <w:pStyle w:val="NoSpacing"/>
      </w:pPr>
      <w:r>
        <w:t>Apologies:</w:t>
      </w:r>
      <w:r>
        <w:tab/>
      </w:r>
      <w:r>
        <w:tab/>
        <w:t>Cllr. Maurice Shortall, Mr. Brian Hamilton</w:t>
      </w:r>
    </w:p>
    <w:p w:rsidR="0083739A" w:rsidRDefault="0083739A" w:rsidP="0083739A">
      <w:pPr>
        <w:pStyle w:val="NoSpacing"/>
        <w:pBdr>
          <w:bottom w:val="single" w:sz="12" w:space="1" w:color="auto"/>
        </w:pBdr>
      </w:pPr>
    </w:p>
    <w:p w:rsidR="0083739A" w:rsidRDefault="0083739A" w:rsidP="0083739A">
      <w:pPr>
        <w:pStyle w:val="NoSpacing"/>
      </w:pPr>
    </w:p>
    <w:p w:rsidR="0083739A" w:rsidRDefault="0083739A" w:rsidP="0083739A">
      <w:pPr>
        <w:pStyle w:val="NoSpacing"/>
      </w:pPr>
      <w:r w:rsidRPr="00E22687">
        <w:rPr>
          <w:b/>
        </w:rPr>
        <w:t>Item 1</w:t>
      </w:r>
      <w:r>
        <w:tab/>
      </w:r>
      <w:r>
        <w:tab/>
      </w:r>
      <w:r>
        <w:tab/>
      </w:r>
      <w:r w:rsidRPr="00E22687">
        <w:rPr>
          <w:b/>
        </w:rPr>
        <w:t xml:space="preserve">Minutes of SPC 5 Meeting </w:t>
      </w:r>
      <w:r>
        <w:rPr>
          <w:b/>
        </w:rPr>
        <w:t>held on 23</w:t>
      </w:r>
      <w:r w:rsidRPr="0083739A">
        <w:rPr>
          <w:b/>
          <w:vertAlign w:val="superscript"/>
        </w:rPr>
        <w:t>rd</w:t>
      </w:r>
      <w:r>
        <w:rPr>
          <w:b/>
        </w:rPr>
        <w:t xml:space="preserve"> May 2018</w:t>
      </w:r>
    </w:p>
    <w:p w:rsidR="0083739A" w:rsidRDefault="0083739A" w:rsidP="0083739A">
      <w:pPr>
        <w:pStyle w:val="NoSpacing"/>
        <w:ind w:left="2160"/>
      </w:pPr>
      <w:r>
        <w:t>Proposed by Cllr Breda Gardner, seconded by Cllr. Pat Dunphy and agreed: “that the minutes of SPC5 meeting held on 23</w:t>
      </w:r>
      <w:r w:rsidRPr="0083739A">
        <w:rPr>
          <w:vertAlign w:val="superscript"/>
        </w:rPr>
        <w:t>rd</w:t>
      </w:r>
      <w:r>
        <w:t xml:space="preserve"> May 2018, a copy of which was circulated to each member with the Agenda, is hereby adopted”</w:t>
      </w:r>
    </w:p>
    <w:p w:rsidR="0083739A" w:rsidRPr="00E22687" w:rsidRDefault="0083739A" w:rsidP="0083739A">
      <w:pPr>
        <w:pStyle w:val="NoSpacing"/>
        <w:rPr>
          <w:b/>
        </w:rPr>
      </w:pPr>
    </w:p>
    <w:p w:rsidR="0083739A" w:rsidRDefault="0083739A" w:rsidP="0083739A">
      <w:pPr>
        <w:pStyle w:val="NoSpacing"/>
        <w:ind w:left="2160" w:hanging="2160"/>
        <w:rPr>
          <w:b/>
        </w:rPr>
      </w:pPr>
      <w:r w:rsidRPr="00E22687">
        <w:rPr>
          <w:b/>
        </w:rPr>
        <w:t>Item 2</w:t>
      </w:r>
      <w:r w:rsidRPr="00E22687">
        <w:rPr>
          <w:b/>
        </w:rPr>
        <w:tab/>
      </w:r>
      <w:r w:rsidR="00933063">
        <w:rPr>
          <w:b/>
        </w:rPr>
        <w:t>LAWCO Presentation</w:t>
      </w:r>
    </w:p>
    <w:p w:rsidR="00933063" w:rsidRDefault="00933063" w:rsidP="0083739A">
      <w:pPr>
        <w:pStyle w:val="NoSpacing"/>
        <w:ind w:left="2160" w:hanging="2160"/>
      </w:pPr>
      <w:r>
        <w:rPr>
          <w:b/>
        </w:rPr>
        <w:tab/>
      </w:r>
      <w:r>
        <w:t xml:space="preserve">Michael Nugent and Ruth Hennessy gave a presentation </w:t>
      </w:r>
      <w:r w:rsidR="00096C61">
        <w:t>and gave clarification on issues raised.</w:t>
      </w:r>
    </w:p>
    <w:p w:rsidR="00096C61" w:rsidRPr="00933063" w:rsidRDefault="00096C61" w:rsidP="0083739A">
      <w:pPr>
        <w:pStyle w:val="NoSpacing"/>
        <w:ind w:left="2160" w:hanging="2160"/>
      </w:pPr>
      <w:r>
        <w:tab/>
        <w:t>A discussion took place and there were contributions from Cllr Pat Dunphy, Shem Caulfield, Cllr. Breda Gardner and James Murphy.</w:t>
      </w:r>
    </w:p>
    <w:p w:rsidR="0083739A" w:rsidRDefault="0083739A" w:rsidP="0083739A">
      <w:pPr>
        <w:pStyle w:val="NoSpacing"/>
        <w:ind w:left="2160" w:hanging="2160"/>
      </w:pPr>
    </w:p>
    <w:p w:rsidR="0083739A" w:rsidRDefault="0083739A" w:rsidP="0083739A">
      <w:pPr>
        <w:pStyle w:val="NoSpacing"/>
      </w:pPr>
    </w:p>
    <w:p w:rsidR="00096C61" w:rsidRDefault="0083739A" w:rsidP="0083739A">
      <w:pPr>
        <w:pStyle w:val="NoSpacing"/>
        <w:rPr>
          <w:b/>
        </w:rPr>
      </w:pPr>
      <w:r>
        <w:rPr>
          <w:b/>
        </w:rPr>
        <w:t>Item 3</w:t>
      </w:r>
      <w:r>
        <w:rPr>
          <w:b/>
        </w:rPr>
        <w:tab/>
      </w:r>
      <w:r w:rsidR="00096C61">
        <w:rPr>
          <w:b/>
        </w:rPr>
        <w:tab/>
      </w:r>
      <w:r w:rsidR="00096C61">
        <w:rPr>
          <w:b/>
        </w:rPr>
        <w:tab/>
        <w:t>Litter Management Plan 2018 -2020</w:t>
      </w:r>
    </w:p>
    <w:p w:rsidR="00096C61" w:rsidRDefault="00096C61" w:rsidP="0083739A">
      <w:pPr>
        <w:pStyle w:val="NoSpacing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Mary Cashin, Environmental Awareness Officer, gave a presentation.  Mary </w:t>
      </w:r>
      <w:r>
        <w:tab/>
      </w:r>
      <w:r>
        <w:tab/>
      </w:r>
      <w:r>
        <w:tab/>
        <w:t>also highlighted that 622 mattresses were collected at</w:t>
      </w:r>
      <w:r w:rsidR="00642151">
        <w:t xml:space="preserve"> the</w:t>
      </w:r>
      <w:r>
        <w:t xml:space="preserve"> Dunmore Civic</w:t>
      </w:r>
    </w:p>
    <w:p w:rsidR="005E6E58" w:rsidRDefault="00096C61" w:rsidP="0083739A">
      <w:pPr>
        <w:pStyle w:val="NoSpacing"/>
      </w:pPr>
      <w:r>
        <w:tab/>
      </w:r>
      <w:r>
        <w:tab/>
      </w:r>
      <w:r>
        <w:tab/>
      </w:r>
      <w:proofErr w:type="gramStart"/>
      <w:r>
        <w:t>Amenity Site on the mattress amnesty day.</w:t>
      </w:r>
      <w:proofErr w:type="gramEnd"/>
    </w:p>
    <w:p w:rsidR="00642151" w:rsidRDefault="005E6E58" w:rsidP="0083739A">
      <w:pPr>
        <w:pStyle w:val="NoSpacing"/>
      </w:pPr>
      <w:r>
        <w:tab/>
      </w:r>
      <w:r w:rsidR="00642151">
        <w:tab/>
      </w:r>
      <w:r w:rsidR="00642151">
        <w:tab/>
        <w:t>Cllr. Pat Dunphy raised the issue of dog fouling and the bottle banks.</w:t>
      </w:r>
    </w:p>
    <w:p w:rsidR="00642151" w:rsidRDefault="00642151" w:rsidP="009A13F3">
      <w:pPr>
        <w:pStyle w:val="NoSpacing"/>
        <w:ind w:left="2160"/>
      </w:pPr>
      <w:r>
        <w:t>Frank Stafford responded that a new tender has been advertised for the</w:t>
      </w:r>
      <w:r w:rsidR="009A13F3">
        <w:t xml:space="preserve"> </w:t>
      </w:r>
      <w:r>
        <w:t>bottle banks</w:t>
      </w:r>
      <w:r w:rsidR="009A13F3">
        <w:t xml:space="preserve"> collect</w:t>
      </w:r>
      <w:r w:rsidR="008D1B93">
        <w:t>ion</w:t>
      </w:r>
      <w:r w:rsidR="009A13F3">
        <w:t xml:space="preserve"> and recycling and that same would likely be in place   before the end of the year.</w:t>
      </w:r>
    </w:p>
    <w:p w:rsidR="009A13F3" w:rsidRDefault="009A13F3" w:rsidP="009A13F3">
      <w:pPr>
        <w:pStyle w:val="NoSpacing"/>
        <w:ind w:left="2160"/>
      </w:pPr>
      <w:r>
        <w:t xml:space="preserve">Mary Cashin </w:t>
      </w:r>
      <w:r w:rsidR="008D1B93">
        <w:t>a</w:t>
      </w:r>
      <w:r>
        <w:t xml:space="preserve">dvised that an anti dog fouling media campaign would be </w:t>
      </w:r>
    </w:p>
    <w:p w:rsidR="009A13F3" w:rsidRDefault="009A13F3" w:rsidP="009A13F3">
      <w:pPr>
        <w:pStyle w:val="NoSpacing"/>
        <w:ind w:left="2160"/>
      </w:pPr>
      <w:proofErr w:type="gramStart"/>
      <w:r>
        <w:t>launched</w:t>
      </w:r>
      <w:proofErr w:type="gramEnd"/>
      <w:r>
        <w:t xml:space="preserve"> over the coming weeks to raise awareness of this issue.</w:t>
      </w:r>
    </w:p>
    <w:p w:rsidR="00642151" w:rsidRDefault="00642151" w:rsidP="0083739A">
      <w:pPr>
        <w:pStyle w:val="NoSpacing"/>
      </w:pPr>
      <w:r>
        <w:tab/>
      </w:r>
      <w:r>
        <w:tab/>
      </w:r>
      <w:r>
        <w:tab/>
        <w:t xml:space="preserve">James Murphy commended the purchase of a drone as a deterrent to </w:t>
      </w:r>
    </w:p>
    <w:p w:rsidR="0083739A" w:rsidRDefault="00642151" w:rsidP="0083739A">
      <w:pPr>
        <w:pStyle w:val="NoSpacing"/>
      </w:pPr>
      <w:r>
        <w:tab/>
      </w:r>
      <w:r>
        <w:tab/>
      </w:r>
      <w:r>
        <w:tab/>
      </w:r>
      <w:proofErr w:type="gramStart"/>
      <w:r w:rsidR="009A13F3">
        <w:t>l</w:t>
      </w:r>
      <w:r>
        <w:t>ittering</w:t>
      </w:r>
      <w:proofErr w:type="gramEnd"/>
      <w:r>
        <w:t>.</w:t>
      </w:r>
      <w:r w:rsidR="009F111F">
        <w:t xml:space="preserve">  Cllr Ger Frisby advised of the need to advertise that recyclables </w:t>
      </w:r>
      <w:r w:rsidR="009F111F">
        <w:tab/>
      </w:r>
      <w:r w:rsidR="009F111F">
        <w:tab/>
      </w:r>
      <w:r w:rsidR="009F111F">
        <w:tab/>
        <w:t>cannot be left at the bring banks if the banks are full.</w:t>
      </w:r>
      <w:r w:rsidR="0083739A">
        <w:rPr>
          <w:b/>
        </w:rPr>
        <w:tab/>
      </w:r>
      <w:r w:rsidR="0083739A">
        <w:rPr>
          <w:b/>
        </w:rPr>
        <w:tab/>
      </w:r>
      <w:r w:rsidR="0083739A">
        <w:t xml:space="preserve"> </w:t>
      </w:r>
    </w:p>
    <w:p w:rsidR="0083739A" w:rsidRDefault="0083739A" w:rsidP="0083739A">
      <w:pPr>
        <w:pStyle w:val="NoSpacing"/>
        <w:ind w:left="2160"/>
      </w:pPr>
    </w:p>
    <w:p w:rsidR="0083739A" w:rsidRDefault="0083739A" w:rsidP="0083739A">
      <w:pPr>
        <w:pStyle w:val="NoSpacing"/>
        <w:rPr>
          <w:b/>
        </w:rPr>
      </w:pPr>
      <w:r>
        <w:rPr>
          <w:b/>
        </w:rPr>
        <w:t>Item 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F111F">
        <w:rPr>
          <w:b/>
        </w:rPr>
        <w:t>Draft Waste Management Bye Laws</w:t>
      </w:r>
    </w:p>
    <w:p w:rsidR="009F111F" w:rsidRDefault="009F111F" w:rsidP="00B62CD3">
      <w:pPr>
        <w:pStyle w:val="NoSpacing"/>
        <w:ind w:left="2160"/>
      </w:pPr>
      <w:r>
        <w:t xml:space="preserve">Frank Stafford gave an update on the </w:t>
      </w:r>
      <w:r w:rsidR="00B62CD3">
        <w:t xml:space="preserve">draft </w:t>
      </w:r>
      <w:r>
        <w:t>Bye Laws.  Frank Stafford advised</w:t>
      </w:r>
      <w:r w:rsidR="008D1B93">
        <w:t xml:space="preserve">, subject to SPC approval, </w:t>
      </w:r>
      <w:r>
        <w:t xml:space="preserve"> </w:t>
      </w:r>
      <w:r w:rsidR="00B62CD3">
        <w:t xml:space="preserve"> t</w:t>
      </w:r>
      <w:r>
        <w:t xml:space="preserve">he draft Bye Laws </w:t>
      </w:r>
      <w:r w:rsidR="008D1B93">
        <w:t>would go out to public consultation on the 28</w:t>
      </w:r>
      <w:r w:rsidR="008D1B93" w:rsidRPr="008D1B93">
        <w:rPr>
          <w:vertAlign w:val="superscript"/>
        </w:rPr>
        <w:t>th</w:t>
      </w:r>
      <w:r w:rsidR="008D1B93">
        <w:t xml:space="preserve"> September.  The consultation period would provide for a six week display period with a further 2 weeks for observations and comments ending on the 23</w:t>
      </w:r>
      <w:r w:rsidR="008D1B93" w:rsidRPr="008D1B93">
        <w:rPr>
          <w:vertAlign w:val="superscript"/>
        </w:rPr>
        <w:t>rd</w:t>
      </w:r>
      <w:r w:rsidR="008D1B93">
        <w:t xml:space="preserve"> November.  A copy of the draft Bye Laws would also be circulated to the Elected Members, the Minister and Garda </w:t>
      </w:r>
      <w:r w:rsidR="008D1B93">
        <w:lastRenderedPageBreak/>
        <w:t>Superintendent.  He also advised members that they could email him with any queries.</w:t>
      </w:r>
    </w:p>
    <w:p w:rsidR="009F111F" w:rsidRDefault="009F111F" w:rsidP="0083739A">
      <w:pPr>
        <w:pStyle w:val="NoSpacing"/>
      </w:pPr>
    </w:p>
    <w:p w:rsidR="00391D36" w:rsidRDefault="00A979F2">
      <w:pPr>
        <w:pStyle w:val="NoSpacing"/>
        <w:ind w:left="2160"/>
      </w:pPr>
      <w:r>
        <w:t>Members broadly welcomed the draft bye laws and i</w:t>
      </w:r>
      <w:r w:rsidR="009F111F">
        <w:t>t was proposed by Cllr Pat Dunphy and seconded by James Murphy that the bye laws be brought before the main council meeting</w:t>
      </w:r>
      <w:r>
        <w:t xml:space="preserve"> in December</w:t>
      </w:r>
      <w:r w:rsidR="009F111F">
        <w:t>.</w:t>
      </w:r>
    </w:p>
    <w:p w:rsidR="0083739A" w:rsidRDefault="0083739A" w:rsidP="0083739A">
      <w:pPr>
        <w:pStyle w:val="NoSpacing"/>
        <w:ind w:left="2160"/>
      </w:pPr>
    </w:p>
    <w:p w:rsidR="007E3497" w:rsidRDefault="007E3497" w:rsidP="0083739A">
      <w:pPr>
        <w:pStyle w:val="NoSpacing"/>
        <w:ind w:left="2160"/>
      </w:pPr>
    </w:p>
    <w:p w:rsidR="0083739A" w:rsidRDefault="0083739A" w:rsidP="0083739A">
      <w:pPr>
        <w:pStyle w:val="NoSpacing"/>
        <w:rPr>
          <w:b/>
        </w:rPr>
      </w:pPr>
      <w:r>
        <w:rPr>
          <w:b/>
        </w:rPr>
        <w:t>Item 5</w:t>
      </w:r>
      <w:r w:rsidR="009F111F">
        <w:rPr>
          <w:b/>
        </w:rPr>
        <w:tab/>
      </w:r>
      <w:r w:rsidR="009F111F">
        <w:rPr>
          <w:b/>
        </w:rPr>
        <w:tab/>
      </w:r>
      <w:r w:rsidR="009F111F">
        <w:rPr>
          <w:b/>
        </w:rPr>
        <w:tab/>
        <w:t>Draft Horse Bye Laws</w:t>
      </w:r>
    </w:p>
    <w:p w:rsidR="009F111F" w:rsidRPr="009F111F" w:rsidRDefault="009F111F" w:rsidP="007E3497">
      <w:pPr>
        <w:pStyle w:val="NoSpacing"/>
        <w:ind w:left="2160"/>
      </w:pPr>
      <w:r>
        <w:t xml:space="preserve">Sean McKeown advised that there has been a delay </w:t>
      </w:r>
      <w:proofErr w:type="gramStart"/>
      <w:r w:rsidR="001C15D7">
        <w:t>progressing</w:t>
      </w:r>
      <w:proofErr w:type="gramEnd"/>
      <w:r>
        <w:t xml:space="preserve"> this item due to new staff in the Environment office.</w:t>
      </w:r>
    </w:p>
    <w:p w:rsidR="0083739A" w:rsidRDefault="0083739A" w:rsidP="0083739A">
      <w:pPr>
        <w:pStyle w:val="NoSpacing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F111F" w:rsidRDefault="0083739A" w:rsidP="0083739A">
      <w:pPr>
        <w:pStyle w:val="NoSpacing"/>
        <w:rPr>
          <w:b/>
        </w:rPr>
      </w:pPr>
      <w:r>
        <w:rPr>
          <w:b/>
        </w:rPr>
        <w:t>Item 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F111F">
        <w:rPr>
          <w:b/>
        </w:rPr>
        <w:t>Climate Adaptation Strategy Plan</w:t>
      </w:r>
    </w:p>
    <w:p w:rsidR="009F111F" w:rsidRDefault="009F111F" w:rsidP="0083739A">
      <w:pPr>
        <w:pStyle w:val="NoSpacing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Sean McKeown gave an update on the plan.  A discussion took place and </w:t>
      </w:r>
    </w:p>
    <w:p w:rsidR="0053416F" w:rsidRDefault="009F111F" w:rsidP="00B62CD3">
      <w:pPr>
        <w:pStyle w:val="NoSpacing"/>
        <w:ind w:left="2160"/>
      </w:pPr>
      <w:proofErr w:type="gramStart"/>
      <w:r>
        <w:t>members</w:t>
      </w:r>
      <w:proofErr w:type="gramEnd"/>
      <w:r>
        <w:t xml:space="preserve"> of the committee enquired about having a workshop on Climate Action</w:t>
      </w:r>
      <w:r w:rsidR="00B62CD3">
        <w:t xml:space="preserve"> at the next meeting</w:t>
      </w:r>
      <w:r>
        <w:t xml:space="preserve">.  </w:t>
      </w:r>
      <w:proofErr w:type="gramStart"/>
      <w:r>
        <w:t>Sean McKeown to make the necessary enquiries.</w:t>
      </w:r>
      <w:proofErr w:type="gramEnd"/>
    </w:p>
    <w:p w:rsidR="0053416F" w:rsidRDefault="0053416F" w:rsidP="0083739A">
      <w:pPr>
        <w:pStyle w:val="NoSpacing"/>
      </w:pPr>
    </w:p>
    <w:p w:rsidR="0083739A" w:rsidRDefault="0083739A" w:rsidP="0083739A">
      <w:pPr>
        <w:pStyle w:val="NoSpacing"/>
      </w:pPr>
      <w:r>
        <w:t xml:space="preserve"> </w:t>
      </w:r>
    </w:p>
    <w:p w:rsidR="00AB348D" w:rsidRDefault="0053416F" w:rsidP="0053416F">
      <w:pPr>
        <w:pStyle w:val="NoSpacing"/>
      </w:pPr>
      <w:r>
        <w:t>Item 7</w:t>
      </w:r>
      <w:r>
        <w:tab/>
      </w:r>
      <w:r>
        <w:tab/>
      </w:r>
      <w:r>
        <w:tab/>
      </w:r>
      <w:r w:rsidRPr="0053416F">
        <w:rPr>
          <w:b/>
        </w:rPr>
        <w:t>AOB</w:t>
      </w:r>
    </w:p>
    <w:p w:rsidR="0053416F" w:rsidRDefault="0053416F" w:rsidP="0053416F">
      <w:pPr>
        <w:pStyle w:val="NoSpacing"/>
      </w:pPr>
      <w:r>
        <w:tab/>
      </w:r>
      <w:r>
        <w:tab/>
      </w:r>
      <w:r>
        <w:tab/>
        <w:t>It was proposed that the next meeting be held on 12</w:t>
      </w:r>
      <w:r w:rsidRPr="0053416F">
        <w:rPr>
          <w:vertAlign w:val="superscript"/>
        </w:rPr>
        <w:t>th</w:t>
      </w:r>
      <w:r>
        <w:t xml:space="preserve"> December and that if</w:t>
      </w:r>
    </w:p>
    <w:p w:rsidR="0053416F" w:rsidRDefault="0053416F" w:rsidP="0053416F">
      <w:pPr>
        <w:pStyle w:val="NoSpacing"/>
      </w:pPr>
      <w:r>
        <w:tab/>
      </w:r>
      <w:r>
        <w:tab/>
      </w:r>
      <w:r>
        <w:tab/>
      </w:r>
      <w:proofErr w:type="gramStart"/>
      <w:r>
        <w:t>possible</w:t>
      </w:r>
      <w:proofErr w:type="gramEnd"/>
      <w:r>
        <w:t xml:space="preserve"> to include a workshop on Climate Action.</w:t>
      </w:r>
    </w:p>
    <w:p w:rsidR="0053416F" w:rsidRPr="0053416F" w:rsidRDefault="0053416F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sectPr w:rsidR="0053416F" w:rsidRPr="0053416F" w:rsidSect="009A1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72321"/>
    <w:multiLevelType w:val="hybridMultilevel"/>
    <w:tmpl w:val="C046E632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4BC04841"/>
    <w:multiLevelType w:val="hybridMultilevel"/>
    <w:tmpl w:val="B1A0DBA6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trackRevisions/>
  <w:doNotTrackMoves/>
  <w:doNotTrackFormatting/>
  <w:defaultTabStop w:val="720"/>
  <w:characterSpacingControl w:val="doNotCompress"/>
  <w:compat/>
  <w:rsids>
    <w:rsidRoot w:val="0083739A"/>
    <w:rsid w:val="00096C61"/>
    <w:rsid w:val="001C15D7"/>
    <w:rsid w:val="00391D36"/>
    <w:rsid w:val="0053416F"/>
    <w:rsid w:val="005E6E58"/>
    <w:rsid w:val="00642151"/>
    <w:rsid w:val="007C4283"/>
    <w:rsid w:val="007E3497"/>
    <w:rsid w:val="0083739A"/>
    <w:rsid w:val="008D1B93"/>
    <w:rsid w:val="00933063"/>
    <w:rsid w:val="009A13F3"/>
    <w:rsid w:val="009F111F"/>
    <w:rsid w:val="00A979F2"/>
    <w:rsid w:val="00AB348D"/>
    <w:rsid w:val="00B62CD3"/>
    <w:rsid w:val="00C91348"/>
    <w:rsid w:val="00E14C0D"/>
    <w:rsid w:val="00FE7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739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3739A"/>
    <w:pPr>
      <w:spacing w:after="0" w:line="240" w:lineRule="auto"/>
      <w:ind w:left="720"/>
      <w:contextualSpacing/>
    </w:pPr>
    <w:rPr>
      <w:rFonts w:ascii="Calibri" w:hAnsi="Calibri" w:cs="Times New Roman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4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Kilkenny County Council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8</cp:revision>
  <dcterms:created xsi:type="dcterms:W3CDTF">2018-11-26T10:34:00Z</dcterms:created>
  <dcterms:modified xsi:type="dcterms:W3CDTF">2018-11-27T12:45:00Z</dcterms:modified>
</cp:coreProperties>
</file>