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C9F" w:rsidRPr="0060211D" w:rsidRDefault="005A5C9F" w:rsidP="005A5C9F">
      <w:pPr>
        <w:pBdr>
          <w:top w:val="single" w:sz="6" w:space="4" w:color="auto"/>
          <w:left w:val="single" w:sz="6" w:space="4" w:color="auto"/>
          <w:bottom w:val="single" w:sz="6" w:space="0" w:color="auto"/>
          <w:right w:val="single" w:sz="6" w:space="4" w:color="auto"/>
        </w:pBdr>
        <w:shd w:val="pct10" w:color="000000" w:fill="FFFFFF"/>
        <w:spacing w:line="360" w:lineRule="auto"/>
        <w:rPr>
          <w:rFonts w:asciiTheme="minorHAnsi" w:hAnsiTheme="minorHAnsi"/>
          <w:b/>
          <w:sz w:val="22"/>
          <w:szCs w:val="22"/>
        </w:rPr>
      </w:pPr>
      <w:r w:rsidRPr="0060211D">
        <w:rPr>
          <w:rFonts w:asciiTheme="minorHAnsi" w:hAnsiTheme="minorHAnsi"/>
          <w:b/>
          <w:sz w:val="22"/>
          <w:szCs w:val="22"/>
        </w:rPr>
        <w:t xml:space="preserve">Minutes of Strategic Policy Committee 2 – Infrastructure Policy, Transportation, Fire and Emergency Services Issues held in County Hall on Friday </w:t>
      </w:r>
      <w:r w:rsidR="009E710B">
        <w:rPr>
          <w:rFonts w:asciiTheme="minorHAnsi" w:hAnsiTheme="minorHAnsi"/>
          <w:b/>
          <w:sz w:val="22"/>
          <w:szCs w:val="22"/>
        </w:rPr>
        <w:t>7</w:t>
      </w:r>
      <w:r w:rsidR="009E710B" w:rsidRPr="009E710B">
        <w:rPr>
          <w:rFonts w:asciiTheme="minorHAnsi" w:hAnsiTheme="minorHAnsi"/>
          <w:b/>
          <w:sz w:val="22"/>
          <w:szCs w:val="22"/>
          <w:vertAlign w:val="superscript"/>
        </w:rPr>
        <w:t>th</w:t>
      </w:r>
      <w:r w:rsidR="009E710B">
        <w:rPr>
          <w:rFonts w:asciiTheme="minorHAnsi" w:hAnsiTheme="minorHAnsi"/>
          <w:b/>
          <w:sz w:val="22"/>
          <w:szCs w:val="22"/>
        </w:rPr>
        <w:t xml:space="preserve"> Decembe</w:t>
      </w:r>
      <w:r w:rsidR="00BB29E3" w:rsidRPr="0060211D">
        <w:rPr>
          <w:rFonts w:asciiTheme="minorHAnsi" w:hAnsiTheme="minorHAnsi"/>
          <w:b/>
          <w:sz w:val="22"/>
          <w:szCs w:val="22"/>
        </w:rPr>
        <w:t>r,</w:t>
      </w:r>
      <w:r w:rsidRPr="0060211D">
        <w:rPr>
          <w:rFonts w:asciiTheme="minorHAnsi" w:hAnsiTheme="minorHAnsi"/>
          <w:b/>
          <w:sz w:val="22"/>
          <w:szCs w:val="22"/>
        </w:rPr>
        <w:t xml:space="preserve"> 2018. </w:t>
      </w:r>
    </w:p>
    <w:p w:rsidR="005A5C9F" w:rsidRPr="0060211D" w:rsidRDefault="005A5C9F" w:rsidP="005A5C9F">
      <w:pPr>
        <w:rPr>
          <w:rFonts w:asciiTheme="minorHAnsi" w:hAnsiTheme="minorHAnsi"/>
          <w:sz w:val="22"/>
          <w:szCs w:val="22"/>
        </w:rPr>
      </w:pPr>
    </w:p>
    <w:p w:rsidR="005A5C9F" w:rsidRPr="0060211D" w:rsidRDefault="005A5C9F" w:rsidP="005A5C9F">
      <w:pPr>
        <w:pStyle w:val="BodyText2"/>
        <w:ind w:left="2520" w:hanging="2520"/>
        <w:rPr>
          <w:rFonts w:asciiTheme="minorHAnsi" w:hAnsiTheme="minorHAnsi"/>
          <w:szCs w:val="22"/>
        </w:rPr>
      </w:pPr>
      <w:r w:rsidRPr="0060211D">
        <w:rPr>
          <w:rFonts w:asciiTheme="minorHAnsi" w:hAnsiTheme="minorHAnsi"/>
          <w:b/>
          <w:szCs w:val="22"/>
        </w:rPr>
        <w:t>Present:</w:t>
      </w:r>
      <w:r w:rsidRPr="0060211D">
        <w:rPr>
          <w:rFonts w:asciiTheme="minorHAnsi" w:hAnsiTheme="minorHAnsi"/>
          <w:szCs w:val="22"/>
        </w:rPr>
        <w:tab/>
        <w:t xml:space="preserve">Cllr. Matt Doran (Chairman). </w:t>
      </w:r>
    </w:p>
    <w:p w:rsidR="005A5C9F" w:rsidRPr="0060211D" w:rsidRDefault="005A5C9F" w:rsidP="005A5C9F">
      <w:pPr>
        <w:pStyle w:val="BodyText2"/>
        <w:ind w:left="2520" w:hanging="2520"/>
        <w:rPr>
          <w:rFonts w:asciiTheme="minorHAnsi" w:hAnsiTheme="minorHAnsi"/>
          <w:szCs w:val="22"/>
        </w:rPr>
      </w:pPr>
    </w:p>
    <w:p w:rsidR="00BB29E3" w:rsidRPr="0060211D" w:rsidRDefault="005A5C9F" w:rsidP="00BB29E3">
      <w:pPr>
        <w:pStyle w:val="BodyText2"/>
        <w:ind w:left="2520" w:hanging="2520"/>
        <w:rPr>
          <w:rFonts w:asciiTheme="minorHAnsi" w:hAnsiTheme="minorHAnsi"/>
          <w:szCs w:val="22"/>
        </w:rPr>
      </w:pPr>
      <w:r w:rsidRPr="0060211D">
        <w:rPr>
          <w:rFonts w:asciiTheme="minorHAnsi" w:hAnsiTheme="minorHAnsi"/>
          <w:b/>
          <w:szCs w:val="22"/>
        </w:rPr>
        <w:t xml:space="preserve">                                </w:t>
      </w:r>
      <w:r w:rsidR="008B7A0B" w:rsidRPr="0060211D">
        <w:rPr>
          <w:rFonts w:asciiTheme="minorHAnsi" w:hAnsiTheme="minorHAnsi"/>
          <w:b/>
          <w:szCs w:val="22"/>
        </w:rPr>
        <w:tab/>
      </w:r>
      <w:r w:rsidRPr="0060211D">
        <w:rPr>
          <w:rFonts w:asciiTheme="minorHAnsi" w:hAnsiTheme="minorHAnsi"/>
          <w:szCs w:val="22"/>
        </w:rPr>
        <w:t xml:space="preserve">Cllr.Tomás Breathnach; Cllr. Fidelis Doherty; </w:t>
      </w:r>
    </w:p>
    <w:p w:rsidR="005A5C9F" w:rsidRPr="0060211D" w:rsidRDefault="00B76A09" w:rsidP="00BB29E3">
      <w:pPr>
        <w:pStyle w:val="BodyText2"/>
        <w:ind w:left="2520"/>
        <w:rPr>
          <w:rFonts w:asciiTheme="minorHAnsi" w:hAnsiTheme="minorHAnsi"/>
          <w:szCs w:val="22"/>
        </w:rPr>
      </w:pPr>
      <w:r w:rsidRPr="0060211D">
        <w:rPr>
          <w:rFonts w:asciiTheme="minorHAnsi" w:hAnsiTheme="minorHAnsi"/>
          <w:szCs w:val="22"/>
        </w:rPr>
        <w:t>Cllr. Michael McCarthy.</w:t>
      </w:r>
    </w:p>
    <w:p w:rsidR="005A5C9F" w:rsidRPr="0060211D" w:rsidRDefault="005A5C9F" w:rsidP="005A5C9F">
      <w:pPr>
        <w:pStyle w:val="BodyText2"/>
        <w:ind w:left="2520"/>
        <w:rPr>
          <w:rFonts w:asciiTheme="minorHAnsi" w:hAnsiTheme="minorHAnsi"/>
          <w:szCs w:val="22"/>
        </w:rPr>
      </w:pPr>
    </w:p>
    <w:p w:rsidR="005A5C9F" w:rsidRPr="0060211D" w:rsidRDefault="005A5C9F" w:rsidP="005A5C9F">
      <w:pPr>
        <w:pStyle w:val="NoSpacing"/>
        <w:ind w:left="2520"/>
        <w:rPr>
          <w:rFonts w:asciiTheme="minorHAnsi" w:hAnsiTheme="minorHAnsi"/>
          <w:sz w:val="22"/>
          <w:szCs w:val="22"/>
        </w:rPr>
      </w:pPr>
      <w:r w:rsidRPr="0060211D">
        <w:rPr>
          <w:rFonts w:asciiTheme="minorHAnsi" w:hAnsiTheme="minorHAnsi"/>
          <w:sz w:val="22"/>
          <w:szCs w:val="22"/>
        </w:rPr>
        <w:t xml:space="preserve">Ms Mairead Phelan, </w:t>
      </w:r>
      <w:r w:rsidR="00BB29E3" w:rsidRPr="0060211D">
        <w:rPr>
          <w:rFonts w:asciiTheme="minorHAnsi" w:hAnsiTheme="minorHAnsi"/>
          <w:sz w:val="22"/>
          <w:szCs w:val="22"/>
        </w:rPr>
        <w:t xml:space="preserve"> Mr. Barry Lynch, Gary Graham, Michael Rice</w:t>
      </w:r>
      <w:r w:rsidR="00B76A09" w:rsidRPr="0060211D">
        <w:rPr>
          <w:rFonts w:asciiTheme="minorHAnsi" w:hAnsiTheme="minorHAnsi"/>
          <w:sz w:val="22"/>
          <w:szCs w:val="22"/>
        </w:rPr>
        <w:t>.</w:t>
      </w:r>
    </w:p>
    <w:p w:rsidR="005A5C9F" w:rsidRPr="0060211D" w:rsidRDefault="005A5C9F" w:rsidP="005A5C9F">
      <w:pPr>
        <w:pStyle w:val="BodyText2"/>
        <w:ind w:left="2520"/>
        <w:rPr>
          <w:rFonts w:asciiTheme="minorHAnsi" w:hAnsiTheme="minorHAnsi"/>
          <w:szCs w:val="22"/>
        </w:rPr>
      </w:pPr>
    </w:p>
    <w:p w:rsidR="005A5C9F" w:rsidRPr="0060211D" w:rsidRDefault="005A5C9F" w:rsidP="005A5C9F">
      <w:pPr>
        <w:pStyle w:val="NoSpacing"/>
        <w:ind w:left="2520" w:hanging="2520"/>
        <w:rPr>
          <w:rFonts w:asciiTheme="minorHAnsi" w:hAnsiTheme="minorHAnsi"/>
          <w:sz w:val="22"/>
          <w:szCs w:val="22"/>
        </w:rPr>
      </w:pPr>
      <w:r w:rsidRPr="0060211D">
        <w:rPr>
          <w:rFonts w:asciiTheme="minorHAnsi" w:hAnsiTheme="minorHAnsi"/>
          <w:b/>
          <w:sz w:val="22"/>
          <w:szCs w:val="22"/>
        </w:rPr>
        <w:t>In Attendance</w:t>
      </w:r>
      <w:r w:rsidRPr="0060211D">
        <w:rPr>
          <w:rFonts w:asciiTheme="minorHAnsi" w:hAnsiTheme="minorHAnsi"/>
          <w:sz w:val="22"/>
          <w:szCs w:val="22"/>
        </w:rPr>
        <w:t xml:space="preserve">:     </w:t>
      </w:r>
      <w:r w:rsidRPr="0060211D">
        <w:rPr>
          <w:rFonts w:asciiTheme="minorHAnsi" w:hAnsiTheme="minorHAnsi"/>
          <w:sz w:val="22"/>
          <w:szCs w:val="22"/>
        </w:rPr>
        <w:tab/>
        <w:t>Mr. Tim Butler, Director of Services; Mr. Seamus Kavanagh, Senior Engineer Roads</w:t>
      </w:r>
      <w:r w:rsidR="008377AF" w:rsidRPr="0060211D">
        <w:rPr>
          <w:rFonts w:asciiTheme="minorHAnsi" w:hAnsiTheme="minorHAnsi"/>
          <w:sz w:val="22"/>
          <w:szCs w:val="22"/>
        </w:rPr>
        <w:t>, Simon</w:t>
      </w:r>
      <w:r w:rsidR="009E710B">
        <w:rPr>
          <w:rFonts w:asciiTheme="minorHAnsi" w:hAnsiTheme="minorHAnsi"/>
          <w:sz w:val="22"/>
          <w:szCs w:val="22"/>
        </w:rPr>
        <w:t xml:space="preserve"> Walton Senior Engineer Roads City</w:t>
      </w:r>
    </w:p>
    <w:p w:rsidR="00BB29E3" w:rsidRPr="0060211D" w:rsidRDefault="00BB29E3" w:rsidP="005A5C9F">
      <w:pPr>
        <w:pStyle w:val="NoSpacing"/>
        <w:ind w:left="2520" w:hanging="2520"/>
        <w:rPr>
          <w:rFonts w:asciiTheme="minorHAnsi" w:hAnsiTheme="minorHAnsi"/>
          <w:sz w:val="22"/>
          <w:szCs w:val="22"/>
        </w:rPr>
      </w:pPr>
    </w:p>
    <w:p w:rsidR="005A5C9F" w:rsidRPr="0060211D" w:rsidRDefault="005A5C9F" w:rsidP="005A5C9F">
      <w:pPr>
        <w:pStyle w:val="NoSpacing"/>
        <w:ind w:left="2520" w:hanging="2520"/>
        <w:rPr>
          <w:rFonts w:asciiTheme="minorHAnsi" w:hAnsiTheme="minorHAnsi"/>
          <w:sz w:val="22"/>
          <w:szCs w:val="22"/>
        </w:rPr>
      </w:pPr>
      <w:r w:rsidRPr="0060211D">
        <w:rPr>
          <w:rFonts w:asciiTheme="minorHAnsi" w:hAnsiTheme="minorHAnsi"/>
          <w:b/>
          <w:sz w:val="22"/>
          <w:szCs w:val="22"/>
        </w:rPr>
        <w:t xml:space="preserve">Apologies: </w:t>
      </w:r>
      <w:r w:rsidR="00BB29E3" w:rsidRPr="0060211D">
        <w:rPr>
          <w:rFonts w:asciiTheme="minorHAnsi" w:hAnsiTheme="minorHAnsi"/>
          <w:b/>
          <w:sz w:val="22"/>
          <w:szCs w:val="22"/>
        </w:rPr>
        <w:tab/>
      </w:r>
      <w:r w:rsidR="00BB29E3" w:rsidRPr="0060211D">
        <w:rPr>
          <w:rFonts w:asciiTheme="minorHAnsi" w:hAnsiTheme="minorHAnsi"/>
          <w:sz w:val="22"/>
          <w:szCs w:val="22"/>
        </w:rPr>
        <w:t>Cllr E Aylward, Cllr. M. Doyle</w:t>
      </w:r>
    </w:p>
    <w:p w:rsidR="005A5C9F" w:rsidRPr="0060211D" w:rsidRDefault="005A5C9F" w:rsidP="005A5C9F">
      <w:pPr>
        <w:pStyle w:val="NoSpacing"/>
        <w:rPr>
          <w:rFonts w:asciiTheme="minorHAnsi" w:hAnsiTheme="minorHAnsi"/>
          <w:sz w:val="22"/>
          <w:szCs w:val="22"/>
        </w:rPr>
      </w:pPr>
    </w:p>
    <w:p w:rsidR="00A3679E" w:rsidRPr="0060211D" w:rsidRDefault="00A3679E" w:rsidP="005A5C9F">
      <w:pPr>
        <w:pStyle w:val="NoSpacing"/>
        <w:ind w:left="2520" w:hanging="2520"/>
        <w:rPr>
          <w:rFonts w:asciiTheme="minorHAnsi" w:hAnsiTheme="minorHAnsi"/>
          <w:sz w:val="22"/>
          <w:szCs w:val="22"/>
        </w:rPr>
      </w:pPr>
    </w:p>
    <w:p w:rsidR="005A5C9F" w:rsidRPr="0060211D" w:rsidRDefault="00811444" w:rsidP="005A5C9F">
      <w:pPr>
        <w:numPr>
          <w:ilvl w:val="0"/>
          <w:numId w:val="1"/>
        </w:numPr>
        <w:rPr>
          <w:rFonts w:asciiTheme="minorHAnsi" w:hAnsiTheme="minorHAnsi"/>
          <w:b/>
          <w:sz w:val="22"/>
          <w:szCs w:val="22"/>
          <w:lang w:val="en-AU"/>
        </w:rPr>
      </w:pPr>
      <w:r w:rsidRPr="0060211D">
        <w:rPr>
          <w:rFonts w:asciiTheme="minorHAnsi" w:hAnsiTheme="minorHAnsi"/>
          <w:b/>
          <w:sz w:val="22"/>
          <w:szCs w:val="22"/>
          <w:u w:val="single"/>
          <w:lang w:val="en-AU"/>
        </w:rPr>
        <w:t xml:space="preserve">Minutes of previous meeting held on </w:t>
      </w:r>
      <w:r w:rsidR="009E710B">
        <w:rPr>
          <w:rFonts w:asciiTheme="minorHAnsi" w:hAnsiTheme="minorHAnsi"/>
          <w:b/>
          <w:sz w:val="22"/>
          <w:szCs w:val="22"/>
          <w:u w:val="single"/>
          <w:lang w:val="en-AU"/>
        </w:rPr>
        <w:t>19</w:t>
      </w:r>
      <w:r w:rsidR="009E710B" w:rsidRPr="009E710B">
        <w:rPr>
          <w:rFonts w:asciiTheme="minorHAnsi" w:hAnsiTheme="minorHAnsi"/>
          <w:b/>
          <w:sz w:val="22"/>
          <w:szCs w:val="22"/>
          <w:u w:val="single"/>
          <w:vertAlign w:val="superscript"/>
          <w:lang w:val="en-AU"/>
        </w:rPr>
        <w:t>th</w:t>
      </w:r>
      <w:r w:rsidR="009E710B">
        <w:rPr>
          <w:rFonts w:asciiTheme="minorHAnsi" w:hAnsiTheme="minorHAnsi"/>
          <w:b/>
          <w:sz w:val="22"/>
          <w:szCs w:val="22"/>
          <w:u w:val="single"/>
          <w:lang w:val="en-AU"/>
        </w:rPr>
        <w:t xml:space="preserve"> October</w:t>
      </w:r>
      <w:r w:rsidR="00BB29E3" w:rsidRPr="0060211D">
        <w:rPr>
          <w:rFonts w:asciiTheme="minorHAnsi" w:hAnsiTheme="minorHAnsi"/>
          <w:b/>
          <w:sz w:val="22"/>
          <w:szCs w:val="22"/>
          <w:u w:val="single"/>
          <w:lang w:val="en-AU"/>
        </w:rPr>
        <w:t>,</w:t>
      </w:r>
      <w:r w:rsidRPr="0060211D">
        <w:rPr>
          <w:rFonts w:asciiTheme="minorHAnsi" w:hAnsiTheme="minorHAnsi"/>
          <w:b/>
          <w:sz w:val="22"/>
          <w:szCs w:val="22"/>
          <w:u w:val="single"/>
          <w:lang w:val="en-AU"/>
        </w:rPr>
        <w:t xml:space="preserve"> 2018</w:t>
      </w:r>
    </w:p>
    <w:p w:rsidR="005A5C9F" w:rsidRPr="0060211D" w:rsidRDefault="005A5C9F" w:rsidP="005A5C9F">
      <w:pPr>
        <w:ind w:left="360"/>
        <w:rPr>
          <w:rFonts w:asciiTheme="minorHAnsi" w:hAnsiTheme="minorHAnsi"/>
          <w:b/>
          <w:sz w:val="22"/>
          <w:szCs w:val="22"/>
          <w:lang w:val="en-AU"/>
        </w:rPr>
      </w:pPr>
    </w:p>
    <w:p w:rsidR="005A5C9F" w:rsidRPr="0060211D" w:rsidRDefault="005A5C9F" w:rsidP="005A5C9F">
      <w:pPr>
        <w:rPr>
          <w:rFonts w:asciiTheme="minorHAnsi" w:hAnsiTheme="minorHAnsi"/>
          <w:sz w:val="22"/>
          <w:szCs w:val="22"/>
          <w:lang w:val="en-AU"/>
        </w:rPr>
      </w:pPr>
      <w:r w:rsidRPr="0060211D">
        <w:rPr>
          <w:rFonts w:asciiTheme="minorHAnsi" w:hAnsiTheme="minorHAnsi"/>
          <w:sz w:val="22"/>
          <w:szCs w:val="22"/>
          <w:lang w:val="en-AU"/>
        </w:rPr>
        <w:t xml:space="preserve">Minutes of previous meeting of SPC 2 held on </w:t>
      </w:r>
      <w:r w:rsidR="009E710B">
        <w:rPr>
          <w:rFonts w:asciiTheme="minorHAnsi" w:hAnsiTheme="minorHAnsi"/>
          <w:sz w:val="22"/>
          <w:szCs w:val="22"/>
          <w:lang w:val="en-AU"/>
        </w:rPr>
        <w:t>19</w:t>
      </w:r>
      <w:r w:rsidR="009E710B" w:rsidRPr="009E710B">
        <w:rPr>
          <w:rFonts w:asciiTheme="minorHAnsi" w:hAnsiTheme="minorHAnsi"/>
          <w:sz w:val="22"/>
          <w:szCs w:val="22"/>
          <w:vertAlign w:val="superscript"/>
          <w:lang w:val="en-AU"/>
        </w:rPr>
        <w:t>th</w:t>
      </w:r>
      <w:r w:rsidR="009E710B">
        <w:rPr>
          <w:rFonts w:asciiTheme="minorHAnsi" w:hAnsiTheme="minorHAnsi"/>
          <w:sz w:val="22"/>
          <w:szCs w:val="22"/>
          <w:lang w:val="en-AU"/>
        </w:rPr>
        <w:t xml:space="preserve"> October</w:t>
      </w:r>
      <w:r w:rsidR="00BB29E3" w:rsidRPr="0060211D">
        <w:rPr>
          <w:rFonts w:asciiTheme="minorHAnsi" w:hAnsiTheme="minorHAnsi"/>
          <w:sz w:val="22"/>
          <w:szCs w:val="22"/>
          <w:lang w:val="en-AU"/>
        </w:rPr>
        <w:t>,</w:t>
      </w:r>
      <w:r w:rsidR="00063DBD" w:rsidRPr="0060211D">
        <w:rPr>
          <w:rFonts w:asciiTheme="minorHAnsi" w:hAnsiTheme="minorHAnsi"/>
          <w:sz w:val="22"/>
          <w:szCs w:val="22"/>
          <w:lang w:val="en-AU"/>
        </w:rPr>
        <w:t xml:space="preserve"> </w:t>
      </w:r>
      <w:r w:rsidR="008377AF" w:rsidRPr="0060211D">
        <w:rPr>
          <w:rFonts w:asciiTheme="minorHAnsi" w:hAnsiTheme="minorHAnsi"/>
          <w:sz w:val="22"/>
          <w:szCs w:val="22"/>
          <w:lang w:val="en-AU"/>
        </w:rPr>
        <w:t xml:space="preserve">2018. </w:t>
      </w:r>
    </w:p>
    <w:p w:rsidR="002206C4" w:rsidRPr="0060211D" w:rsidRDefault="005A5C9F" w:rsidP="005A5C9F">
      <w:pPr>
        <w:rPr>
          <w:rFonts w:asciiTheme="minorHAnsi" w:hAnsiTheme="minorHAnsi"/>
          <w:sz w:val="22"/>
          <w:szCs w:val="22"/>
        </w:rPr>
      </w:pPr>
      <w:r w:rsidRPr="0060211D">
        <w:rPr>
          <w:rFonts w:asciiTheme="minorHAnsi" w:hAnsiTheme="minorHAnsi"/>
          <w:sz w:val="22"/>
          <w:szCs w:val="22"/>
          <w:lang w:val="en-AU"/>
        </w:rPr>
        <w:t xml:space="preserve">Proposed by </w:t>
      </w:r>
      <w:r w:rsidR="00063DBD" w:rsidRPr="0060211D">
        <w:rPr>
          <w:rFonts w:asciiTheme="minorHAnsi" w:hAnsiTheme="minorHAnsi"/>
          <w:sz w:val="22"/>
          <w:szCs w:val="22"/>
        </w:rPr>
        <w:t xml:space="preserve">Cllr </w:t>
      </w:r>
      <w:r w:rsidR="009E710B">
        <w:rPr>
          <w:rFonts w:asciiTheme="minorHAnsi" w:hAnsiTheme="minorHAnsi"/>
          <w:sz w:val="22"/>
          <w:szCs w:val="22"/>
        </w:rPr>
        <w:t>M. McCarthy</w:t>
      </w:r>
    </w:p>
    <w:p w:rsidR="005A5C9F" w:rsidRPr="0060211D" w:rsidRDefault="005A5C9F" w:rsidP="005A5C9F">
      <w:pPr>
        <w:rPr>
          <w:rFonts w:asciiTheme="minorHAnsi" w:hAnsiTheme="minorHAnsi"/>
          <w:sz w:val="22"/>
          <w:szCs w:val="22"/>
          <w:lang w:val="en-AU"/>
        </w:rPr>
      </w:pPr>
      <w:r w:rsidRPr="0060211D">
        <w:rPr>
          <w:rFonts w:asciiTheme="minorHAnsi" w:hAnsiTheme="minorHAnsi"/>
          <w:sz w:val="22"/>
          <w:szCs w:val="22"/>
          <w:lang w:val="en-AU"/>
        </w:rPr>
        <w:t xml:space="preserve">Seconded by </w:t>
      </w:r>
      <w:r w:rsidRPr="0060211D">
        <w:rPr>
          <w:rFonts w:asciiTheme="minorHAnsi" w:hAnsiTheme="minorHAnsi"/>
          <w:sz w:val="22"/>
          <w:szCs w:val="22"/>
        </w:rPr>
        <w:t xml:space="preserve">Cllr </w:t>
      </w:r>
      <w:r w:rsidR="00BB29E3" w:rsidRPr="0060211D">
        <w:rPr>
          <w:rFonts w:asciiTheme="minorHAnsi" w:hAnsiTheme="minorHAnsi"/>
          <w:sz w:val="22"/>
          <w:szCs w:val="22"/>
        </w:rPr>
        <w:t>T. Breathnach</w:t>
      </w:r>
      <w:r w:rsidR="00063DBD" w:rsidRPr="0060211D">
        <w:rPr>
          <w:rFonts w:asciiTheme="minorHAnsi" w:hAnsiTheme="minorHAnsi"/>
          <w:sz w:val="22"/>
          <w:szCs w:val="22"/>
        </w:rPr>
        <w:t xml:space="preserve"> </w:t>
      </w:r>
      <w:r w:rsidRPr="0060211D">
        <w:rPr>
          <w:rFonts w:asciiTheme="minorHAnsi" w:hAnsiTheme="minorHAnsi"/>
          <w:sz w:val="22"/>
          <w:szCs w:val="22"/>
          <w:lang w:val="en-AU"/>
        </w:rPr>
        <w:t xml:space="preserve">and agreed.  </w:t>
      </w:r>
    </w:p>
    <w:p w:rsidR="00BB29E3" w:rsidRPr="0060211D" w:rsidRDefault="00BB29E3" w:rsidP="0034214B">
      <w:pPr>
        <w:rPr>
          <w:rFonts w:asciiTheme="minorHAnsi" w:hAnsiTheme="minorHAnsi"/>
          <w:sz w:val="22"/>
          <w:szCs w:val="22"/>
          <w:lang w:val="en-AU"/>
        </w:rPr>
      </w:pPr>
    </w:p>
    <w:p w:rsidR="00F95DA4" w:rsidRPr="0060211D" w:rsidRDefault="00F95DA4" w:rsidP="005A5C9F">
      <w:pPr>
        <w:rPr>
          <w:rFonts w:asciiTheme="minorHAnsi" w:hAnsiTheme="minorHAnsi"/>
          <w:sz w:val="22"/>
          <w:szCs w:val="22"/>
          <w:lang w:val="en-AU"/>
        </w:rPr>
      </w:pPr>
    </w:p>
    <w:p w:rsidR="00F95DA4" w:rsidRPr="0060211D" w:rsidRDefault="00F95DA4" w:rsidP="005A5C9F">
      <w:pPr>
        <w:rPr>
          <w:rFonts w:asciiTheme="minorHAnsi" w:hAnsiTheme="minorHAnsi"/>
          <w:sz w:val="22"/>
          <w:szCs w:val="22"/>
          <w:lang w:val="en-AU"/>
        </w:rPr>
      </w:pPr>
    </w:p>
    <w:p w:rsidR="00883AC3" w:rsidRPr="0060211D" w:rsidRDefault="009E710B" w:rsidP="00BB29E3">
      <w:pPr>
        <w:pStyle w:val="Default"/>
        <w:numPr>
          <w:ilvl w:val="0"/>
          <w:numId w:val="1"/>
        </w:numPr>
        <w:rPr>
          <w:rFonts w:asciiTheme="minorHAnsi" w:eastAsia="Times New Roman" w:hAnsiTheme="minorHAnsi" w:cs="Times New Roman"/>
          <w:b/>
          <w:color w:val="auto"/>
          <w:sz w:val="22"/>
          <w:szCs w:val="22"/>
          <w:u w:val="single"/>
          <w:lang w:val="en-GB"/>
        </w:rPr>
      </w:pPr>
      <w:r>
        <w:rPr>
          <w:rFonts w:asciiTheme="minorHAnsi" w:eastAsia="Times New Roman" w:hAnsiTheme="minorHAnsi" w:cs="Times New Roman"/>
          <w:b/>
          <w:color w:val="262626" w:themeColor="text1" w:themeTint="D9"/>
          <w:sz w:val="22"/>
          <w:szCs w:val="22"/>
          <w:u w:val="single"/>
          <w:lang w:val="en-GB"/>
        </w:rPr>
        <w:t xml:space="preserve">Comprehensive Mobility Plan </w:t>
      </w:r>
    </w:p>
    <w:p w:rsidR="00BF5FA8" w:rsidRPr="0060211D" w:rsidRDefault="00BF5FA8" w:rsidP="00BF5FA8">
      <w:pPr>
        <w:pStyle w:val="Default"/>
        <w:ind w:left="360"/>
        <w:rPr>
          <w:rFonts w:asciiTheme="minorHAnsi" w:eastAsia="Times New Roman" w:hAnsiTheme="minorHAnsi" w:cs="Times New Roman"/>
          <w:b/>
          <w:color w:val="auto"/>
          <w:sz w:val="22"/>
          <w:szCs w:val="22"/>
          <w:lang w:val="en-GB"/>
        </w:rPr>
      </w:pPr>
    </w:p>
    <w:p w:rsidR="0099523D" w:rsidRDefault="009E710B" w:rsidP="00883AC3">
      <w:pPr>
        <w:pStyle w:val="Default"/>
        <w:ind w:left="360"/>
        <w:rPr>
          <w:rFonts w:asciiTheme="minorHAnsi" w:hAnsiTheme="minorHAnsi"/>
          <w:sz w:val="22"/>
          <w:szCs w:val="22"/>
        </w:rPr>
      </w:pPr>
      <w:r>
        <w:rPr>
          <w:rFonts w:asciiTheme="minorHAnsi" w:hAnsiTheme="minorHAnsi"/>
          <w:sz w:val="22"/>
          <w:szCs w:val="22"/>
        </w:rPr>
        <w:t>Declan Rice from Kilkenny Leader Partnership and Jackie</w:t>
      </w:r>
      <w:r w:rsidR="00B709F7">
        <w:rPr>
          <w:rFonts w:asciiTheme="minorHAnsi" w:hAnsiTheme="minorHAnsi"/>
          <w:sz w:val="22"/>
          <w:szCs w:val="22"/>
        </w:rPr>
        <w:t xml:space="preserve"> Meally</w:t>
      </w:r>
      <w:r>
        <w:rPr>
          <w:rFonts w:asciiTheme="minorHAnsi" w:hAnsiTheme="minorHAnsi"/>
          <w:sz w:val="22"/>
          <w:szCs w:val="22"/>
        </w:rPr>
        <w:t xml:space="preserve"> from Rural Links gave a detailed presentation on Kilkenny Integrated Transport Initiative and topics covered were:</w:t>
      </w:r>
    </w:p>
    <w:p w:rsidR="009E710B" w:rsidRDefault="009E710B" w:rsidP="00883AC3">
      <w:pPr>
        <w:pStyle w:val="Default"/>
        <w:ind w:left="360"/>
        <w:rPr>
          <w:rFonts w:asciiTheme="minorHAnsi" w:hAnsiTheme="minorHAnsi"/>
          <w:sz w:val="22"/>
          <w:szCs w:val="22"/>
        </w:rPr>
      </w:pPr>
    </w:p>
    <w:p w:rsidR="009E710B" w:rsidRDefault="009E710B" w:rsidP="009E710B">
      <w:pPr>
        <w:pStyle w:val="Default"/>
        <w:numPr>
          <w:ilvl w:val="0"/>
          <w:numId w:val="18"/>
        </w:numPr>
        <w:rPr>
          <w:rFonts w:asciiTheme="minorHAnsi" w:hAnsiTheme="minorHAnsi"/>
          <w:sz w:val="22"/>
          <w:szCs w:val="22"/>
        </w:rPr>
      </w:pPr>
      <w:r>
        <w:rPr>
          <w:rFonts w:asciiTheme="minorHAnsi" w:hAnsiTheme="minorHAnsi"/>
          <w:sz w:val="22"/>
          <w:szCs w:val="22"/>
        </w:rPr>
        <w:t>Kilkenny Transport Action Group</w:t>
      </w:r>
    </w:p>
    <w:p w:rsidR="009E710B" w:rsidRDefault="009E710B" w:rsidP="009E710B">
      <w:pPr>
        <w:pStyle w:val="Default"/>
        <w:numPr>
          <w:ilvl w:val="0"/>
          <w:numId w:val="18"/>
        </w:numPr>
        <w:rPr>
          <w:rFonts w:asciiTheme="minorHAnsi" w:hAnsiTheme="minorHAnsi"/>
          <w:sz w:val="22"/>
          <w:szCs w:val="22"/>
        </w:rPr>
      </w:pPr>
      <w:r>
        <w:rPr>
          <w:rFonts w:asciiTheme="minorHAnsi" w:hAnsiTheme="minorHAnsi"/>
          <w:sz w:val="22"/>
          <w:szCs w:val="22"/>
        </w:rPr>
        <w:t>Transport &amp; Broadband</w:t>
      </w:r>
    </w:p>
    <w:p w:rsidR="009E710B" w:rsidRDefault="009E710B" w:rsidP="009E710B">
      <w:pPr>
        <w:pStyle w:val="Default"/>
        <w:numPr>
          <w:ilvl w:val="0"/>
          <w:numId w:val="18"/>
        </w:numPr>
        <w:rPr>
          <w:rFonts w:asciiTheme="minorHAnsi" w:hAnsiTheme="minorHAnsi"/>
          <w:sz w:val="22"/>
          <w:szCs w:val="22"/>
        </w:rPr>
      </w:pPr>
      <w:r>
        <w:rPr>
          <w:rFonts w:asciiTheme="minorHAnsi" w:hAnsiTheme="minorHAnsi"/>
          <w:sz w:val="22"/>
          <w:szCs w:val="22"/>
        </w:rPr>
        <w:t>Kilkenny Transport Services Report</w:t>
      </w:r>
    </w:p>
    <w:p w:rsidR="009E710B" w:rsidRDefault="009E710B" w:rsidP="009E710B">
      <w:pPr>
        <w:pStyle w:val="Default"/>
        <w:numPr>
          <w:ilvl w:val="0"/>
          <w:numId w:val="18"/>
        </w:numPr>
        <w:rPr>
          <w:rFonts w:asciiTheme="minorHAnsi" w:hAnsiTheme="minorHAnsi"/>
          <w:sz w:val="22"/>
          <w:szCs w:val="22"/>
        </w:rPr>
      </w:pPr>
      <w:r>
        <w:rPr>
          <w:rFonts w:asciiTheme="minorHAnsi" w:hAnsiTheme="minorHAnsi"/>
          <w:sz w:val="22"/>
          <w:szCs w:val="22"/>
        </w:rPr>
        <w:t xml:space="preserve">iRoute Conference </w:t>
      </w:r>
    </w:p>
    <w:p w:rsidR="009E710B" w:rsidRDefault="009E710B" w:rsidP="009E710B">
      <w:pPr>
        <w:pStyle w:val="Default"/>
        <w:numPr>
          <w:ilvl w:val="0"/>
          <w:numId w:val="18"/>
        </w:numPr>
        <w:rPr>
          <w:rFonts w:asciiTheme="minorHAnsi" w:hAnsiTheme="minorHAnsi"/>
          <w:sz w:val="22"/>
          <w:szCs w:val="22"/>
        </w:rPr>
      </w:pPr>
      <w:r>
        <w:rPr>
          <w:rFonts w:asciiTheme="minorHAnsi" w:hAnsiTheme="minorHAnsi"/>
          <w:sz w:val="22"/>
          <w:szCs w:val="22"/>
        </w:rPr>
        <w:t>Meeting with National Transport Authority</w:t>
      </w:r>
    </w:p>
    <w:p w:rsidR="008D1FFC" w:rsidRDefault="008D1FFC" w:rsidP="008D1FFC">
      <w:pPr>
        <w:pStyle w:val="Default"/>
        <w:ind w:left="360"/>
        <w:rPr>
          <w:rFonts w:asciiTheme="minorHAnsi" w:hAnsiTheme="minorHAnsi"/>
          <w:sz w:val="22"/>
          <w:szCs w:val="22"/>
        </w:rPr>
      </w:pPr>
    </w:p>
    <w:p w:rsidR="008D1FFC" w:rsidRDefault="008D1FFC" w:rsidP="008D1FFC">
      <w:pPr>
        <w:pStyle w:val="Default"/>
        <w:ind w:left="360"/>
        <w:rPr>
          <w:rFonts w:asciiTheme="minorHAnsi" w:hAnsiTheme="minorHAnsi"/>
          <w:sz w:val="22"/>
          <w:szCs w:val="22"/>
        </w:rPr>
      </w:pPr>
      <w:r>
        <w:rPr>
          <w:rFonts w:asciiTheme="minorHAnsi" w:hAnsiTheme="minorHAnsi"/>
          <w:sz w:val="22"/>
          <w:szCs w:val="22"/>
        </w:rPr>
        <w:t xml:space="preserve">Jackie </w:t>
      </w:r>
      <w:r w:rsidR="00B709F7">
        <w:rPr>
          <w:rFonts w:asciiTheme="minorHAnsi" w:hAnsiTheme="minorHAnsi"/>
          <w:sz w:val="22"/>
          <w:szCs w:val="22"/>
        </w:rPr>
        <w:t xml:space="preserve">Meally </w:t>
      </w:r>
      <w:r>
        <w:rPr>
          <w:rFonts w:asciiTheme="minorHAnsi" w:hAnsiTheme="minorHAnsi"/>
          <w:sz w:val="22"/>
          <w:szCs w:val="22"/>
        </w:rPr>
        <w:t>from Rural Links informed the meeting that Ring a Link has applied to the NTA for a package of measures including 7 new services.  A response from the NTA is awaited.</w:t>
      </w:r>
    </w:p>
    <w:p w:rsidR="008D1FFC" w:rsidRDefault="008D1FFC" w:rsidP="008D1FFC">
      <w:pPr>
        <w:pStyle w:val="Default"/>
        <w:ind w:left="360"/>
        <w:rPr>
          <w:rFonts w:asciiTheme="minorHAnsi" w:hAnsiTheme="minorHAnsi"/>
          <w:sz w:val="22"/>
          <w:szCs w:val="22"/>
        </w:rPr>
      </w:pPr>
    </w:p>
    <w:p w:rsidR="008D1FFC" w:rsidRDefault="008D1FFC" w:rsidP="008D1FFC">
      <w:pPr>
        <w:pStyle w:val="Default"/>
        <w:ind w:left="360"/>
        <w:rPr>
          <w:rFonts w:asciiTheme="minorHAnsi" w:hAnsiTheme="minorHAnsi"/>
          <w:sz w:val="22"/>
          <w:szCs w:val="22"/>
        </w:rPr>
      </w:pPr>
      <w:r>
        <w:rPr>
          <w:rFonts w:asciiTheme="minorHAnsi" w:hAnsiTheme="minorHAnsi"/>
          <w:sz w:val="22"/>
          <w:szCs w:val="22"/>
        </w:rPr>
        <w:t>The SPC committee members thanked both Mr Rice and Mr for their informative presentation.</w:t>
      </w:r>
    </w:p>
    <w:p w:rsidR="008D1FFC" w:rsidRPr="0060211D" w:rsidRDefault="008D1FFC" w:rsidP="008D1FFC">
      <w:pPr>
        <w:pStyle w:val="Default"/>
        <w:rPr>
          <w:rFonts w:asciiTheme="minorHAnsi" w:hAnsiTheme="minorHAnsi"/>
          <w:sz w:val="22"/>
          <w:szCs w:val="22"/>
        </w:rPr>
      </w:pPr>
    </w:p>
    <w:p w:rsidR="002206C4" w:rsidRPr="0060211D" w:rsidRDefault="008D1FFC" w:rsidP="002206C4">
      <w:pPr>
        <w:numPr>
          <w:ilvl w:val="0"/>
          <w:numId w:val="1"/>
        </w:numPr>
        <w:rPr>
          <w:rFonts w:asciiTheme="minorHAnsi" w:hAnsiTheme="minorHAnsi"/>
          <w:b/>
          <w:sz w:val="22"/>
          <w:szCs w:val="22"/>
          <w:u w:val="single"/>
          <w:lang w:val="en-AU"/>
        </w:rPr>
      </w:pPr>
      <w:r>
        <w:rPr>
          <w:rFonts w:asciiTheme="minorHAnsi" w:hAnsiTheme="minorHAnsi"/>
          <w:b/>
          <w:sz w:val="22"/>
          <w:szCs w:val="22"/>
          <w:u w:val="single"/>
          <w:lang w:val="en-AU"/>
        </w:rPr>
        <w:t>Parking – Kilkenny City</w:t>
      </w:r>
    </w:p>
    <w:p w:rsidR="00975BE1" w:rsidRPr="0060211D" w:rsidRDefault="00975BE1" w:rsidP="009620FC">
      <w:pPr>
        <w:rPr>
          <w:rFonts w:asciiTheme="minorHAnsi" w:hAnsiTheme="minorHAnsi"/>
          <w:sz w:val="22"/>
          <w:szCs w:val="22"/>
        </w:rPr>
      </w:pPr>
    </w:p>
    <w:p w:rsidR="00A30DBB" w:rsidRDefault="007267E0" w:rsidP="00FC0712">
      <w:pPr>
        <w:ind w:left="360"/>
        <w:rPr>
          <w:rFonts w:asciiTheme="minorHAnsi" w:hAnsiTheme="minorHAnsi"/>
          <w:sz w:val="22"/>
          <w:szCs w:val="22"/>
        </w:rPr>
      </w:pPr>
      <w:r w:rsidRPr="0060211D">
        <w:rPr>
          <w:rFonts w:asciiTheme="minorHAnsi" w:hAnsiTheme="minorHAnsi"/>
          <w:sz w:val="22"/>
          <w:szCs w:val="22"/>
        </w:rPr>
        <w:t>S</w:t>
      </w:r>
      <w:r w:rsidR="008D1FFC">
        <w:rPr>
          <w:rFonts w:asciiTheme="minorHAnsi" w:hAnsiTheme="minorHAnsi"/>
          <w:sz w:val="22"/>
          <w:szCs w:val="22"/>
        </w:rPr>
        <w:t>imon Walton</w:t>
      </w:r>
      <w:r w:rsidRPr="0060211D">
        <w:rPr>
          <w:rFonts w:asciiTheme="minorHAnsi" w:hAnsiTheme="minorHAnsi"/>
          <w:sz w:val="22"/>
          <w:szCs w:val="22"/>
        </w:rPr>
        <w:t xml:space="preserve"> Senior Engineer gave a presentation </w:t>
      </w:r>
      <w:r w:rsidR="00883AC3" w:rsidRPr="0060211D">
        <w:rPr>
          <w:rFonts w:asciiTheme="minorHAnsi" w:hAnsiTheme="minorHAnsi"/>
          <w:sz w:val="22"/>
          <w:szCs w:val="22"/>
        </w:rPr>
        <w:t>on</w:t>
      </w:r>
      <w:r w:rsidR="00FC0712" w:rsidRPr="0060211D">
        <w:rPr>
          <w:rFonts w:asciiTheme="minorHAnsi" w:hAnsiTheme="minorHAnsi"/>
          <w:sz w:val="22"/>
          <w:szCs w:val="22"/>
        </w:rPr>
        <w:t xml:space="preserve"> </w:t>
      </w:r>
      <w:r w:rsidR="008D1FFC">
        <w:rPr>
          <w:rFonts w:asciiTheme="minorHAnsi" w:hAnsiTheme="minorHAnsi"/>
          <w:sz w:val="22"/>
          <w:szCs w:val="22"/>
        </w:rPr>
        <w:t xml:space="preserve">Kilkenny City public car parks.  </w:t>
      </w:r>
      <w:r w:rsidR="00A30DBB">
        <w:rPr>
          <w:rFonts w:asciiTheme="minorHAnsi" w:hAnsiTheme="minorHAnsi"/>
          <w:sz w:val="22"/>
          <w:szCs w:val="22"/>
        </w:rPr>
        <w:t>This was following on from a Notice of Motion at the Kilkenny City MDC July 2018 meeting.</w:t>
      </w:r>
    </w:p>
    <w:p w:rsidR="00A30DBB" w:rsidRDefault="00A30DBB" w:rsidP="00FC0712">
      <w:pPr>
        <w:ind w:left="360"/>
        <w:rPr>
          <w:rFonts w:asciiTheme="minorHAnsi" w:hAnsiTheme="minorHAnsi"/>
          <w:sz w:val="22"/>
          <w:szCs w:val="22"/>
        </w:rPr>
      </w:pPr>
    </w:p>
    <w:p w:rsidR="00FC0712" w:rsidRDefault="00A30DBB" w:rsidP="00FC0712">
      <w:pPr>
        <w:ind w:left="360"/>
        <w:rPr>
          <w:rFonts w:asciiTheme="minorHAnsi" w:hAnsiTheme="minorHAnsi"/>
          <w:sz w:val="22"/>
          <w:szCs w:val="22"/>
        </w:rPr>
      </w:pPr>
      <w:r>
        <w:rPr>
          <w:rFonts w:asciiTheme="minorHAnsi" w:hAnsiTheme="minorHAnsi"/>
          <w:sz w:val="22"/>
          <w:szCs w:val="22"/>
        </w:rPr>
        <w:t>The presentation included details as follows:</w:t>
      </w:r>
    </w:p>
    <w:p w:rsidR="008D1FFC" w:rsidRDefault="008D1FFC" w:rsidP="00FC0712">
      <w:pPr>
        <w:ind w:left="360"/>
        <w:rPr>
          <w:rFonts w:asciiTheme="minorHAnsi" w:hAnsiTheme="minorHAnsi"/>
          <w:sz w:val="22"/>
          <w:szCs w:val="22"/>
        </w:rPr>
      </w:pPr>
      <w:r>
        <w:rPr>
          <w:rFonts w:asciiTheme="minorHAnsi" w:hAnsiTheme="minorHAnsi"/>
          <w:sz w:val="22"/>
          <w:szCs w:val="22"/>
        </w:rPr>
        <w:t>No of public paid cark park spaces</w:t>
      </w:r>
      <w:r>
        <w:rPr>
          <w:rFonts w:asciiTheme="minorHAnsi" w:hAnsiTheme="minorHAnsi"/>
          <w:sz w:val="22"/>
          <w:szCs w:val="22"/>
        </w:rPr>
        <w:tab/>
      </w:r>
      <w:r>
        <w:rPr>
          <w:rFonts w:asciiTheme="minorHAnsi" w:hAnsiTheme="minorHAnsi"/>
          <w:sz w:val="22"/>
          <w:szCs w:val="22"/>
        </w:rPr>
        <w:tab/>
        <w:t>1012</w:t>
      </w:r>
    </w:p>
    <w:p w:rsidR="008D1FFC" w:rsidRDefault="008D1FFC" w:rsidP="00FC0712">
      <w:pPr>
        <w:ind w:left="360"/>
        <w:rPr>
          <w:rFonts w:asciiTheme="minorHAnsi" w:hAnsiTheme="minorHAnsi"/>
          <w:sz w:val="22"/>
          <w:szCs w:val="22"/>
        </w:rPr>
      </w:pPr>
      <w:r>
        <w:rPr>
          <w:rFonts w:asciiTheme="minorHAnsi" w:hAnsiTheme="minorHAnsi"/>
          <w:sz w:val="22"/>
          <w:szCs w:val="22"/>
        </w:rPr>
        <w:t>No of short term on street (paid) parking</w:t>
      </w:r>
      <w:r>
        <w:rPr>
          <w:rFonts w:asciiTheme="minorHAnsi" w:hAnsiTheme="minorHAnsi"/>
          <w:sz w:val="22"/>
          <w:szCs w:val="22"/>
        </w:rPr>
        <w:tab/>
        <w:t>152</w:t>
      </w:r>
    </w:p>
    <w:p w:rsidR="008D1FFC" w:rsidRDefault="008D1FFC" w:rsidP="00FC0712">
      <w:pPr>
        <w:ind w:left="360"/>
        <w:rPr>
          <w:rFonts w:asciiTheme="minorHAnsi" w:hAnsiTheme="minorHAnsi"/>
          <w:sz w:val="22"/>
          <w:szCs w:val="22"/>
        </w:rPr>
      </w:pPr>
      <w:r>
        <w:rPr>
          <w:rFonts w:asciiTheme="minorHAnsi" w:hAnsiTheme="minorHAnsi"/>
          <w:sz w:val="22"/>
          <w:szCs w:val="22"/>
        </w:rPr>
        <w:t>No of medium on street (paid) parking</w:t>
      </w:r>
      <w:r>
        <w:rPr>
          <w:rFonts w:asciiTheme="minorHAnsi" w:hAnsiTheme="minorHAnsi"/>
          <w:sz w:val="22"/>
          <w:szCs w:val="22"/>
        </w:rPr>
        <w:tab/>
        <w:t>615</w:t>
      </w:r>
    </w:p>
    <w:p w:rsidR="008D1FFC" w:rsidRDefault="00A30DBB" w:rsidP="00FC0712">
      <w:pPr>
        <w:ind w:left="360"/>
        <w:rPr>
          <w:rFonts w:asciiTheme="minorHAnsi" w:hAnsiTheme="minorHAnsi"/>
          <w:sz w:val="22"/>
          <w:szCs w:val="22"/>
        </w:rPr>
      </w:pPr>
      <w:r>
        <w:rPr>
          <w:rFonts w:asciiTheme="minorHAnsi" w:hAnsiTheme="minorHAnsi"/>
          <w:sz w:val="22"/>
          <w:szCs w:val="22"/>
        </w:rPr>
        <w:t>Charges for all various locations</w:t>
      </w:r>
    </w:p>
    <w:p w:rsidR="00A30DBB" w:rsidRDefault="00A30DBB" w:rsidP="00FC0712">
      <w:pPr>
        <w:ind w:left="360"/>
        <w:rPr>
          <w:rFonts w:asciiTheme="minorHAnsi" w:hAnsiTheme="minorHAnsi"/>
          <w:sz w:val="22"/>
          <w:szCs w:val="22"/>
        </w:rPr>
      </w:pPr>
      <w:r>
        <w:rPr>
          <w:rFonts w:asciiTheme="minorHAnsi" w:hAnsiTheme="minorHAnsi"/>
          <w:sz w:val="22"/>
          <w:szCs w:val="22"/>
        </w:rPr>
        <w:t>% of occupancy of car parks at various times</w:t>
      </w:r>
    </w:p>
    <w:p w:rsidR="00A30DBB" w:rsidRPr="0060211D" w:rsidRDefault="00A30DBB" w:rsidP="00FC0712">
      <w:pPr>
        <w:ind w:left="360"/>
        <w:rPr>
          <w:rFonts w:asciiTheme="minorHAnsi" w:hAnsiTheme="minorHAnsi"/>
          <w:sz w:val="22"/>
          <w:szCs w:val="22"/>
        </w:rPr>
      </w:pPr>
      <w:r>
        <w:rPr>
          <w:rFonts w:asciiTheme="minorHAnsi" w:hAnsiTheme="minorHAnsi"/>
          <w:sz w:val="22"/>
          <w:szCs w:val="22"/>
        </w:rPr>
        <w:t xml:space="preserve">The meeting was also advised that as an incentive to encourage people to shop local, that for the next two weeks in the run up to Christmas, there would be three hours free parking from 9am to 12noon Monday to Friday.  Same would be advertised on the KCC website and local radio.  </w:t>
      </w:r>
    </w:p>
    <w:p w:rsidR="00FC0712" w:rsidRPr="0060211D" w:rsidRDefault="00FC0712" w:rsidP="00FC0712">
      <w:pPr>
        <w:ind w:left="360"/>
        <w:rPr>
          <w:rFonts w:asciiTheme="minorHAnsi" w:hAnsiTheme="minorHAnsi"/>
          <w:sz w:val="22"/>
          <w:szCs w:val="22"/>
        </w:rPr>
      </w:pPr>
    </w:p>
    <w:p w:rsidR="00FC0712" w:rsidRPr="0060211D" w:rsidRDefault="00FC0712" w:rsidP="00FC0712">
      <w:pPr>
        <w:ind w:left="360"/>
        <w:rPr>
          <w:rFonts w:asciiTheme="minorHAnsi" w:hAnsiTheme="minorHAnsi"/>
          <w:sz w:val="22"/>
          <w:szCs w:val="22"/>
        </w:rPr>
      </w:pPr>
    </w:p>
    <w:p w:rsidR="002206C4" w:rsidRPr="0060211D" w:rsidRDefault="003A161E" w:rsidP="002206C4">
      <w:pPr>
        <w:numPr>
          <w:ilvl w:val="0"/>
          <w:numId w:val="1"/>
        </w:numPr>
        <w:rPr>
          <w:rFonts w:asciiTheme="minorHAnsi" w:hAnsiTheme="minorHAnsi"/>
          <w:b/>
          <w:sz w:val="22"/>
          <w:szCs w:val="22"/>
          <w:u w:val="single"/>
          <w:lang w:val="en-AU"/>
        </w:rPr>
      </w:pPr>
      <w:r>
        <w:rPr>
          <w:rFonts w:asciiTheme="minorHAnsi" w:hAnsiTheme="minorHAnsi"/>
          <w:b/>
          <w:sz w:val="22"/>
          <w:szCs w:val="22"/>
          <w:u w:val="single"/>
          <w:lang w:val="en-AU"/>
        </w:rPr>
        <w:t>Broadband</w:t>
      </w:r>
    </w:p>
    <w:p w:rsidR="007267E0" w:rsidRPr="0060211D" w:rsidRDefault="007267E0" w:rsidP="00213103">
      <w:pPr>
        <w:ind w:left="360"/>
        <w:rPr>
          <w:rFonts w:asciiTheme="minorHAnsi" w:hAnsiTheme="minorHAnsi"/>
          <w:sz w:val="22"/>
          <w:szCs w:val="22"/>
        </w:rPr>
      </w:pPr>
    </w:p>
    <w:p w:rsidR="00402245" w:rsidRPr="00402245" w:rsidRDefault="00402245" w:rsidP="00402245">
      <w:pPr>
        <w:ind w:left="360"/>
        <w:rPr>
          <w:rFonts w:asciiTheme="minorHAnsi" w:hAnsiTheme="minorHAnsi"/>
          <w:sz w:val="22"/>
          <w:szCs w:val="22"/>
        </w:rPr>
      </w:pPr>
      <w:r w:rsidRPr="00402245">
        <w:rPr>
          <w:rFonts w:asciiTheme="minorHAnsi" w:hAnsiTheme="minorHAnsi"/>
          <w:sz w:val="22"/>
          <w:szCs w:val="22"/>
        </w:rPr>
        <w:t xml:space="preserve">SIRO were the only company available but as they only provide Broadband in </w:t>
      </w:r>
      <w:r>
        <w:rPr>
          <w:rFonts w:asciiTheme="minorHAnsi" w:hAnsiTheme="minorHAnsi"/>
          <w:sz w:val="22"/>
          <w:szCs w:val="22"/>
        </w:rPr>
        <w:t>city and urban areas</w:t>
      </w:r>
      <w:r w:rsidRPr="00402245">
        <w:rPr>
          <w:rFonts w:asciiTheme="minorHAnsi" w:hAnsiTheme="minorHAnsi"/>
          <w:sz w:val="22"/>
          <w:szCs w:val="22"/>
        </w:rPr>
        <w:t>.</w:t>
      </w:r>
      <w:r>
        <w:rPr>
          <w:rFonts w:asciiTheme="minorHAnsi" w:hAnsiTheme="minorHAnsi"/>
          <w:sz w:val="22"/>
          <w:szCs w:val="22"/>
        </w:rPr>
        <w:t xml:space="preserve">  No national tender has yet been awarded for Broadband.  </w:t>
      </w:r>
    </w:p>
    <w:p w:rsidR="00FD2591" w:rsidRPr="0060211D" w:rsidRDefault="00FD2591" w:rsidP="002206C4">
      <w:pPr>
        <w:pStyle w:val="ListParagraph"/>
        <w:ind w:left="360"/>
        <w:rPr>
          <w:rFonts w:asciiTheme="minorHAnsi" w:hAnsiTheme="minorHAnsi"/>
          <w:sz w:val="22"/>
          <w:szCs w:val="22"/>
        </w:rPr>
      </w:pPr>
    </w:p>
    <w:p w:rsidR="007267E0" w:rsidRPr="0060211D" w:rsidRDefault="007267E0" w:rsidP="00150ADB">
      <w:pPr>
        <w:rPr>
          <w:rFonts w:asciiTheme="minorHAnsi" w:hAnsiTheme="minorHAnsi"/>
          <w:sz w:val="22"/>
          <w:szCs w:val="22"/>
        </w:rPr>
      </w:pPr>
    </w:p>
    <w:p w:rsidR="00213103" w:rsidRPr="0060211D" w:rsidRDefault="00213103" w:rsidP="002206C4">
      <w:pPr>
        <w:ind w:left="360"/>
        <w:rPr>
          <w:rFonts w:asciiTheme="minorHAnsi" w:hAnsiTheme="minorHAnsi"/>
          <w:b/>
          <w:sz w:val="22"/>
          <w:szCs w:val="22"/>
          <w:u w:val="single"/>
          <w:lang w:val="en-AU"/>
        </w:rPr>
      </w:pPr>
    </w:p>
    <w:p w:rsidR="002206C4" w:rsidRPr="0060211D" w:rsidRDefault="002206C4" w:rsidP="002206C4">
      <w:pPr>
        <w:pStyle w:val="ListParagraph"/>
        <w:numPr>
          <w:ilvl w:val="0"/>
          <w:numId w:val="1"/>
        </w:numPr>
        <w:rPr>
          <w:rFonts w:asciiTheme="minorHAnsi" w:hAnsiTheme="minorHAnsi"/>
          <w:b/>
          <w:sz w:val="22"/>
          <w:szCs w:val="22"/>
          <w:u w:val="single"/>
          <w:lang w:val="en-AU"/>
        </w:rPr>
      </w:pPr>
      <w:r w:rsidRPr="0060211D">
        <w:rPr>
          <w:rFonts w:asciiTheme="minorHAnsi" w:hAnsiTheme="minorHAnsi"/>
          <w:b/>
          <w:sz w:val="22"/>
          <w:szCs w:val="22"/>
          <w:u w:val="single"/>
          <w:lang w:val="en-AU"/>
        </w:rPr>
        <w:t>AOB</w:t>
      </w:r>
    </w:p>
    <w:p w:rsidR="002206C4" w:rsidRPr="0060211D" w:rsidRDefault="002206C4" w:rsidP="002206C4">
      <w:pPr>
        <w:rPr>
          <w:rFonts w:asciiTheme="minorHAnsi" w:hAnsiTheme="minorHAnsi"/>
          <w:sz w:val="22"/>
          <w:szCs w:val="22"/>
        </w:rPr>
      </w:pPr>
    </w:p>
    <w:p w:rsidR="00150ADB" w:rsidRDefault="00402245" w:rsidP="00150ADB">
      <w:pPr>
        <w:ind w:left="360"/>
        <w:rPr>
          <w:rFonts w:asciiTheme="minorHAnsi" w:hAnsiTheme="minorHAnsi"/>
          <w:sz w:val="22"/>
          <w:szCs w:val="22"/>
        </w:rPr>
      </w:pPr>
      <w:r>
        <w:rPr>
          <w:rFonts w:asciiTheme="minorHAnsi" w:hAnsiTheme="minorHAnsi"/>
          <w:sz w:val="22"/>
          <w:szCs w:val="22"/>
        </w:rPr>
        <w:t>Climate Change</w:t>
      </w:r>
    </w:p>
    <w:p w:rsidR="00E61E73" w:rsidRDefault="00402245" w:rsidP="00150ADB">
      <w:pPr>
        <w:ind w:left="360"/>
        <w:rPr>
          <w:rFonts w:asciiTheme="minorHAnsi" w:hAnsiTheme="minorHAnsi"/>
          <w:sz w:val="22"/>
          <w:szCs w:val="22"/>
        </w:rPr>
      </w:pPr>
      <w:r>
        <w:rPr>
          <w:rFonts w:asciiTheme="minorHAnsi" w:hAnsiTheme="minorHAnsi"/>
          <w:sz w:val="22"/>
          <w:szCs w:val="22"/>
        </w:rPr>
        <w:t>B Lynch gave a presentation on climate</w:t>
      </w:r>
      <w:r w:rsidR="00E61E73">
        <w:rPr>
          <w:rFonts w:asciiTheme="minorHAnsi" w:hAnsiTheme="minorHAnsi"/>
          <w:sz w:val="22"/>
          <w:szCs w:val="22"/>
        </w:rPr>
        <w:t xml:space="preserve"> change and what</w:t>
      </w:r>
      <w:r>
        <w:rPr>
          <w:rFonts w:asciiTheme="minorHAnsi" w:hAnsiTheme="minorHAnsi"/>
          <w:sz w:val="22"/>
          <w:szCs w:val="22"/>
        </w:rPr>
        <w:t xml:space="preserve"> policy changes could be implemented to reduce climate change such as carbon emissions. He referred to a </w:t>
      </w:r>
      <w:r w:rsidR="00E61E73">
        <w:rPr>
          <w:rFonts w:asciiTheme="minorHAnsi" w:hAnsiTheme="minorHAnsi"/>
          <w:sz w:val="22"/>
          <w:szCs w:val="22"/>
        </w:rPr>
        <w:t>number of adaptations for dwellings at planning stage:</w:t>
      </w:r>
    </w:p>
    <w:p w:rsidR="00E61E73" w:rsidRDefault="00E61E73" w:rsidP="00150ADB">
      <w:pPr>
        <w:ind w:left="360"/>
        <w:rPr>
          <w:rFonts w:asciiTheme="minorHAnsi" w:hAnsiTheme="minorHAnsi"/>
          <w:sz w:val="22"/>
          <w:szCs w:val="22"/>
        </w:rPr>
      </w:pPr>
    </w:p>
    <w:p w:rsidR="00E61E73" w:rsidRPr="00E61E73" w:rsidRDefault="00E61E73" w:rsidP="00E61E73">
      <w:pPr>
        <w:pStyle w:val="ListParagraph"/>
        <w:numPr>
          <w:ilvl w:val="0"/>
          <w:numId w:val="19"/>
        </w:numPr>
        <w:rPr>
          <w:rFonts w:asciiTheme="minorHAnsi" w:hAnsiTheme="minorHAnsi"/>
          <w:sz w:val="22"/>
          <w:szCs w:val="22"/>
        </w:rPr>
      </w:pPr>
      <w:r w:rsidRPr="00E61E73">
        <w:rPr>
          <w:rFonts w:asciiTheme="minorHAnsi" w:hAnsiTheme="minorHAnsi"/>
          <w:sz w:val="22"/>
          <w:szCs w:val="22"/>
        </w:rPr>
        <w:t xml:space="preserve">Provide a </w:t>
      </w:r>
      <w:r w:rsidR="00402245" w:rsidRPr="00E61E73">
        <w:rPr>
          <w:rFonts w:asciiTheme="minorHAnsi" w:hAnsiTheme="minorHAnsi"/>
          <w:sz w:val="22"/>
          <w:szCs w:val="22"/>
        </w:rPr>
        <w:t>suitable cable and space on the electric circuit board dedicated to car charging off the house mains supply</w:t>
      </w:r>
    </w:p>
    <w:p w:rsidR="00E61E73" w:rsidRPr="00E61E73" w:rsidRDefault="00E61E73" w:rsidP="00E61E73">
      <w:pPr>
        <w:pStyle w:val="ListParagraph"/>
        <w:numPr>
          <w:ilvl w:val="0"/>
          <w:numId w:val="19"/>
        </w:numPr>
        <w:rPr>
          <w:rFonts w:asciiTheme="minorHAnsi" w:hAnsiTheme="minorHAnsi"/>
          <w:sz w:val="22"/>
          <w:szCs w:val="22"/>
        </w:rPr>
      </w:pPr>
      <w:r w:rsidRPr="00E61E73">
        <w:rPr>
          <w:rFonts w:asciiTheme="minorHAnsi" w:hAnsiTheme="minorHAnsi"/>
          <w:sz w:val="22"/>
          <w:szCs w:val="22"/>
        </w:rPr>
        <w:t>Battery storage combined with solar power</w:t>
      </w:r>
    </w:p>
    <w:p w:rsidR="00E61E73" w:rsidRPr="00E61E73" w:rsidRDefault="00E61E73" w:rsidP="00E61E73">
      <w:pPr>
        <w:pStyle w:val="ListParagraph"/>
        <w:numPr>
          <w:ilvl w:val="0"/>
          <w:numId w:val="19"/>
        </w:numPr>
        <w:rPr>
          <w:rFonts w:asciiTheme="minorHAnsi" w:hAnsiTheme="minorHAnsi"/>
          <w:sz w:val="22"/>
          <w:szCs w:val="22"/>
        </w:rPr>
      </w:pPr>
      <w:r w:rsidRPr="00E61E73">
        <w:rPr>
          <w:rFonts w:asciiTheme="minorHAnsi" w:hAnsiTheme="minorHAnsi"/>
          <w:sz w:val="22"/>
          <w:szCs w:val="22"/>
        </w:rPr>
        <w:t>Inclusion of an actual charge point for the dwelling</w:t>
      </w:r>
    </w:p>
    <w:p w:rsidR="00E61E73" w:rsidRPr="00E61E73" w:rsidRDefault="00E61E73" w:rsidP="00E61E73">
      <w:pPr>
        <w:pStyle w:val="ListParagraph"/>
        <w:numPr>
          <w:ilvl w:val="0"/>
          <w:numId w:val="19"/>
        </w:numPr>
        <w:rPr>
          <w:rFonts w:asciiTheme="minorHAnsi" w:hAnsiTheme="minorHAnsi"/>
          <w:sz w:val="22"/>
          <w:szCs w:val="22"/>
        </w:rPr>
      </w:pPr>
      <w:r w:rsidRPr="00E61E73">
        <w:rPr>
          <w:rFonts w:asciiTheme="minorHAnsi" w:hAnsiTheme="minorHAnsi"/>
          <w:sz w:val="22"/>
          <w:szCs w:val="22"/>
        </w:rPr>
        <w:lastRenderedPageBreak/>
        <w:t>Improve capacity of ESB infrastructure</w:t>
      </w:r>
    </w:p>
    <w:p w:rsidR="00E61E73" w:rsidRPr="00E61E73" w:rsidRDefault="00E61E73" w:rsidP="00E61E73">
      <w:pPr>
        <w:pStyle w:val="ListParagraph"/>
        <w:numPr>
          <w:ilvl w:val="0"/>
          <w:numId w:val="19"/>
        </w:numPr>
        <w:rPr>
          <w:rFonts w:asciiTheme="minorHAnsi" w:hAnsiTheme="minorHAnsi"/>
          <w:sz w:val="22"/>
          <w:szCs w:val="22"/>
        </w:rPr>
      </w:pPr>
      <w:r w:rsidRPr="00E61E73">
        <w:rPr>
          <w:rFonts w:asciiTheme="minorHAnsi" w:hAnsiTheme="minorHAnsi"/>
          <w:sz w:val="22"/>
          <w:szCs w:val="22"/>
        </w:rPr>
        <w:t>On Street charging for terraces and apartments</w:t>
      </w:r>
    </w:p>
    <w:p w:rsidR="00E61E73" w:rsidRDefault="00E61E73" w:rsidP="00E61E73">
      <w:pPr>
        <w:pStyle w:val="ListParagraph"/>
        <w:numPr>
          <w:ilvl w:val="0"/>
          <w:numId w:val="19"/>
        </w:numPr>
        <w:rPr>
          <w:rFonts w:asciiTheme="minorHAnsi" w:hAnsiTheme="minorHAnsi"/>
          <w:sz w:val="22"/>
          <w:szCs w:val="22"/>
        </w:rPr>
      </w:pPr>
      <w:r w:rsidRPr="00E61E73">
        <w:rPr>
          <w:rFonts w:asciiTheme="minorHAnsi" w:hAnsiTheme="minorHAnsi"/>
          <w:sz w:val="22"/>
          <w:szCs w:val="22"/>
        </w:rPr>
        <w:t>Smart charge point fitted to lamp-posts</w:t>
      </w:r>
    </w:p>
    <w:p w:rsidR="00E61E73" w:rsidRPr="00E61E73" w:rsidRDefault="00E61E73" w:rsidP="00E61E73">
      <w:pPr>
        <w:pStyle w:val="ListParagraph"/>
        <w:numPr>
          <w:ilvl w:val="0"/>
          <w:numId w:val="19"/>
        </w:numPr>
        <w:rPr>
          <w:rFonts w:asciiTheme="minorHAnsi" w:hAnsiTheme="minorHAnsi"/>
          <w:sz w:val="22"/>
          <w:szCs w:val="22"/>
        </w:rPr>
      </w:pPr>
      <w:r>
        <w:rPr>
          <w:rFonts w:asciiTheme="minorHAnsi" w:hAnsiTheme="minorHAnsi"/>
          <w:sz w:val="22"/>
          <w:szCs w:val="22"/>
        </w:rPr>
        <w:t>Facilitate community solar powered car charging stations</w:t>
      </w:r>
    </w:p>
    <w:p w:rsidR="00E61E73" w:rsidRDefault="00E61E73" w:rsidP="00150ADB">
      <w:pPr>
        <w:ind w:left="360"/>
        <w:rPr>
          <w:rFonts w:asciiTheme="minorHAnsi" w:hAnsiTheme="minorHAnsi"/>
          <w:sz w:val="22"/>
          <w:szCs w:val="22"/>
        </w:rPr>
      </w:pPr>
    </w:p>
    <w:p w:rsidR="00402245" w:rsidRDefault="00402245" w:rsidP="00150ADB">
      <w:pPr>
        <w:ind w:left="360"/>
        <w:rPr>
          <w:rFonts w:asciiTheme="minorHAnsi" w:hAnsiTheme="minorHAnsi"/>
          <w:sz w:val="22"/>
          <w:szCs w:val="22"/>
        </w:rPr>
      </w:pPr>
      <w:r>
        <w:rPr>
          <w:rFonts w:asciiTheme="minorHAnsi" w:hAnsiTheme="minorHAnsi"/>
          <w:sz w:val="22"/>
          <w:szCs w:val="22"/>
        </w:rPr>
        <w:t>All members of the committee agreed that Barry should continue with his research and bring further detail to the next meeting.  The Chairman Matt Doran asked that this SPC make recommendations to the Environment SPC</w:t>
      </w:r>
      <w:r w:rsidR="00E61E73">
        <w:rPr>
          <w:rFonts w:asciiTheme="minorHAnsi" w:hAnsiTheme="minorHAnsi"/>
          <w:sz w:val="22"/>
          <w:szCs w:val="22"/>
        </w:rPr>
        <w:t xml:space="preserve">.  </w:t>
      </w:r>
    </w:p>
    <w:p w:rsidR="00402245" w:rsidRPr="0060211D" w:rsidRDefault="00402245" w:rsidP="00150ADB">
      <w:pPr>
        <w:ind w:left="360"/>
        <w:rPr>
          <w:rFonts w:asciiTheme="minorHAnsi" w:hAnsiTheme="minorHAnsi"/>
          <w:sz w:val="22"/>
          <w:szCs w:val="22"/>
        </w:rPr>
      </w:pPr>
    </w:p>
    <w:p w:rsidR="00150ADB" w:rsidRPr="0060211D" w:rsidRDefault="00E61E73" w:rsidP="00150ADB">
      <w:pPr>
        <w:pStyle w:val="ListParagraph"/>
        <w:numPr>
          <w:ilvl w:val="0"/>
          <w:numId w:val="1"/>
        </w:numPr>
        <w:rPr>
          <w:rFonts w:asciiTheme="minorHAnsi" w:hAnsiTheme="minorHAnsi"/>
          <w:b/>
          <w:sz w:val="22"/>
          <w:szCs w:val="22"/>
        </w:rPr>
      </w:pPr>
      <w:r>
        <w:rPr>
          <w:rFonts w:asciiTheme="minorHAnsi" w:hAnsiTheme="minorHAnsi"/>
          <w:b/>
          <w:sz w:val="22"/>
          <w:szCs w:val="22"/>
        </w:rPr>
        <w:t>Next Meeting</w:t>
      </w:r>
    </w:p>
    <w:p w:rsidR="00E61E73" w:rsidRDefault="00150ADB" w:rsidP="00150ADB">
      <w:pPr>
        <w:pStyle w:val="ListParagraph"/>
        <w:ind w:left="360"/>
        <w:rPr>
          <w:rFonts w:asciiTheme="minorHAnsi" w:hAnsiTheme="minorHAnsi"/>
          <w:sz w:val="22"/>
          <w:szCs w:val="22"/>
        </w:rPr>
      </w:pPr>
      <w:r w:rsidRPr="0060211D">
        <w:rPr>
          <w:rFonts w:asciiTheme="minorHAnsi" w:hAnsiTheme="minorHAnsi"/>
          <w:sz w:val="22"/>
          <w:szCs w:val="22"/>
        </w:rPr>
        <w:t>Next Meeting</w:t>
      </w:r>
      <w:r w:rsidR="00B709F7">
        <w:rPr>
          <w:rFonts w:asciiTheme="minorHAnsi" w:hAnsiTheme="minorHAnsi"/>
          <w:sz w:val="22"/>
          <w:szCs w:val="22"/>
        </w:rPr>
        <w:t>:</w:t>
      </w:r>
      <w:r w:rsidRPr="0060211D">
        <w:rPr>
          <w:rFonts w:asciiTheme="minorHAnsi" w:hAnsiTheme="minorHAnsi"/>
          <w:sz w:val="22"/>
          <w:szCs w:val="22"/>
        </w:rPr>
        <w:t xml:space="preserve"> </w:t>
      </w:r>
      <w:r w:rsidR="00E61E73">
        <w:rPr>
          <w:rFonts w:asciiTheme="minorHAnsi" w:hAnsiTheme="minorHAnsi"/>
          <w:sz w:val="22"/>
          <w:szCs w:val="22"/>
        </w:rPr>
        <w:t>February 2019</w:t>
      </w:r>
      <w:r w:rsidRPr="0060211D">
        <w:rPr>
          <w:rFonts w:asciiTheme="minorHAnsi" w:hAnsiTheme="minorHAnsi"/>
          <w:sz w:val="22"/>
          <w:szCs w:val="22"/>
        </w:rPr>
        <w:t xml:space="preserve">. </w:t>
      </w:r>
    </w:p>
    <w:p w:rsidR="008B7A0B" w:rsidRPr="0060211D" w:rsidRDefault="008B7A0B" w:rsidP="00636C9D">
      <w:pPr>
        <w:ind w:left="360"/>
        <w:rPr>
          <w:rFonts w:asciiTheme="minorHAnsi" w:hAnsiTheme="minorHAnsi"/>
          <w:sz w:val="22"/>
          <w:szCs w:val="22"/>
        </w:rPr>
      </w:pPr>
    </w:p>
    <w:p w:rsidR="00F368FA" w:rsidRPr="0060211D" w:rsidRDefault="00F368FA" w:rsidP="00F368FA">
      <w:pPr>
        <w:rPr>
          <w:rFonts w:asciiTheme="minorHAnsi" w:hAnsiTheme="minorHAnsi"/>
          <w:sz w:val="22"/>
          <w:szCs w:val="22"/>
        </w:rPr>
      </w:pPr>
      <w:r w:rsidRPr="0060211D">
        <w:rPr>
          <w:rFonts w:asciiTheme="minorHAnsi" w:hAnsiTheme="minorHAnsi"/>
          <w:sz w:val="22"/>
          <w:szCs w:val="22"/>
        </w:rPr>
        <w:t>This concluded the business of the meeting.</w:t>
      </w:r>
    </w:p>
    <w:sectPr w:rsidR="00F368FA" w:rsidRPr="0060211D" w:rsidSect="004F118D">
      <w:footerReference w:type="even" r:id="rId7"/>
      <w:footerReference w:type="default" r:id="rId8"/>
      <w:pgSz w:w="11909" w:h="16834" w:code="9"/>
      <w:pgMar w:top="1134" w:right="1871" w:bottom="1134" w:left="1440" w:header="0" w:footer="0" w:gutter="0"/>
      <w:pgNumType w:start="5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245" w:rsidRDefault="00402245" w:rsidP="00CA0D24">
      <w:r>
        <w:separator/>
      </w:r>
    </w:p>
  </w:endnote>
  <w:endnote w:type="continuationSeparator" w:id="0">
    <w:p w:rsidR="00402245" w:rsidRDefault="00402245" w:rsidP="00CA0D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245" w:rsidRDefault="00093D9F">
    <w:pPr>
      <w:pStyle w:val="Footer"/>
      <w:framePr w:wrap="around" w:vAnchor="text" w:hAnchor="margin" w:xAlign="outside" w:y="1"/>
      <w:rPr>
        <w:rStyle w:val="PageNumber"/>
      </w:rPr>
    </w:pPr>
    <w:r>
      <w:rPr>
        <w:rStyle w:val="PageNumber"/>
      </w:rPr>
      <w:fldChar w:fldCharType="begin"/>
    </w:r>
    <w:r w:rsidR="00402245">
      <w:rPr>
        <w:rStyle w:val="PageNumber"/>
      </w:rPr>
      <w:instrText xml:space="preserve">PAGE  </w:instrText>
    </w:r>
    <w:r>
      <w:rPr>
        <w:rStyle w:val="PageNumber"/>
      </w:rPr>
      <w:fldChar w:fldCharType="end"/>
    </w:r>
  </w:p>
  <w:p w:rsidR="00402245" w:rsidRDefault="00402245">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245" w:rsidRDefault="00402245">
    <w:pPr>
      <w:pStyle w:val="Footer"/>
      <w:ind w:right="360"/>
      <w:rPr>
        <w:lang w:val="en-I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245" w:rsidRDefault="00402245" w:rsidP="00CA0D24">
      <w:r>
        <w:separator/>
      </w:r>
    </w:p>
  </w:footnote>
  <w:footnote w:type="continuationSeparator" w:id="0">
    <w:p w:rsidR="00402245" w:rsidRDefault="00402245" w:rsidP="00CA0D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01749"/>
    <w:multiLevelType w:val="hybridMultilevel"/>
    <w:tmpl w:val="E6922F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B474AA9"/>
    <w:multiLevelType w:val="hybridMultilevel"/>
    <w:tmpl w:val="DDCEB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D7A2F3B"/>
    <w:multiLevelType w:val="hybridMultilevel"/>
    <w:tmpl w:val="369A19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DF103AC"/>
    <w:multiLevelType w:val="hybridMultilevel"/>
    <w:tmpl w:val="D812B506"/>
    <w:lvl w:ilvl="0" w:tplc="08090003">
      <w:start w:val="1"/>
      <w:numFmt w:val="decimal"/>
      <w:lvlText w:val="%1."/>
      <w:lvlJc w:val="left"/>
      <w:pPr>
        <w:tabs>
          <w:tab w:val="num" w:pos="1440"/>
        </w:tabs>
        <w:ind w:left="144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2004646B"/>
    <w:multiLevelType w:val="hybridMultilevel"/>
    <w:tmpl w:val="2C94AFC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D85743B"/>
    <w:multiLevelType w:val="hybridMultilevel"/>
    <w:tmpl w:val="9234567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nsid w:val="4A7700E3"/>
    <w:multiLevelType w:val="hybridMultilevel"/>
    <w:tmpl w:val="7702013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nsid w:val="4C6F0BF8"/>
    <w:multiLevelType w:val="hybridMultilevel"/>
    <w:tmpl w:val="03949E00"/>
    <w:lvl w:ilvl="0" w:tplc="1809000F">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nsid w:val="4D42167D"/>
    <w:multiLevelType w:val="hybridMultilevel"/>
    <w:tmpl w:val="EFAE65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53E1283A"/>
    <w:multiLevelType w:val="hybridMultilevel"/>
    <w:tmpl w:val="CCBE2412"/>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593508A9"/>
    <w:multiLevelType w:val="hybridMultilevel"/>
    <w:tmpl w:val="D230FDF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nsid w:val="5ECF78B3"/>
    <w:multiLevelType w:val="hybridMultilevel"/>
    <w:tmpl w:val="6DFA83E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nsid w:val="61B77436"/>
    <w:multiLevelType w:val="hybridMultilevel"/>
    <w:tmpl w:val="FD72B5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644B5B92"/>
    <w:multiLevelType w:val="hybridMultilevel"/>
    <w:tmpl w:val="8DCEA83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nsid w:val="64E85BF5"/>
    <w:multiLevelType w:val="hybridMultilevel"/>
    <w:tmpl w:val="0E761B1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nsid w:val="669060A9"/>
    <w:multiLevelType w:val="hybridMultilevel"/>
    <w:tmpl w:val="20FA76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6F4915AB"/>
    <w:multiLevelType w:val="hybridMultilevel"/>
    <w:tmpl w:val="D812B506"/>
    <w:lvl w:ilvl="0" w:tplc="08090003">
      <w:start w:val="1"/>
      <w:numFmt w:val="decimal"/>
      <w:lvlText w:val="%1."/>
      <w:lvlJc w:val="left"/>
      <w:pPr>
        <w:tabs>
          <w:tab w:val="num" w:pos="1440"/>
        </w:tabs>
        <w:ind w:left="144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78C440BD"/>
    <w:multiLevelType w:val="hybridMultilevel"/>
    <w:tmpl w:val="B49428C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5"/>
  </w:num>
  <w:num w:numId="4">
    <w:abstractNumId w:val="15"/>
  </w:num>
  <w:num w:numId="5">
    <w:abstractNumId w:val="2"/>
  </w:num>
  <w:num w:numId="6">
    <w:abstractNumId w:val="1"/>
  </w:num>
  <w:num w:numId="7">
    <w:abstractNumId w:val="13"/>
  </w:num>
  <w:num w:numId="8">
    <w:abstractNumId w:val="7"/>
  </w:num>
  <w:num w:numId="9">
    <w:abstractNumId w:val="0"/>
  </w:num>
  <w:num w:numId="10">
    <w:abstractNumId w:val="3"/>
  </w:num>
  <w:num w:numId="11">
    <w:abstractNumId w:val="16"/>
  </w:num>
  <w:num w:numId="12">
    <w:abstractNumId w:val="6"/>
  </w:num>
  <w:num w:numId="13">
    <w:abstractNumId w:val="11"/>
  </w:num>
  <w:num w:numId="14">
    <w:abstractNumId w:val="8"/>
  </w:num>
  <w:num w:numId="15">
    <w:abstractNumId w:val="4"/>
  </w:num>
  <w:num w:numId="16">
    <w:abstractNumId w:val="9"/>
  </w:num>
  <w:num w:numId="17">
    <w:abstractNumId w:val="14"/>
  </w:num>
  <w:num w:numId="18">
    <w:abstractNumId w:val="17"/>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A5C9F"/>
    <w:rsid w:val="00013150"/>
    <w:rsid w:val="00014C36"/>
    <w:rsid w:val="0004278F"/>
    <w:rsid w:val="00063DBD"/>
    <w:rsid w:val="00093D9F"/>
    <w:rsid w:val="000A70AD"/>
    <w:rsid w:val="00126653"/>
    <w:rsid w:val="001318F7"/>
    <w:rsid w:val="00150ADB"/>
    <w:rsid w:val="001A0EFB"/>
    <w:rsid w:val="001B2717"/>
    <w:rsid w:val="001E7291"/>
    <w:rsid w:val="00213103"/>
    <w:rsid w:val="0021509C"/>
    <w:rsid w:val="002206C4"/>
    <w:rsid w:val="002732DC"/>
    <w:rsid w:val="00286038"/>
    <w:rsid w:val="002A2616"/>
    <w:rsid w:val="00340B86"/>
    <w:rsid w:val="0034214B"/>
    <w:rsid w:val="003504A0"/>
    <w:rsid w:val="00351F7B"/>
    <w:rsid w:val="0037337D"/>
    <w:rsid w:val="00396A4C"/>
    <w:rsid w:val="00396BDF"/>
    <w:rsid w:val="003A0B89"/>
    <w:rsid w:val="003A161E"/>
    <w:rsid w:val="003D79F6"/>
    <w:rsid w:val="00402245"/>
    <w:rsid w:val="00423D51"/>
    <w:rsid w:val="00446F2E"/>
    <w:rsid w:val="004F118D"/>
    <w:rsid w:val="00527020"/>
    <w:rsid w:val="00527805"/>
    <w:rsid w:val="005320AA"/>
    <w:rsid w:val="005512EE"/>
    <w:rsid w:val="00561A0F"/>
    <w:rsid w:val="00584202"/>
    <w:rsid w:val="005A5C9F"/>
    <w:rsid w:val="005E1760"/>
    <w:rsid w:val="0060211D"/>
    <w:rsid w:val="00636C9D"/>
    <w:rsid w:val="006677AC"/>
    <w:rsid w:val="006B2971"/>
    <w:rsid w:val="006B650B"/>
    <w:rsid w:val="006C4201"/>
    <w:rsid w:val="006C660C"/>
    <w:rsid w:val="006D0A61"/>
    <w:rsid w:val="00701693"/>
    <w:rsid w:val="007267E0"/>
    <w:rsid w:val="00734767"/>
    <w:rsid w:val="00741D01"/>
    <w:rsid w:val="0074524E"/>
    <w:rsid w:val="007A653E"/>
    <w:rsid w:val="007C289E"/>
    <w:rsid w:val="007C4B79"/>
    <w:rsid w:val="007E24BA"/>
    <w:rsid w:val="007E6DF5"/>
    <w:rsid w:val="007F56B8"/>
    <w:rsid w:val="00811444"/>
    <w:rsid w:val="00820E09"/>
    <w:rsid w:val="008377AF"/>
    <w:rsid w:val="008415D2"/>
    <w:rsid w:val="00883AC3"/>
    <w:rsid w:val="008979AC"/>
    <w:rsid w:val="008B7A0B"/>
    <w:rsid w:val="008D1FFC"/>
    <w:rsid w:val="008D50AD"/>
    <w:rsid w:val="008E3D1A"/>
    <w:rsid w:val="008E7ADA"/>
    <w:rsid w:val="0091057C"/>
    <w:rsid w:val="009600DE"/>
    <w:rsid w:val="009620FC"/>
    <w:rsid w:val="00975340"/>
    <w:rsid w:val="00975BE1"/>
    <w:rsid w:val="00990A63"/>
    <w:rsid w:val="0099523D"/>
    <w:rsid w:val="009A7209"/>
    <w:rsid w:val="009A7DAB"/>
    <w:rsid w:val="009E65E6"/>
    <w:rsid w:val="009E710B"/>
    <w:rsid w:val="00A25D18"/>
    <w:rsid w:val="00A30DBB"/>
    <w:rsid w:val="00A3679E"/>
    <w:rsid w:val="00A553DC"/>
    <w:rsid w:val="00A7538E"/>
    <w:rsid w:val="00AC3FA7"/>
    <w:rsid w:val="00B53939"/>
    <w:rsid w:val="00B6548E"/>
    <w:rsid w:val="00B709F7"/>
    <w:rsid w:val="00B76A09"/>
    <w:rsid w:val="00BB29E3"/>
    <w:rsid w:val="00BF5FA8"/>
    <w:rsid w:val="00C064DD"/>
    <w:rsid w:val="00C82803"/>
    <w:rsid w:val="00CA0D24"/>
    <w:rsid w:val="00D069C6"/>
    <w:rsid w:val="00D25D41"/>
    <w:rsid w:val="00D57B30"/>
    <w:rsid w:val="00D61906"/>
    <w:rsid w:val="00DA3FD8"/>
    <w:rsid w:val="00E55A27"/>
    <w:rsid w:val="00E61E73"/>
    <w:rsid w:val="00E649C0"/>
    <w:rsid w:val="00EB4071"/>
    <w:rsid w:val="00EB5497"/>
    <w:rsid w:val="00F368FA"/>
    <w:rsid w:val="00F55C72"/>
    <w:rsid w:val="00F60928"/>
    <w:rsid w:val="00F6564D"/>
    <w:rsid w:val="00F95DA4"/>
    <w:rsid w:val="00F97B80"/>
    <w:rsid w:val="00FC0712"/>
    <w:rsid w:val="00FD0E73"/>
    <w:rsid w:val="00FD2591"/>
    <w:rsid w:val="00FD5A2B"/>
    <w:rsid w:val="00FE2B7A"/>
    <w:rsid w:val="00FE73CC"/>
    <w:rsid w:val="00FF3F13"/>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F"/>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5A5C9F"/>
    <w:pPr>
      <w:jc w:val="both"/>
    </w:pPr>
    <w:rPr>
      <w:rFonts w:ascii="Book Antiqua" w:hAnsi="Book Antiqua"/>
      <w:sz w:val="22"/>
    </w:rPr>
  </w:style>
  <w:style w:type="character" w:customStyle="1" w:styleId="BodyText2Char">
    <w:name w:val="Body Text 2 Char"/>
    <w:basedOn w:val="DefaultParagraphFont"/>
    <w:link w:val="BodyText2"/>
    <w:rsid w:val="005A5C9F"/>
    <w:rPr>
      <w:rFonts w:ascii="Book Antiqua" w:eastAsia="Times New Roman" w:hAnsi="Book Antiqua" w:cs="Times New Roman"/>
      <w:szCs w:val="20"/>
      <w:lang w:val="en-GB"/>
    </w:rPr>
  </w:style>
  <w:style w:type="paragraph" w:styleId="Footer">
    <w:name w:val="footer"/>
    <w:basedOn w:val="Normal"/>
    <w:link w:val="FooterChar"/>
    <w:rsid w:val="005A5C9F"/>
    <w:pPr>
      <w:tabs>
        <w:tab w:val="center" w:pos="4153"/>
        <w:tab w:val="right" w:pos="8306"/>
      </w:tabs>
      <w:overflowPunct w:val="0"/>
      <w:autoSpaceDE w:val="0"/>
      <w:autoSpaceDN w:val="0"/>
      <w:adjustRightInd w:val="0"/>
      <w:textAlignment w:val="baseline"/>
    </w:pPr>
    <w:rPr>
      <w:sz w:val="24"/>
    </w:rPr>
  </w:style>
  <w:style w:type="character" w:customStyle="1" w:styleId="FooterChar">
    <w:name w:val="Footer Char"/>
    <w:basedOn w:val="DefaultParagraphFont"/>
    <w:link w:val="Footer"/>
    <w:rsid w:val="005A5C9F"/>
    <w:rPr>
      <w:rFonts w:ascii="Times New Roman" w:eastAsia="Times New Roman" w:hAnsi="Times New Roman" w:cs="Times New Roman"/>
      <w:sz w:val="24"/>
      <w:szCs w:val="20"/>
      <w:lang w:val="en-GB"/>
    </w:rPr>
  </w:style>
  <w:style w:type="character" w:styleId="PageNumber">
    <w:name w:val="page number"/>
    <w:basedOn w:val="DefaultParagraphFont"/>
    <w:rsid w:val="005A5C9F"/>
  </w:style>
  <w:style w:type="paragraph" w:styleId="NoSpacing">
    <w:name w:val="No Spacing"/>
    <w:uiPriority w:val="1"/>
    <w:qFormat/>
    <w:rsid w:val="005A5C9F"/>
    <w:pPr>
      <w:spacing w:after="0" w:line="240" w:lineRule="auto"/>
    </w:pPr>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5A5C9F"/>
    <w:pPr>
      <w:ind w:left="720"/>
      <w:contextualSpacing/>
    </w:pPr>
  </w:style>
  <w:style w:type="paragraph" w:customStyle="1" w:styleId="Default">
    <w:name w:val="Default"/>
    <w:rsid w:val="009620FC"/>
    <w:pPr>
      <w:autoSpaceDE w:val="0"/>
      <w:autoSpaceDN w:val="0"/>
      <w:adjustRightInd w:val="0"/>
      <w:spacing w:after="0" w:line="240" w:lineRule="auto"/>
    </w:pPr>
    <w:rPr>
      <w:rFonts w:ascii="Gill Sans MT" w:hAnsi="Gill Sans MT" w:cs="Gill Sans MT"/>
      <w:color w:val="000000"/>
      <w:sz w:val="24"/>
      <w:szCs w:val="24"/>
    </w:rPr>
  </w:style>
  <w:style w:type="paragraph" w:styleId="BalloonText">
    <w:name w:val="Balloon Text"/>
    <w:basedOn w:val="Normal"/>
    <w:link w:val="BalloonTextChar"/>
    <w:uiPriority w:val="99"/>
    <w:semiHidden/>
    <w:unhideWhenUsed/>
    <w:rsid w:val="003A0B89"/>
    <w:rPr>
      <w:rFonts w:ascii="Tahoma" w:hAnsi="Tahoma" w:cs="Tahoma"/>
      <w:sz w:val="16"/>
      <w:szCs w:val="16"/>
    </w:rPr>
  </w:style>
  <w:style w:type="character" w:customStyle="1" w:styleId="BalloonTextChar">
    <w:name w:val="Balloon Text Char"/>
    <w:basedOn w:val="DefaultParagraphFont"/>
    <w:link w:val="BalloonText"/>
    <w:uiPriority w:val="99"/>
    <w:semiHidden/>
    <w:rsid w:val="003A0B89"/>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210508071">
      <w:bodyDiv w:val="1"/>
      <w:marLeft w:val="0"/>
      <w:marRight w:val="0"/>
      <w:marTop w:val="0"/>
      <w:marBottom w:val="0"/>
      <w:divBdr>
        <w:top w:val="none" w:sz="0" w:space="0" w:color="auto"/>
        <w:left w:val="none" w:sz="0" w:space="0" w:color="auto"/>
        <w:bottom w:val="none" w:sz="0" w:space="0" w:color="auto"/>
        <w:right w:val="none" w:sz="0" w:space="0" w:color="auto"/>
      </w:divBdr>
    </w:div>
    <w:div w:id="1156342422">
      <w:bodyDiv w:val="1"/>
      <w:marLeft w:val="0"/>
      <w:marRight w:val="0"/>
      <w:marTop w:val="0"/>
      <w:marBottom w:val="0"/>
      <w:divBdr>
        <w:top w:val="none" w:sz="0" w:space="0" w:color="auto"/>
        <w:left w:val="none" w:sz="0" w:space="0" w:color="auto"/>
        <w:bottom w:val="none" w:sz="0" w:space="0" w:color="auto"/>
        <w:right w:val="none" w:sz="0" w:space="0" w:color="auto"/>
      </w:divBdr>
    </w:div>
    <w:div w:id="203772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3240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2</cp:revision>
  <cp:lastPrinted>2018-11-30T14:20:00Z</cp:lastPrinted>
  <dcterms:created xsi:type="dcterms:W3CDTF">2019-03-01T12:30:00Z</dcterms:created>
  <dcterms:modified xsi:type="dcterms:W3CDTF">2019-03-01T12:30:00Z</dcterms:modified>
</cp:coreProperties>
</file>