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Minutes of Strategic Policy Committee 4</w:t>
      </w:r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Environmental Protection, Climate Action &amp; Energy</w:t>
      </w:r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Held on </w:t>
      </w:r>
      <w:r w:rsidR="00C32EF5">
        <w:rPr>
          <w:b/>
        </w:rPr>
        <w:t>13</w:t>
      </w:r>
      <w:r w:rsidR="00C32EF5" w:rsidRPr="00C32EF5">
        <w:rPr>
          <w:b/>
          <w:vertAlign w:val="superscript"/>
        </w:rPr>
        <w:t>th</w:t>
      </w:r>
      <w:r w:rsidR="00C32EF5">
        <w:rPr>
          <w:b/>
        </w:rPr>
        <w:t xml:space="preserve"> October at 2.15pm</w:t>
      </w:r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Remotely by MS Teams</w:t>
      </w:r>
    </w:p>
    <w:p w:rsidR="000D59A0" w:rsidRDefault="000D59A0" w:rsidP="000D59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</w:pPr>
      <w:r w:rsidRPr="007D6F6B">
        <w:rPr>
          <w:b/>
        </w:rPr>
        <w:t>In the Chair:</w:t>
      </w:r>
      <w:r>
        <w:t xml:space="preserve"> </w:t>
      </w:r>
      <w:r>
        <w:tab/>
      </w:r>
      <w:r>
        <w:tab/>
        <w:t>Cllr. David Fitzgerald</w:t>
      </w: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  <w:ind w:left="2160" w:hanging="2160"/>
      </w:pPr>
      <w:r w:rsidRPr="007D6F6B">
        <w:rPr>
          <w:b/>
        </w:rPr>
        <w:t>In Attendance:</w:t>
      </w:r>
      <w:r>
        <w:tab/>
        <w:t xml:space="preserve">Cllr. Mary Hilda Cavanagh, Cllr Deirdre Cullen, Cllr. Joe Lyons, Cllr. Maria Dollard, </w:t>
      </w:r>
      <w:r w:rsidR="00C32EF5">
        <w:t>Cllr Denis Hynes,</w:t>
      </w:r>
      <w:r>
        <w:t xml:space="preserve"> Mr. John Hurley</w:t>
      </w:r>
      <w:r w:rsidR="00C32EF5">
        <w:t>, Mr James Murphy</w:t>
      </w: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  <w:ind w:left="2160" w:hanging="2160"/>
      </w:pPr>
      <w:r w:rsidRPr="007D6F6B">
        <w:rPr>
          <w:b/>
        </w:rPr>
        <w:t>Also Present:</w:t>
      </w:r>
      <w:r>
        <w:tab/>
        <w:t xml:space="preserve">Mr. Denis Malone, A/Director of Service; Ms. Anne Marie Shortall, Senior Executive Officer; Mr. Tom Brennan, Executive Engineer, </w:t>
      </w:r>
      <w:r w:rsidR="00C32EF5">
        <w:t xml:space="preserve">Ms Dearbhala Ledwidge, Climate Action Officer, Ms Bernadette Moloney, Education &amp; Awareness Officer, </w:t>
      </w:r>
      <w:r>
        <w:t xml:space="preserve">Ms. Marian Nolan, Assistant Staff Officer, Ms </w:t>
      </w:r>
      <w:r w:rsidR="00C32EF5">
        <w:t>Claire Prendergast</w:t>
      </w:r>
      <w:r>
        <w:t>, Assistant Staff Officer</w:t>
      </w:r>
      <w:r w:rsidR="00C32EF5">
        <w:t>, Ms Katie Grace, TY Student.</w:t>
      </w:r>
    </w:p>
    <w:p w:rsidR="000D59A0" w:rsidRDefault="000D59A0" w:rsidP="000D59A0">
      <w:pPr>
        <w:pStyle w:val="NoSpacing"/>
        <w:ind w:left="2160" w:hanging="2160"/>
      </w:pPr>
    </w:p>
    <w:p w:rsidR="000D59A0" w:rsidRDefault="000D59A0" w:rsidP="000D59A0">
      <w:pPr>
        <w:pStyle w:val="NoSpacing"/>
        <w:pBdr>
          <w:bottom w:val="single" w:sz="12" w:space="1" w:color="auto"/>
        </w:pBdr>
      </w:pP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  <w:tabs>
          <w:tab w:val="left" w:pos="1134"/>
        </w:tabs>
      </w:pPr>
      <w:r>
        <w:t xml:space="preserve">Cllr. David Fitzgerald welcomed </w:t>
      </w:r>
      <w:r w:rsidR="00C32EF5">
        <w:t xml:space="preserve">Dearbhala Ledwidge </w:t>
      </w:r>
      <w:r>
        <w:t>to the meeting and wished h</w:t>
      </w:r>
      <w:r w:rsidR="00CE347D">
        <w:t>er</w:t>
      </w:r>
      <w:r>
        <w:t xml:space="preserve"> well in h</w:t>
      </w:r>
      <w:r w:rsidR="00C32EF5">
        <w:t>er new role as Climate Action Officer.</w:t>
      </w:r>
    </w:p>
    <w:p w:rsidR="000D59A0" w:rsidRDefault="000D59A0" w:rsidP="000D59A0">
      <w:pPr>
        <w:pStyle w:val="NoSpacing"/>
        <w:tabs>
          <w:tab w:val="left" w:pos="1134"/>
        </w:tabs>
      </w:pPr>
    </w:p>
    <w:p w:rsidR="000D59A0" w:rsidRDefault="000D59A0" w:rsidP="000D59A0">
      <w:pPr>
        <w:pStyle w:val="NoSpacing"/>
      </w:pPr>
    </w:p>
    <w:p w:rsidR="000D59A0" w:rsidRDefault="000D59A0" w:rsidP="000D59A0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>1</w:t>
      </w:r>
      <w:r>
        <w:rPr>
          <w:b/>
        </w:rPr>
        <w:tab/>
        <w:t xml:space="preserve">Declaration of interests  </w:t>
      </w:r>
    </w:p>
    <w:p w:rsidR="000D59A0" w:rsidRPr="00F447E6" w:rsidRDefault="000D59A0" w:rsidP="000D59A0">
      <w:pPr>
        <w:pStyle w:val="NoSpacing"/>
        <w:ind w:left="1134" w:hanging="1134"/>
      </w:pPr>
      <w:r>
        <w:rPr>
          <w:b/>
        </w:rPr>
        <w:tab/>
      </w:r>
      <w:r>
        <w:t>None reported.</w:t>
      </w:r>
    </w:p>
    <w:p w:rsidR="000D59A0" w:rsidRDefault="000D59A0" w:rsidP="000D59A0">
      <w:pPr>
        <w:pStyle w:val="NoSpacing"/>
        <w:ind w:left="1134" w:hanging="1134"/>
        <w:rPr>
          <w:b/>
        </w:rPr>
      </w:pPr>
    </w:p>
    <w:p w:rsidR="000D59A0" w:rsidRPr="00F447E6" w:rsidRDefault="000D59A0" w:rsidP="000D59A0">
      <w:pPr>
        <w:pStyle w:val="NoSpacing"/>
        <w:ind w:left="1134" w:hanging="1134"/>
        <w:rPr>
          <w:b/>
        </w:rPr>
      </w:pPr>
      <w:r w:rsidRPr="002D5F0A">
        <w:rPr>
          <w:b/>
        </w:rPr>
        <w:t xml:space="preserve">Item </w:t>
      </w:r>
      <w:r>
        <w:rPr>
          <w:b/>
        </w:rPr>
        <w:t xml:space="preserve">2 </w:t>
      </w:r>
      <w:r>
        <w:rPr>
          <w:b/>
        </w:rPr>
        <w:tab/>
        <w:t xml:space="preserve">Confirmation of Minutes </w:t>
      </w:r>
    </w:p>
    <w:p w:rsidR="000D59A0" w:rsidRPr="002D5F0A" w:rsidRDefault="000D59A0" w:rsidP="000D59A0">
      <w:pPr>
        <w:pStyle w:val="NoSpacing"/>
        <w:ind w:left="1134"/>
        <w:rPr>
          <w:b/>
        </w:rPr>
      </w:pPr>
      <w:r w:rsidRPr="002D5F0A">
        <w:t>Proposed by</w:t>
      </w:r>
      <w:r>
        <w:t xml:space="preserve"> Cllr. </w:t>
      </w:r>
      <w:r w:rsidR="00C32EF5">
        <w:t>Mary Hilda Cavanagh</w:t>
      </w:r>
      <w:r>
        <w:t xml:space="preserve">, </w:t>
      </w:r>
      <w:r w:rsidRPr="002D5F0A">
        <w:t>seconded by</w:t>
      </w:r>
      <w:r>
        <w:t xml:space="preserve"> </w:t>
      </w:r>
      <w:r w:rsidR="00C32EF5">
        <w:t xml:space="preserve">Mr </w:t>
      </w:r>
      <w:r w:rsidR="00C32EF5" w:rsidRPr="008C5C84">
        <w:t>John Hurley</w:t>
      </w:r>
      <w:r w:rsidR="00C32EF5">
        <w:t xml:space="preserve"> </w:t>
      </w:r>
      <w:r w:rsidRPr="002D5F0A">
        <w:t xml:space="preserve">and agreed: </w:t>
      </w:r>
      <w:r w:rsidRPr="00745525">
        <w:rPr>
          <w:i/>
        </w:rPr>
        <w:t xml:space="preserve">“the minutes of SPC4 meeting held on the </w:t>
      </w:r>
      <w:r w:rsidR="00C32EF5">
        <w:rPr>
          <w:i/>
        </w:rPr>
        <w:t>28</w:t>
      </w:r>
      <w:r w:rsidR="00C32EF5" w:rsidRPr="00C32EF5">
        <w:rPr>
          <w:i/>
          <w:vertAlign w:val="superscript"/>
        </w:rPr>
        <w:t>th</w:t>
      </w:r>
      <w:r w:rsidR="00C32EF5">
        <w:rPr>
          <w:i/>
        </w:rPr>
        <w:t xml:space="preserve"> July</w:t>
      </w:r>
      <w:r w:rsidR="009F1592">
        <w:rPr>
          <w:i/>
        </w:rPr>
        <w:t>, 2022</w:t>
      </w:r>
      <w:r w:rsidRPr="00745525">
        <w:rPr>
          <w:i/>
        </w:rPr>
        <w:t>,</w:t>
      </w:r>
      <w:r>
        <w:rPr>
          <w:i/>
        </w:rPr>
        <w:t xml:space="preserve"> are</w:t>
      </w:r>
      <w:r w:rsidRPr="00745525">
        <w:rPr>
          <w:i/>
        </w:rPr>
        <w:t xml:space="preserve"> hereby adopted</w:t>
      </w:r>
      <w:r>
        <w:rPr>
          <w:i/>
        </w:rPr>
        <w:t>,</w:t>
      </w:r>
      <w:r w:rsidRPr="00745525">
        <w:rPr>
          <w:i/>
        </w:rPr>
        <w:t>”</w:t>
      </w:r>
      <w:r>
        <w:t xml:space="preserve"> </w:t>
      </w:r>
    </w:p>
    <w:p w:rsidR="000D59A0" w:rsidRDefault="000D59A0" w:rsidP="000D59A0">
      <w:pPr>
        <w:pStyle w:val="NoSpacing"/>
        <w:ind w:left="1134" w:hanging="1134"/>
        <w:rPr>
          <w:i/>
          <w:u w:val="single"/>
        </w:rPr>
      </w:pPr>
    </w:p>
    <w:p w:rsidR="000D59A0" w:rsidRDefault="000D59A0" w:rsidP="000D59A0">
      <w:pPr>
        <w:pStyle w:val="NoSpacing"/>
        <w:ind w:left="1134" w:hanging="1134"/>
      </w:pPr>
      <w:r w:rsidRPr="00C86ACF">
        <w:rPr>
          <w:b/>
        </w:rPr>
        <w:t>Item 3</w:t>
      </w:r>
      <w:r w:rsidRPr="00580769">
        <w:rPr>
          <w:b/>
          <w:i/>
        </w:rPr>
        <w:tab/>
      </w:r>
      <w:r w:rsidRPr="00D20A2A">
        <w:rPr>
          <w:b/>
        </w:rPr>
        <w:t>Matters Arising</w:t>
      </w:r>
      <w:r w:rsidRPr="00580769">
        <w:t xml:space="preserve"> </w:t>
      </w:r>
    </w:p>
    <w:p w:rsidR="000D59A0" w:rsidRDefault="000D59A0" w:rsidP="000D59A0">
      <w:pPr>
        <w:pStyle w:val="NoSpacing"/>
        <w:ind w:left="1134" w:hanging="1134"/>
      </w:pPr>
      <w:r>
        <w:tab/>
        <w:t>None</w:t>
      </w:r>
    </w:p>
    <w:p w:rsidR="000D59A0" w:rsidRDefault="000D59A0" w:rsidP="000D59A0">
      <w:pPr>
        <w:pStyle w:val="NoSpacing"/>
        <w:ind w:left="1134" w:hanging="1134"/>
      </w:pPr>
    </w:p>
    <w:p w:rsidR="000D59A0" w:rsidRDefault="000D59A0" w:rsidP="000D59A0">
      <w:pPr>
        <w:pStyle w:val="NoSpacing"/>
        <w:ind w:left="1134" w:hanging="1134"/>
        <w:rPr>
          <w:b/>
        </w:rPr>
      </w:pPr>
      <w:r w:rsidRPr="00C86ACF">
        <w:rPr>
          <w:b/>
        </w:rPr>
        <w:t xml:space="preserve">Item </w:t>
      </w:r>
      <w:r>
        <w:rPr>
          <w:b/>
        </w:rPr>
        <w:t>4</w:t>
      </w:r>
      <w:r>
        <w:rPr>
          <w:b/>
        </w:rPr>
        <w:tab/>
      </w:r>
      <w:r w:rsidR="00C32EF5">
        <w:rPr>
          <w:b/>
        </w:rPr>
        <w:t>Climate Action Update</w:t>
      </w:r>
    </w:p>
    <w:p w:rsidR="009F1592" w:rsidRDefault="000D59A0" w:rsidP="009F1592">
      <w:pPr>
        <w:pStyle w:val="NoSpacing"/>
        <w:ind w:left="1134" w:hanging="1134"/>
      </w:pPr>
      <w:r>
        <w:rPr>
          <w:b/>
          <w:i/>
        </w:rPr>
        <w:tab/>
      </w:r>
      <w:r w:rsidR="00C32EF5" w:rsidRPr="00FF439A">
        <w:t>Dearbhala Ledwidge</w:t>
      </w:r>
      <w:r w:rsidR="009F1592" w:rsidRPr="00FF439A">
        <w:t xml:space="preserve"> gave a presentation on </w:t>
      </w:r>
      <w:r w:rsidR="0024773A">
        <w:t xml:space="preserve">Climate Action for </w:t>
      </w:r>
      <w:r w:rsidR="00C32EF5" w:rsidRPr="00FF439A">
        <w:t>Kilkenny County Council</w:t>
      </w:r>
      <w:r w:rsidR="0024773A">
        <w:t xml:space="preserve"> and the </w:t>
      </w:r>
      <w:r w:rsidR="00C32EF5" w:rsidRPr="00FF439A">
        <w:t>role</w:t>
      </w:r>
      <w:r w:rsidR="0024773A">
        <w:t xml:space="preserve"> of the </w:t>
      </w:r>
      <w:r w:rsidR="00B24661">
        <w:t>Climate</w:t>
      </w:r>
      <w:r w:rsidR="0024773A">
        <w:t xml:space="preserve"> Action Co-ordinator in relation to the</w:t>
      </w:r>
      <w:r w:rsidR="00B24661">
        <w:t xml:space="preserve"> </w:t>
      </w:r>
      <w:r w:rsidR="00FF439A" w:rsidRPr="00FF439A">
        <w:t xml:space="preserve">preparation of the new </w:t>
      </w:r>
      <w:proofErr w:type="gramStart"/>
      <w:r w:rsidR="00FF439A" w:rsidRPr="00FF439A">
        <w:t>five year</w:t>
      </w:r>
      <w:proofErr w:type="gramEnd"/>
      <w:r w:rsidR="00FF439A" w:rsidRPr="00FF439A">
        <w:t xml:space="preserve"> Climate Action Plan for County Kilkenny.</w:t>
      </w:r>
    </w:p>
    <w:p w:rsidR="009F1592" w:rsidRDefault="009F1592" w:rsidP="009F1592">
      <w:pPr>
        <w:pStyle w:val="NoSpacing"/>
        <w:ind w:left="1134" w:hanging="1134"/>
      </w:pPr>
    </w:p>
    <w:p w:rsidR="00C32EF5" w:rsidRDefault="009F1592" w:rsidP="009F1592">
      <w:pPr>
        <w:pStyle w:val="NoSpacing"/>
        <w:ind w:left="1134" w:hanging="1134"/>
      </w:pPr>
      <w:r>
        <w:tab/>
        <w:t xml:space="preserve">David Fitzgerald thanked </w:t>
      </w:r>
      <w:r w:rsidR="00C32EF5">
        <w:t>Dearbhala</w:t>
      </w:r>
      <w:r>
        <w:t xml:space="preserve"> for her presentation</w:t>
      </w:r>
      <w:r w:rsidR="00C32EF5">
        <w:t xml:space="preserve">.  Denis Malone </w:t>
      </w:r>
      <w:r w:rsidR="0024773A">
        <w:t>gave details of</w:t>
      </w:r>
      <w:r w:rsidR="00C32EF5">
        <w:t xml:space="preserve"> the additional staff resources that will be</w:t>
      </w:r>
      <w:r w:rsidR="0024773A">
        <w:t xml:space="preserve"> put in place as part of the Climate Action Team</w:t>
      </w:r>
      <w:r w:rsidR="00C32EF5">
        <w:t xml:space="preserve">. </w:t>
      </w:r>
    </w:p>
    <w:p w:rsidR="00C32EF5" w:rsidRDefault="00C32EF5" w:rsidP="009F1592">
      <w:pPr>
        <w:pStyle w:val="NoSpacing"/>
        <w:ind w:left="1134" w:hanging="1134"/>
      </w:pPr>
    </w:p>
    <w:p w:rsidR="003F7597" w:rsidRDefault="009F1592" w:rsidP="009F1592">
      <w:pPr>
        <w:pStyle w:val="NoSpacing"/>
        <w:ind w:left="1134" w:hanging="1134"/>
      </w:pPr>
      <w:r>
        <w:t xml:space="preserve"> </w:t>
      </w:r>
      <w:r w:rsidR="003F7597">
        <w:tab/>
      </w:r>
      <w:r>
        <w:t xml:space="preserve">Contributions were received from Cllr. Joe Lyons, </w:t>
      </w:r>
      <w:r w:rsidR="003F7597">
        <w:t xml:space="preserve">Cllr. Maria Dollard, </w:t>
      </w:r>
      <w:r>
        <w:t xml:space="preserve">Cllr. Mary Hilda Cavanagh, </w:t>
      </w:r>
      <w:r w:rsidR="003F7597">
        <w:t xml:space="preserve">Mr James Murphy.  </w:t>
      </w:r>
    </w:p>
    <w:p w:rsidR="003F7597" w:rsidRDefault="003F7597" w:rsidP="009F1592">
      <w:pPr>
        <w:pStyle w:val="NoSpacing"/>
        <w:ind w:left="1134" w:hanging="1134"/>
      </w:pPr>
    </w:p>
    <w:p w:rsidR="003F7597" w:rsidRDefault="003F7597" w:rsidP="009F1592">
      <w:pPr>
        <w:pStyle w:val="NoSpacing"/>
        <w:ind w:left="1134" w:hanging="1134"/>
      </w:pPr>
      <w:r>
        <w:tab/>
        <w:t xml:space="preserve">Cllr Mary Hilda Cavanagh and James Murphy </w:t>
      </w:r>
      <w:r w:rsidR="0024773A">
        <w:t>made contributions in relation to the importance of</w:t>
      </w:r>
      <w:r w:rsidR="00CE347D">
        <w:t xml:space="preserve"> buy in from </w:t>
      </w:r>
      <w:r>
        <w:t>agriculture groups as there is huge potential for change in this sector.</w:t>
      </w:r>
    </w:p>
    <w:p w:rsidR="003F7597" w:rsidRDefault="003F7597" w:rsidP="009F1592">
      <w:pPr>
        <w:pStyle w:val="NoSpacing"/>
        <w:ind w:left="1134" w:hanging="1134"/>
      </w:pPr>
    </w:p>
    <w:p w:rsidR="007008EA" w:rsidRDefault="000D59A0" w:rsidP="007008EA">
      <w:pPr>
        <w:pStyle w:val="NoSpacing"/>
        <w:ind w:left="1134" w:hanging="1134"/>
        <w:rPr>
          <w:b/>
        </w:rPr>
      </w:pPr>
      <w:r w:rsidRPr="00721F6B">
        <w:rPr>
          <w:b/>
        </w:rPr>
        <w:t>Item 5</w:t>
      </w:r>
      <w:r w:rsidRPr="00721F6B">
        <w:rPr>
          <w:b/>
        </w:rPr>
        <w:tab/>
      </w:r>
      <w:r w:rsidR="007008EA" w:rsidRPr="007008EA">
        <w:rPr>
          <w:b/>
        </w:rPr>
        <w:t>RMCE</w:t>
      </w:r>
      <w:r w:rsidR="007008EA">
        <w:rPr>
          <w:b/>
        </w:rPr>
        <w:t>I</w:t>
      </w:r>
      <w:r w:rsidR="007008EA" w:rsidRPr="007008EA">
        <w:rPr>
          <w:b/>
        </w:rPr>
        <w:t xml:space="preserve"> Update </w:t>
      </w:r>
      <w:r w:rsidR="007008EA">
        <w:rPr>
          <w:b/>
        </w:rPr>
        <w:t>–</w:t>
      </w:r>
      <w:r w:rsidR="007008EA" w:rsidRPr="007008EA">
        <w:rPr>
          <w:b/>
        </w:rPr>
        <w:t xml:space="preserve"> Air</w:t>
      </w:r>
      <w:r w:rsidR="007008EA">
        <w:rPr>
          <w:b/>
        </w:rPr>
        <w:t>, Water &amp; Noise</w:t>
      </w:r>
    </w:p>
    <w:p w:rsidR="007008EA" w:rsidRDefault="007008EA" w:rsidP="007008EA">
      <w:pPr>
        <w:pStyle w:val="NoSpacing"/>
        <w:ind w:left="1134" w:hanging="1134"/>
      </w:pPr>
      <w:r>
        <w:rPr>
          <w:b/>
        </w:rPr>
        <w:tab/>
      </w:r>
      <w:r>
        <w:t>Tom Brennan gave a</w:t>
      </w:r>
      <w:r w:rsidR="008316D0">
        <w:t>n</w:t>
      </w:r>
      <w:r>
        <w:t xml:space="preserve"> update on RMCEI figures in relation to Air, Water &amp; Noise </w:t>
      </w:r>
      <w:r w:rsidR="0024773A">
        <w:t xml:space="preserve">Inspections </w:t>
      </w:r>
      <w:r w:rsidR="008316D0">
        <w:t>a</w:t>
      </w:r>
      <w:r>
        <w:t>n</w:t>
      </w:r>
      <w:r w:rsidR="008316D0">
        <w:t>d</w:t>
      </w:r>
      <w:r>
        <w:t xml:space="preserve"> </w:t>
      </w:r>
      <w:r w:rsidR="0024773A">
        <w:t xml:space="preserve">the </w:t>
      </w:r>
      <w:r>
        <w:t xml:space="preserve">work </w:t>
      </w:r>
      <w:r w:rsidR="008316D0">
        <w:t>carried out</w:t>
      </w:r>
      <w:r w:rsidR="0024773A">
        <w:t xml:space="preserve"> in this area</w:t>
      </w:r>
      <w:r w:rsidR="008316D0">
        <w:t xml:space="preserve"> </w:t>
      </w:r>
      <w:r>
        <w:t>to date</w:t>
      </w:r>
      <w:r w:rsidR="008316D0">
        <w:t xml:space="preserve"> this year.</w:t>
      </w:r>
    </w:p>
    <w:p w:rsidR="007008EA" w:rsidRDefault="007008EA" w:rsidP="007008EA">
      <w:pPr>
        <w:pStyle w:val="NoSpacing"/>
        <w:ind w:left="1134" w:hanging="1134"/>
      </w:pPr>
      <w:r>
        <w:tab/>
      </w:r>
    </w:p>
    <w:p w:rsidR="003F7597" w:rsidRPr="007008EA" w:rsidRDefault="007008EA" w:rsidP="007008EA">
      <w:pPr>
        <w:pStyle w:val="NoSpacing"/>
        <w:ind w:left="1134"/>
      </w:pPr>
      <w:r>
        <w:t>Contributions were received from</w:t>
      </w:r>
      <w:r w:rsidR="003F7597">
        <w:t xml:space="preserve"> James Murphy, Cl</w:t>
      </w:r>
      <w:r>
        <w:t xml:space="preserve">lr. Maria Dollard and Cllr. David Fitzgerald.  </w:t>
      </w:r>
      <w:r w:rsidR="003F7597">
        <w:t>Denis Malone and Tom Brennan addressed all queries raised.</w:t>
      </w:r>
    </w:p>
    <w:p w:rsidR="000D59A0" w:rsidRDefault="000D59A0" w:rsidP="000D59A0">
      <w:pPr>
        <w:pStyle w:val="NoSpacing"/>
        <w:ind w:left="1134" w:hanging="1134"/>
        <w:rPr>
          <w:b/>
        </w:rPr>
      </w:pPr>
    </w:p>
    <w:p w:rsidR="000D59A0" w:rsidRDefault="000D59A0" w:rsidP="000D59A0">
      <w:pPr>
        <w:pStyle w:val="NoSpacing"/>
        <w:ind w:left="1134" w:hanging="1134"/>
        <w:rPr>
          <w:b/>
        </w:rPr>
      </w:pPr>
      <w:r>
        <w:rPr>
          <w:b/>
        </w:rPr>
        <w:t>Item 6</w:t>
      </w:r>
      <w:r>
        <w:rPr>
          <w:b/>
        </w:rPr>
        <w:tab/>
        <w:t xml:space="preserve">Progress Report by Director of Services. </w:t>
      </w:r>
    </w:p>
    <w:p w:rsidR="000D59A0" w:rsidRDefault="000D59A0" w:rsidP="000D59A0">
      <w:pPr>
        <w:pStyle w:val="NoSpacing"/>
        <w:ind w:left="1134"/>
      </w:pPr>
      <w:r>
        <w:t xml:space="preserve">It was noted that the Director of Services progress report was circulated to all members prior to the meeting.  </w:t>
      </w:r>
      <w:r w:rsidR="0089023A">
        <w:t>Denis Malone</w:t>
      </w:r>
      <w:r>
        <w:t xml:space="preserve"> gave a summary of the report</w:t>
      </w:r>
      <w:r w:rsidR="00A456A3">
        <w:t xml:space="preserve"> and thanked Bernadette Moloney and </w:t>
      </w:r>
      <w:r w:rsidR="0024773A">
        <w:t>all</w:t>
      </w:r>
      <w:r w:rsidR="00A456A3">
        <w:t xml:space="preserve"> staff in Environment for making the </w:t>
      </w:r>
      <w:r w:rsidR="0024773A">
        <w:t xml:space="preserve">first pilot event of </w:t>
      </w:r>
      <w:r w:rsidR="00A456A3">
        <w:t>“Team Up to Clean Up” very successful</w:t>
      </w:r>
      <w:r w:rsidR="0024773A">
        <w:t>.</w:t>
      </w:r>
    </w:p>
    <w:p w:rsidR="00A456A3" w:rsidRDefault="00A456A3" w:rsidP="000D59A0">
      <w:pPr>
        <w:pStyle w:val="NoSpacing"/>
        <w:ind w:left="1134"/>
      </w:pPr>
    </w:p>
    <w:p w:rsidR="0089023A" w:rsidRDefault="000D59A0" w:rsidP="000D59A0">
      <w:pPr>
        <w:pStyle w:val="NoSpacing"/>
        <w:ind w:left="1134" w:hanging="1134"/>
      </w:pPr>
      <w:r>
        <w:tab/>
        <w:t xml:space="preserve">Contributions were received from </w:t>
      </w:r>
      <w:r w:rsidR="00A456A3">
        <w:t xml:space="preserve">James Murphy, Cllr David Fitzgerald and </w:t>
      </w:r>
      <w:r w:rsidR="0089023A">
        <w:t>Cllr Maria Dollard</w:t>
      </w:r>
      <w:r w:rsidR="00A456A3">
        <w:t>.</w:t>
      </w:r>
      <w:r>
        <w:t xml:space="preserve">  </w:t>
      </w:r>
    </w:p>
    <w:p w:rsidR="000D59A0" w:rsidRDefault="0089023A" w:rsidP="0089023A">
      <w:pPr>
        <w:pStyle w:val="NoSpacing"/>
        <w:ind w:left="1134"/>
      </w:pPr>
      <w:r>
        <w:t xml:space="preserve">Denis Malone </w:t>
      </w:r>
      <w:r w:rsidR="000D59A0">
        <w:t xml:space="preserve">addressed all queries and comments raised.  </w:t>
      </w:r>
    </w:p>
    <w:p w:rsidR="0089023A" w:rsidRDefault="0089023A" w:rsidP="0089023A">
      <w:pPr>
        <w:pStyle w:val="NoSpacing"/>
        <w:ind w:left="1134"/>
      </w:pPr>
    </w:p>
    <w:p w:rsidR="00A456A3" w:rsidRDefault="000D59A0" w:rsidP="000D59A0">
      <w:pPr>
        <w:pStyle w:val="NoSpacing"/>
        <w:ind w:left="1134" w:hanging="1134"/>
        <w:rPr>
          <w:b/>
        </w:rPr>
      </w:pPr>
      <w:r w:rsidRPr="00707C7A">
        <w:rPr>
          <w:b/>
        </w:rPr>
        <w:t xml:space="preserve">Item </w:t>
      </w:r>
      <w:r>
        <w:rPr>
          <w:b/>
        </w:rPr>
        <w:t>7</w:t>
      </w:r>
      <w:r>
        <w:rPr>
          <w:b/>
        </w:rPr>
        <w:tab/>
      </w:r>
      <w:r w:rsidR="00A456A3">
        <w:rPr>
          <w:b/>
        </w:rPr>
        <w:t>Notices of Motion.</w:t>
      </w:r>
    </w:p>
    <w:p w:rsidR="00D50DAA" w:rsidRDefault="00D50DAA" w:rsidP="000D59A0">
      <w:pPr>
        <w:pStyle w:val="NoSpacing"/>
        <w:ind w:left="1134" w:hanging="1134"/>
        <w:rPr>
          <w:b/>
        </w:rPr>
      </w:pPr>
    </w:p>
    <w:p w:rsidR="00D50DAA" w:rsidRPr="00D50DAA" w:rsidRDefault="00D50DAA" w:rsidP="00A456A3">
      <w:pPr>
        <w:pStyle w:val="NoSpacing"/>
        <w:ind w:left="1125"/>
        <w:rPr>
          <w:b/>
        </w:rPr>
      </w:pPr>
      <w:r w:rsidRPr="00D50DAA">
        <w:rPr>
          <w:b/>
        </w:rPr>
        <w:t>Motion 1</w:t>
      </w:r>
    </w:p>
    <w:p w:rsidR="00A456A3" w:rsidRPr="00A456A3" w:rsidRDefault="00A456A3" w:rsidP="00A456A3">
      <w:pPr>
        <w:pStyle w:val="NoSpacing"/>
        <w:ind w:left="1125"/>
      </w:pPr>
      <w:r>
        <w:t xml:space="preserve">Cllr David Fitzgerald proposed “That Kilkenny County Council undertake a pilot project to take </w:t>
      </w:r>
      <w:proofErr w:type="spellStart"/>
      <w:r>
        <w:t>Burnchurch</w:t>
      </w:r>
      <w:proofErr w:type="spellEnd"/>
      <w:r>
        <w:t xml:space="preserve"> graveyard in charge to assist with ongoing maintenance and insurance”</w:t>
      </w:r>
    </w:p>
    <w:p w:rsidR="000D59A0" w:rsidRDefault="000D59A0" w:rsidP="000D59A0">
      <w:pPr>
        <w:pStyle w:val="NoSpacing"/>
        <w:ind w:left="1134" w:hanging="1134"/>
        <w:rPr>
          <w:b/>
        </w:rPr>
      </w:pPr>
    </w:p>
    <w:p w:rsidR="00A456A3" w:rsidRDefault="00A456A3" w:rsidP="000D59A0">
      <w:pPr>
        <w:pStyle w:val="NoSpacing"/>
        <w:ind w:left="1134" w:hanging="1134"/>
      </w:pPr>
      <w:r>
        <w:rPr>
          <w:b/>
        </w:rPr>
        <w:tab/>
      </w:r>
      <w:r>
        <w:t xml:space="preserve">Anne Marie Shortall advised that this </w:t>
      </w:r>
      <w:r w:rsidR="0024773A">
        <w:t>burial ground</w:t>
      </w:r>
      <w:r>
        <w:t xml:space="preserve"> is not vested in Kilkenny County Council and is in the ownership of the Church of Ireland and therefore it was not possible to take same in charge. </w:t>
      </w:r>
      <w:r w:rsidR="00B24661">
        <w:t xml:space="preserve"> </w:t>
      </w:r>
      <w:r w:rsidR="00B92A22">
        <w:t xml:space="preserve">She advised that the graveyard committee could apply for funding from </w:t>
      </w:r>
      <w:r w:rsidR="00EB21E5">
        <w:t>Graveyard Grants Scheme.</w:t>
      </w:r>
    </w:p>
    <w:p w:rsidR="00A456A3" w:rsidRDefault="00A456A3" w:rsidP="000D59A0">
      <w:pPr>
        <w:pStyle w:val="NoSpacing"/>
        <w:ind w:left="1134" w:hanging="1134"/>
      </w:pPr>
    </w:p>
    <w:p w:rsidR="00A456A3" w:rsidRDefault="00A456A3" w:rsidP="000D59A0">
      <w:pPr>
        <w:pStyle w:val="NoSpacing"/>
        <w:ind w:left="1134" w:hanging="1134"/>
      </w:pPr>
      <w:r>
        <w:tab/>
        <w:t>Cllr</w:t>
      </w:r>
      <w:r w:rsidR="00CE347D">
        <w:t>.</w:t>
      </w:r>
      <w:r>
        <w:t xml:space="preserve"> David Fitzgerald thanked Anne Marie for her clarification </w:t>
      </w:r>
      <w:r w:rsidR="00EB21E5">
        <w:t>and</w:t>
      </w:r>
      <w:r>
        <w:t xml:space="preserve"> </w:t>
      </w:r>
      <w:r w:rsidR="00D50DAA">
        <w:t xml:space="preserve">enquired about </w:t>
      </w:r>
      <w:r>
        <w:t xml:space="preserve">the possibility of Kilkenny County Council commencing a feasibility study to investigate if it was possible to </w:t>
      </w:r>
      <w:r w:rsidR="00D50DAA">
        <w:t xml:space="preserve">take unvested historic graveyards in charge and to use </w:t>
      </w:r>
      <w:proofErr w:type="spellStart"/>
      <w:r w:rsidR="00D50DAA">
        <w:t>Burnchurch</w:t>
      </w:r>
      <w:proofErr w:type="spellEnd"/>
      <w:r w:rsidR="00D50DAA">
        <w:t xml:space="preserve"> as a pilot project.</w:t>
      </w:r>
    </w:p>
    <w:p w:rsidR="00D50DAA" w:rsidRDefault="00D50DAA" w:rsidP="000D59A0">
      <w:pPr>
        <w:pStyle w:val="NoSpacing"/>
        <w:ind w:left="1134" w:hanging="1134"/>
      </w:pPr>
    </w:p>
    <w:p w:rsidR="00B24661" w:rsidRDefault="00D50DAA" w:rsidP="000D59A0">
      <w:pPr>
        <w:pStyle w:val="NoSpacing"/>
        <w:ind w:left="1134" w:hanging="1134"/>
      </w:pPr>
      <w:r>
        <w:tab/>
        <w:t xml:space="preserve">Denis Malone explained the difficulties relating to old graveyards and said the wording of the motion </w:t>
      </w:r>
      <w:r w:rsidR="00EB21E5">
        <w:t xml:space="preserve">may require </w:t>
      </w:r>
      <w:r>
        <w:t>to be changed</w:t>
      </w:r>
      <w:r w:rsidR="00EB21E5">
        <w:t>.</w:t>
      </w:r>
    </w:p>
    <w:p w:rsidR="00EB21E5" w:rsidRDefault="00D50DAA" w:rsidP="000D59A0">
      <w:pPr>
        <w:pStyle w:val="NoSpacing"/>
        <w:ind w:left="1134" w:hanging="1134"/>
      </w:pPr>
      <w:r>
        <w:t xml:space="preserve"> </w:t>
      </w:r>
    </w:p>
    <w:p w:rsidR="00EB21E5" w:rsidRDefault="00EB21E5" w:rsidP="00EB21E5">
      <w:pPr>
        <w:pStyle w:val="NoSpacing"/>
        <w:ind w:left="1134" w:hanging="1134"/>
      </w:pPr>
      <w:r>
        <w:tab/>
        <w:t xml:space="preserve">The following notice of motion was proposed by Cllr. David Fitzgerald and seconded by Cllr. Joe </w:t>
      </w:r>
      <w:proofErr w:type="gramStart"/>
      <w:r>
        <w:t>Lyons:-</w:t>
      </w:r>
      <w:proofErr w:type="gramEnd"/>
    </w:p>
    <w:p w:rsidR="00B24661" w:rsidRDefault="00B24661" w:rsidP="00EB21E5">
      <w:pPr>
        <w:pStyle w:val="NoSpacing"/>
        <w:ind w:left="1134" w:hanging="1134"/>
      </w:pPr>
    </w:p>
    <w:p w:rsidR="00D50DAA" w:rsidRDefault="00D50DAA" w:rsidP="00B24661">
      <w:pPr>
        <w:pStyle w:val="NoSpacing"/>
        <w:ind w:left="1134"/>
      </w:pPr>
      <w:r w:rsidRPr="00B24661">
        <w:rPr>
          <w:b/>
          <w:i/>
        </w:rPr>
        <w:t>“</w:t>
      </w:r>
      <w:r w:rsidR="00EB21E5" w:rsidRPr="00B24661">
        <w:rPr>
          <w:b/>
          <w:i/>
        </w:rPr>
        <w:t>T</w:t>
      </w:r>
      <w:r w:rsidRPr="00B24661">
        <w:rPr>
          <w:b/>
          <w:i/>
        </w:rPr>
        <w:t xml:space="preserve">hat Kilkenny County Council undertake a feasibility study of taking unvested graveyards in charge and that </w:t>
      </w:r>
      <w:proofErr w:type="spellStart"/>
      <w:r w:rsidRPr="00B24661">
        <w:rPr>
          <w:b/>
          <w:i/>
        </w:rPr>
        <w:t>Burnchurch</w:t>
      </w:r>
      <w:proofErr w:type="spellEnd"/>
      <w:r w:rsidRPr="00B24661">
        <w:rPr>
          <w:b/>
          <w:i/>
        </w:rPr>
        <w:t xml:space="preserve"> would be used as a pilot project”</w:t>
      </w:r>
      <w:r w:rsidR="00B24661">
        <w:t>.</w:t>
      </w:r>
    </w:p>
    <w:p w:rsidR="00B24661" w:rsidRDefault="00B24661" w:rsidP="00B24661">
      <w:pPr>
        <w:pStyle w:val="NoSpacing"/>
        <w:ind w:left="1134"/>
      </w:pPr>
    </w:p>
    <w:p w:rsidR="00D50DAA" w:rsidRPr="00D50DAA" w:rsidRDefault="00D50DAA" w:rsidP="000D59A0">
      <w:pPr>
        <w:pStyle w:val="NoSpacing"/>
        <w:ind w:left="1134" w:hanging="1134"/>
        <w:rPr>
          <w:b/>
        </w:rPr>
      </w:pPr>
      <w:r>
        <w:tab/>
      </w:r>
      <w:r w:rsidRPr="00D50DAA">
        <w:rPr>
          <w:b/>
        </w:rPr>
        <w:t>Motion 2</w:t>
      </w:r>
    </w:p>
    <w:p w:rsidR="00EB21E5" w:rsidRDefault="00D50DAA" w:rsidP="00D50DAA">
      <w:pPr>
        <w:pStyle w:val="PlainText"/>
        <w:ind w:left="1134"/>
        <w:rPr>
          <w:rFonts w:asciiTheme="minorHAnsi" w:hAnsiTheme="minorHAnsi" w:cstheme="minorHAnsi"/>
          <w:sz w:val="22"/>
          <w:szCs w:val="22"/>
        </w:rPr>
      </w:pPr>
      <w:r w:rsidRPr="00D50DAA">
        <w:rPr>
          <w:rFonts w:asciiTheme="minorHAnsi" w:hAnsiTheme="minorHAnsi" w:cstheme="minorHAnsi"/>
          <w:sz w:val="22"/>
          <w:szCs w:val="22"/>
        </w:rPr>
        <w:t>Cllr Eugene McGuinness proposed</w:t>
      </w:r>
      <w:r w:rsidR="00EB21E5">
        <w:rPr>
          <w:rFonts w:asciiTheme="minorHAnsi" w:hAnsiTheme="minorHAnsi" w:cstheme="minorHAnsi"/>
          <w:sz w:val="22"/>
          <w:szCs w:val="22"/>
        </w:rPr>
        <w:t>:</w:t>
      </w:r>
    </w:p>
    <w:p w:rsidR="00D50DAA" w:rsidRDefault="00D50DAA" w:rsidP="00D50DAA">
      <w:pPr>
        <w:pStyle w:val="PlainText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D50DAA">
        <w:rPr>
          <w:rFonts w:asciiTheme="minorHAnsi" w:hAnsiTheme="minorHAnsi" w:cstheme="minorHAnsi"/>
          <w:color w:val="000000"/>
          <w:sz w:val="22"/>
          <w:szCs w:val="22"/>
        </w:rPr>
        <w:t xml:space="preserve">“To ask Kilkenny County Council to lower the height of the stone boundary wall on St. Johns Graveyard (Dublin/Carlow road side) by one meter to open up the view of this ancient and historic cemetery and to put in place an all </w:t>
      </w:r>
      <w:proofErr w:type="gramStart"/>
      <w:r w:rsidRPr="00D50DAA">
        <w:rPr>
          <w:rFonts w:asciiTheme="minorHAnsi" w:hAnsiTheme="minorHAnsi" w:cstheme="minorHAnsi"/>
          <w:color w:val="000000"/>
          <w:sz w:val="22"/>
          <w:szCs w:val="22"/>
        </w:rPr>
        <w:t>year round</w:t>
      </w:r>
      <w:proofErr w:type="gramEnd"/>
      <w:r w:rsidRPr="00D50DAA">
        <w:rPr>
          <w:rFonts w:asciiTheme="minorHAnsi" w:hAnsiTheme="minorHAnsi" w:cstheme="minorHAnsi"/>
          <w:color w:val="000000"/>
          <w:sz w:val="22"/>
          <w:szCs w:val="22"/>
        </w:rPr>
        <w:t xml:space="preserve"> cleaning/maintenance programme to ensure the proper and respectful upkeep of such an important part of Kilkenny’s history”.</w:t>
      </w:r>
    </w:p>
    <w:p w:rsidR="00D50DAA" w:rsidRDefault="00D50DAA" w:rsidP="00D50DAA">
      <w:pPr>
        <w:pStyle w:val="PlainText"/>
        <w:ind w:left="1134"/>
        <w:rPr>
          <w:rFonts w:asciiTheme="minorHAnsi" w:hAnsiTheme="minorHAnsi" w:cstheme="minorHAnsi"/>
          <w:sz w:val="22"/>
          <w:szCs w:val="22"/>
        </w:rPr>
      </w:pPr>
    </w:p>
    <w:p w:rsidR="00A456A3" w:rsidRDefault="00D50DAA" w:rsidP="00B24661">
      <w:pPr>
        <w:pStyle w:val="PlainText"/>
        <w:ind w:left="1134"/>
        <w:rPr>
          <w:b/>
        </w:rPr>
      </w:pPr>
      <w:r>
        <w:rPr>
          <w:rFonts w:asciiTheme="minorHAnsi" w:hAnsiTheme="minorHAnsi" w:cstheme="minorHAnsi"/>
          <w:sz w:val="22"/>
          <w:szCs w:val="22"/>
        </w:rPr>
        <w:t>Anne Marie Shortall advised that this site is not vested in Kilkenny County Council and is in the ownership of St. John’s Parish.</w:t>
      </w:r>
      <w:r w:rsidR="00B246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It is a recorded monument</w:t>
      </w:r>
      <w:r w:rsidR="00B92A22">
        <w:rPr>
          <w:rFonts w:asciiTheme="minorHAnsi" w:hAnsiTheme="minorHAnsi" w:cstheme="minorHAnsi"/>
          <w:sz w:val="22"/>
          <w:szCs w:val="22"/>
        </w:rPr>
        <w:t xml:space="preserve"> and this work would need the approval from the National Monuments Office and the Conservation Officer.  Kilkenny County Council would not be in a position to carry out this work, however the maintenance of this site wo</w:t>
      </w:r>
      <w:r w:rsidR="00CE347D">
        <w:rPr>
          <w:rFonts w:asciiTheme="minorHAnsi" w:hAnsiTheme="minorHAnsi" w:cstheme="minorHAnsi"/>
          <w:sz w:val="22"/>
          <w:szCs w:val="22"/>
        </w:rPr>
        <w:t>u</w:t>
      </w:r>
      <w:r w:rsidR="00B92A22">
        <w:rPr>
          <w:rFonts w:asciiTheme="minorHAnsi" w:hAnsiTheme="minorHAnsi" w:cstheme="minorHAnsi"/>
          <w:sz w:val="22"/>
          <w:szCs w:val="22"/>
        </w:rPr>
        <w:t>ld be a matter for</w:t>
      </w:r>
      <w:r w:rsidR="00CE347D">
        <w:rPr>
          <w:rFonts w:asciiTheme="minorHAnsi" w:hAnsiTheme="minorHAnsi" w:cstheme="minorHAnsi"/>
          <w:sz w:val="22"/>
          <w:szCs w:val="22"/>
        </w:rPr>
        <w:t xml:space="preserve"> discussion at</w:t>
      </w:r>
      <w:r w:rsidR="00B92A22">
        <w:rPr>
          <w:rFonts w:asciiTheme="minorHAnsi" w:hAnsiTheme="minorHAnsi" w:cstheme="minorHAnsi"/>
          <w:sz w:val="22"/>
          <w:szCs w:val="22"/>
        </w:rPr>
        <w:t xml:space="preserve"> the Kilkenny Municipal District</w:t>
      </w:r>
      <w:r w:rsidR="00CE347D">
        <w:rPr>
          <w:rFonts w:asciiTheme="minorHAnsi" w:hAnsiTheme="minorHAnsi" w:cstheme="minorHAnsi"/>
          <w:sz w:val="22"/>
          <w:szCs w:val="22"/>
        </w:rPr>
        <w:t xml:space="preserve"> meeting</w:t>
      </w:r>
      <w:r w:rsidR="00B92A22">
        <w:rPr>
          <w:rFonts w:asciiTheme="minorHAnsi" w:hAnsiTheme="minorHAnsi" w:cstheme="minorHAnsi"/>
          <w:sz w:val="22"/>
          <w:szCs w:val="22"/>
        </w:rPr>
        <w:t xml:space="preserve">. </w:t>
      </w:r>
      <w:r w:rsidR="00CE347D">
        <w:rPr>
          <w:rFonts w:asciiTheme="minorHAnsi" w:hAnsiTheme="minorHAnsi" w:cstheme="minorHAnsi"/>
          <w:sz w:val="22"/>
          <w:szCs w:val="22"/>
        </w:rPr>
        <w:t xml:space="preserve"> </w:t>
      </w:r>
      <w:r w:rsidR="00B92A22">
        <w:rPr>
          <w:rFonts w:asciiTheme="minorHAnsi" w:hAnsiTheme="minorHAnsi" w:cstheme="minorHAnsi"/>
          <w:sz w:val="22"/>
          <w:szCs w:val="22"/>
        </w:rPr>
        <w:t xml:space="preserve">It was agreed that this committee should write to Cllr. Eugene McGuinness and request that he take this motion to the </w:t>
      </w:r>
      <w:r w:rsidR="00CE347D">
        <w:rPr>
          <w:rFonts w:asciiTheme="minorHAnsi" w:hAnsiTheme="minorHAnsi" w:cstheme="minorHAnsi"/>
          <w:sz w:val="22"/>
          <w:szCs w:val="22"/>
        </w:rPr>
        <w:t xml:space="preserve">next </w:t>
      </w:r>
      <w:r w:rsidR="00B92A22">
        <w:rPr>
          <w:rFonts w:asciiTheme="minorHAnsi" w:hAnsiTheme="minorHAnsi" w:cstheme="minorHAnsi"/>
          <w:sz w:val="22"/>
          <w:szCs w:val="22"/>
        </w:rPr>
        <w:t xml:space="preserve">Kilkenny Municipal District meeting.  </w:t>
      </w:r>
    </w:p>
    <w:p w:rsidR="000D59A0" w:rsidRPr="00707C7A" w:rsidRDefault="000D59A0" w:rsidP="000D59A0">
      <w:pPr>
        <w:pStyle w:val="NoSpacing"/>
      </w:pPr>
    </w:p>
    <w:p w:rsidR="00B92A22" w:rsidRDefault="000D59A0" w:rsidP="000D59A0">
      <w:pPr>
        <w:spacing w:after="0" w:line="259" w:lineRule="auto"/>
        <w:ind w:left="1134" w:hanging="1134"/>
        <w:rPr>
          <w:b/>
        </w:rPr>
      </w:pPr>
      <w:r w:rsidRPr="00282C12">
        <w:rPr>
          <w:b/>
        </w:rPr>
        <w:t xml:space="preserve">Item </w:t>
      </w:r>
      <w:r>
        <w:rPr>
          <w:b/>
        </w:rPr>
        <w:t xml:space="preserve">8 </w:t>
      </w:r>
      <w:r>
        <w:rPr>
          <w:b/>
        </w:rPr>
        <w:tab/>
      </w:r>
      <w:r w:rsidR="00B92A22">
        <w:rPr>
          <w:b/>
        </w:rPr>
        <w:t>Any other business</w:t>
      </w:r>
    </w:p>
    <w:p w:rsidR="00B92A22" w:rsidRDefault="00B92A22" w:rsidP="000D59A0">
      <w:pPr>
        <w:spacing w:after="0" w:line="259" w:lineRule="auto"/>
        <w:ind w:left="1134" w:hanging="1134"/>
      </w:pPr>
      <w:r>
        <w:rPr>
          <w:b/>
        </w:rPr>
        <w:lastRenderedPageBreak/>
        <w:tab/>
      </w:r>
      <w:r w:rsidR="003F7CA4">
        <w:t xml:space="preserve">Cllr. Joe Lyons </w:t>
      </w:r>
      <w:r w:rsidR="00EB21E5">
        <w:t>raised the matter of weed spraying and requested that</w:t>
      </w:r>
      <w:r w:rsidR="00B24661">
        <w:t xml:space="preserve"> </w:t>
      </w:r>
      <w:r w:rsidR="003F7CA4">
        <w:t xml:space="preserve">Kilkenny County Council consider the possibility of reinstating spraying </w:t>
      </w:r>
      <w:r w:rsidR="008C5C84">
        <w:rPr>
          <w:sz w:val="24"/>
          <w:szCs w:val="24"/>
        </w:rPr>
        <w:t>of herbicides for weed control in public areas</w:t>
      </w:r>
      <w:r w:rsidR="003F7CA4">
        <w:t xml:space="preserve"> in towns and villages around the county.</w:t>
      </w:r>
    </w:p>
    <w:p w:rsidR="003F7CA4" w:rsidRDefault="003F7CA4" w:rsidP="000D59A0">
      <w:pPr>
        <w:spacing w:after="0" w:line="259" w:lineRule="auto"/>
        <w:ind w:left="1134" w:hanging="1134"/>
      </w:pPr>
    </w:p>
    <w:p w:rsidR="003F7CA4" w:rsidRPr="003F7CA4" w:rsidRDefault="003F7CA4" w:rsidP="000D59A0">
      <w:pPr>
        <w:spacing w:after="0" w:line="259" w:lineRule="auto"/>
        <w:ind w:left="1134" w:hanging="1134"/>
      </w:pPr>
      <w:r>
        <w:tab/>
        <w:t xml:space="preserve">Cllr. David Fitzgerald </w:t>
      </w:r>
      <w:r w:rsidR="00EB21E5">
        <w:t xml:space="preserve">informed the members that a public meeting was being arranged to discuss Climate Action and that he was proposing </w:t>
      </w:r>
      <w:r>
        <w:t xml:space="preserve">Kilkenny </w:t>
      </w:r>
      <w:r w:rsidR="00EB21E5">
        <w:t xml:space="preserve">as a </w:t>
      </w:r>
      <w:r>
        <w:t>Carbon Neutral city</w:t>
      </w:r>
      <w:r w:rsidR="00EB21E5">
        <w:t>.</w:t>
      </w:r>
    </w:p>
    <w:p w:rsidR="00B92A22" w:rsidRDefault="00B92A22" w:rsidP="000D59A0">
      <w:pPr>
        <w:spacing w:after="0" w:line="259" w:lineRule="auto"/>
        <w:ind w:left="1134" w:hanging="1134"/>
        <w:rPr>
          <w:b/>
        </w:rPr>
      </w:pPr>
    </w:p>
    <w:p w:rsidR="000D59A0" w:rsidRDefault="003F7CA4" w:rsidP="000D59A0">
      <w:pPr>
        <w:spacing w:after="0" w:line="259" w:lineRule="auto"/>
        <w:ind w:left="1134" w:hanging="1134"/>
        <w:rPr>
          <w:b/>
        </w:rPr>
      </w:pPr>
      <w:r>
        <w:rPr>
          <w:b/>
        </w:rPr>
        <w:t xml:space="preserve">Item 9 </w:t>
      </w:r>
      <w:r>
        <w:rPr>
          <w:b/>
        </w:rPr>
        <w:tab/>
      </w:r>
      <w:r w:rsidR="0089023A">
        <w:rPr>
          <w:b/>
        </w:rPr>
        <w:t xml:space="preserve">Schedule </w:t>
      </w:r>
      <w:r>
        <w:rPr>
          <w:b/>
        </w:rPr>
        <w:t xml:space="preserve">for next </w:t>
      </w:r>
      <w:r w:rsidR="0089023A">
        <w:rPr>
          <w:b/>
        </w:rPr>
        <w:t>meeting</w:t>
      </w:r>
      <w:r>
        <w:rPr>
          <w:b/>
        </w:rPr>
        <w:t>.</w:t>
      </w:r>
    </w:p>
    <w:p w:rsidR="0089023A" w:rsidRDefault="000D59A0" w:rsidP="000D59A0">
      <w:pPr>
        <w:spacing w:after="0" w:line="259" w:lineRule="auto"/>
        <w:ind w:left="1134"/>
      </w:pPr>
      <w:r>
        <w:t xml:space="preserve">It was proposed </w:t>
      </w:r>
      <w:r w:rsidR="0089023A">
        <w:t xml:space="preserve">to hold the next SPC 4 Meeting on </w:t>
      </w:r>
      <w:r w:rsidR="009B07D9">
        <w:t>8</w:t>
      </w:r>
      <w:r w:rsidR="009B07D9" w:rsidRPr="009B07D9">
        <w:rPr>
          <w:vertAlign w:val="superscript"/>
        </w:rPr>
        <w:t>th</w:t>
      </w:r>
      <w:r w:rsidR="009B07D9">
        <w:t xml:space="preserve"> December</w:t>
      </w:r>
      <w:r w:rsidR="00B9404C">
        <w:t>.</w:t>
      </w:r>
    </w:p>
    <w:p w:rsidR="009A7297" w:rsidRDefault="009A7297" w:rsidP="00B24661">
      <w:pPr>
        <w:spacing w:after="160" w:line="259" w:lineRule="auto"/>
      </w:pPr>
    </w:p>
    <w:sectPr w:rsidR="009A7297" w:rsidSect="00BC2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AE8" w:rsidRDefault="00FF6AE8">
      <w:pPr>
        <w:spacing w:after="0" w:line="240" w:lineRule="auto"/>
      </w:pPr>
      <w:r>
        <w:separator/>
      </w:r>
    </w:p>
  </w:endnote>
  <w:endnote w:type="continuationSeparator" w:id="0">
    <w:p w:rsidR="00FF6AE8" w:rsidRDefault="00FF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64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084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7555" w:rsidRDefault="002477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7555" w:rsidRDefault="00064B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64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AE8" w:rsidRDefault="00FF6AE8">
      <w:pPr>
        <w:spacing w:after="0" w:line="240" w:lineRule="auto"/>
      </w:pPr>
      <w:r>
        <w:separator/>
      </w:r>
    </w:p>
  </w:footnote>
  <w:footnote w:type="continuationSeparator" w:id="0">
    <w:p w:rsidR="00FF6AE8" w:rsidRDefault="00FF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64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64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55" w:rsidRDefault="00064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A0"/>
    <w:rsid w:val="000341DB"/>
    <w:rsid w:val="00041DBF"/>
    <w:rsid w:val="00064B6D"/>
    <w:rsid w:val="000D59A0"/>
    <w:rsid w:val="0024773A"/>
    <w:rsid w:val="00247773"/>
    <w:rsid w:val="003F7597"/>
    <w:rsid w:val="003F7CA4"/>
    <w:rsid w:val="004F2F98"/>
    <w:rsid w:val="00575CF6"/>
    <w:rsid w:val="006502CE"/>
    <w:rsid w:val="007008EA"/>
    <w:rsid w:val="00716F5E"/>
    <w:rsid w:val="008316D0"/>
    <w:rsid w:val="0089023A"/>
    <w:rsid w:val="008C5C84"/>
    <w:rsid w:val="009A7297"/>
    <w:rsid w:val="009B07D9"/>
    <w:rsid w:val="009F1592"/>
    <w:rsid w:val="00A36CFA"/>
    <w:rsid w:val="00A456A3"/>
    <w:rsid w:val="00B24661"/>
    <w:rsid w:val="00B92A22"/>
    <w:rsid w:val="00B9404C"/>
    <w:rsid w:val="00BC6759"/>
    <w:rsid w:val="00C32EF5"/>
    <w:rsid w:val="00CE347D"/>
    <w:rsid w:val="00D21875"/>
    <w:rsid w:val="00D50DAA"/>
    <w:rsid w:val="00DB45ED"/>
    <w:rsid w:val="00E241F0"/>
    <w:rsid w:val="00E51FD1"/>
    <w:rsid w:val="00EB21E5"/>
    <w:rsid w:val="00FF439A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98F5"/>
  <w15:chartTrackingRefBased/>
  <w15:docId w15:val="{4AC4CC97-BF0A-42A0-82D6-3D938B9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9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9A0"/>
  </w:style>
  <w:style w:type="paragraph" w:styleId="Header">
    <w:name w:val="header"/>
    <w:basedOn w:val="Normal"/>
    <w:link w:val="HeaderChar"/>
    <w:uiPriority w:val="99"/>
    <w:unhideWhenUsed/>
    <w:rsid w:val="000D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A0"/>
  </w:style>
  <w:style w:type="paragraph" w:styleId="Footer">
    <w:name w:val="footer"/>
    <w:basedOn w:val="Normal"/>
    <w:link w:val="FooterChar"/>
    <w:uiPriority w:val="99"/>
    <w:unhideWhenUsed/>
    <w:rsid w:val="000D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A0"/>
  </w:style>
  <w:style w:type="paragraph" w:styleId="PlainText">
    <w:name w:val="Plain Text"/>
    <w:basedOn w:val="Normal"/>
    <w:link w:val="PlainTextChar"/>
    <w:uiPriority w:val="99"/>
    <w:unhideWhenUsed/>
    <w:rsid w:val="00D50D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0DA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2618-92F7-4D57-9670-B5D4EC73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Trait</dc:creator>
  <cp:keywords/>
  <dc:description/>
  <cp:lastModifiedBy>Deirdre Trait</cp:lastModifiedBy>
  <cp:revision>4</cp:revision>
  <cp:lastPrinted>2022-12-07T11:36:00Z</cp:lastPrinted>
  <dcterms:created xsi:type="dcterms:W3CDTF">2022-12-07T09:41:00Z</dcterms:created>
  <dcterms:modified xsi:type="dcterms:W3CDTF">2022-12-07T11:58:00Z</dcterms:modified>
</cp:coreProperties>
</file>