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08" w:rsidRPr="00452D08" w:rsidRDefault="00452D08" w:rsidP="00452D08">
      <w:pPr>
        <w:overflowPunct/>
        <w:autoSpaceDE/>
        <w:autoSpaceDN/>
        <w:adjustRightInd/>
        <w:ind w:left="0" w:firstLine="0"/>
        <w:jc w:val="both"/>
        <w:textAlignment w:val="auto"/>
        <w:rPr>
          <w:rFonts w:ascii="Book Antiqua" w:hAnsi="Book Antiqua" w:cstheme="minorHAnsi"/>
          <w:sz w:val="28"/>
          <w:szCs w:val="28"/>
        </w:rPr>
      </w:pPr>
    </w:p>
    <w:tbl>
      <w:tblPr>
        <w:tblStyle w:val="TableGrid"/>
        <w:tblW w:w="10632" w:type="dxa"/>
        <w:tblInd w:w="108" w:type="dxa"/>
        <w:tblLook w:val="04A0"/>
      </w:tblPr>
      <w:tblGrid>
        <w:gridCol w:w="5201"/>
        <w:gridCol w:w="5431"/>
      </w:tblGrid>
      <w:tr w:rsidR="00452D08" w:rsidRPr="00452D08" w:rsidTr="00963A09">
        <w:trPr>
          <w:trHeight w:val="3123"/>
        </w:trPr>
        <w:tc>
          <w:tcPr>
            <w:tcW w:w="5201" w:type="dxa"/>
          </w:tcPr>
          <w:p w:rsidR="00452D08" w:rsidRP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</w:p>
          <w:p w:rsidR="00452D08" w:rsidRPr="00452D08" w:rsidRDefault="00452D08" w:rsidP="00963A09">
            <w:pPr>
              <w:jc w:val="center"/>
              <w:rPr>
                <w:rFonts w:ascii="Book Antiqua" w:hAnsi="Book Antiqua" w:cstheme="minorHAnsi"/>
                <w:b/>
                <w:szCs w:val="24"/>
              </w:rPr>
            </w:pPr>
            <w:r w:rsidRPr="00452D08">
              <w:rPr>
                <w:rFonts w:ascii="Book Antiqua" w:hAnsi="Book Antiqua" w:cstheme="minorHAnsi"/>
                <w:b/>
                <w:szCs w:val="24"/>
              </w:rPr>
              <w:t>OFFICIAL LANGUAGES ACT 2003</w:t>
            </w:r>
          </w:p>
          <w:p w:rsidR="00452D08" w:rsidRPr="00452D08" w:rsidRDefault="00452D08" w:rsidP="00963A09">
            <w:pPr>
              <w:jc w:val="center"/>
              <w:rPr>
                <w:rFonts w:ascii="Book Antiqua" w:hAnsi="Book Antiqua" w:cstheme="minorHAnsi"/>
                <w:szCs w:val="24"/>
              </w:rPr>
            </w:pPr>
          </w:p>
          <w:p w:rsidR="00452D08" w:rsidRDefault="00452D08" w:rsidP="00963A09">
            <w:pPr>
              <w:jc w:val="center"/>
              <w:rPr>
                <w:rFonts w:ascii="Book Antiqua" w:hAnsi="Book Antiqua" w:cstheme="minorHAnsi"/>
                <w:szCs w:val="24"/>
              </w:rPr>
            </w:pPr>
            <w:r w:rsidRPr="00452D08">
              <w:rPr>
                <w:rFonts w:ascii="Book Antiqua" w:hAnsi="Book Antiqua" w:cstheme="minorHAnsi"/>
                <w:szCs w:val="24"/>
              </w:rPr>
              <w:t>PUBLIC CONSULTATION ON</w:t>
            </w:r>
          </w:p>
          <w:p w:rsidR="00452D08" w:rsidRPr="00452D08" w:rsidRDefault="00452D08" w:rsidP="00963A09">
            <w:pPr>
              <w:jc w:val="center"/>
              <w:rPr>
                <w:rFonts w:ascii="Book Antiqua" w:hAnsi="Book Antiqua" w:cstheme="minorHAnsi"/>
                <w:szCs w:val="24"/>
              </w:rPr>
            </w:pPr>
            <w:r w:rsidRPr="00452D08">
              <w:rPr>
                <w:rFonts w:ascii="Book Antiqua" w:hAnsi="Book Antiqua" w:cstheme="minorHAnsi"/>
                <w:szCs w:val="24"/>
              </w:rPr>
              <w:t>A DRAFT SCHEME BY</w:t>
            </w:r>
          </w:p>
          <w:p w:rsidR="00452D08" w:rsidRDefault="00452D08" w:rsidP="00963A09">
            <w:pPr>
              <w:ind w:left="0" w:firstLine="0"/>
              <w:rPr>
                <w:rFonts w:ascii="Book Antiqua" w:hAnsi="Book Antiqua" w:cstheme="minorHAnsi"/>
                <w:szCs w:val="24"/>
              </w:rPr>
            </w:pPr>
          </w:p>
          <w:p w:rsidR="00452D08" w:rsidRPr="00452D08" w:rsidRDefault="00452D08" w:rsidP="00452D08">
            <w:pPr>
              <w:ind w:left="0" w:firstLine="0"/>
              <w:jc w:val="center"/>
              <w:rPr>
                <w:rFonts w:ascii="Book Antiqua" w:hAnsi="Book Antiqua" w:cstheme="minorHAnsi"/>
                <w:b/>
                <w:szCs w:val="24"/>
              </w:rPr>
            </w:pPr>
            <w:r w:rsidRPr="00452D08">
              <w:rPr>
                <w:rFonts w:ascii="Book Antiqua" w:hAnsi="Book Antiqua" w:cstheme="minorHAnsi"/>
                <w:b/>
                <w:szCs w:val="24"/>
              </w:rPr>
              <w:t>KILKENNY COUNTY COUNCIL</w:t>
            </w:r>
          </w:p>
          <w:p w:rsidR="00452D08" w:rsidRPr="00452D08" w:rsidRDefault="00452D08" w:rsidP="00963A09">
            <w:pPr>
              <w:jc w:val="center"/>
              <w:rPr>
                <w:rFonts w:ascii="Book Antiqua" w:hAnsi="Book Antiqua" w:cstheme="minorHAnsi"/>
                <w:szCs w:val="24"/>
              </w:rPr>
            </w:pPr>
          </w:p>
          <w:p w:rsidR="00452D08" w:rsidRDefault="00452D08" w:rsidP="00452D08">
            <w:pPr>
              <w:jc w:val="center"/>
              <w:rPr>
                <w:rFonts w:ascii="Book Antiqua" w:eastAsia="MS Mincho" w:hAnsi="Book Antiqua" w:cstheme="minorHAnsi"/>
                <w:szCs w:val="24"/>
              </w:rPr>
            </w:pPr>
            <w:r w:rsidRPr="00452D08">
              <w:rPr>
                <w:rFonts w:ascii="Book Antiqua" w:eastAsia="MS Mincho" w:hAnsi="Book Antiqua" w:cstheme="minorHAnsi"/>
                <w:szCs w:val="24"/>
              </w:rPr>
              <w:t>For further information and to make a submission, please see our website</w:t>
            </w:r>
            <w:r>
              <w:rPr>
                <w:rFonts w:ascii="Book Antiqua" w:eastAsia="MS Mincho" w:hAnsi="Book Antiqua" w:cstheme="minorHAnsi"/>
                <w:szCs w:val="24"/>
              </w:rPr>
              <w:t xml:space="preserve"> at</w:t>
            </w:r>
          </w:p>
          <w:p w:rsidR="00452D08" w:rsidRPr="00452D08" w:rsidRDefault="00452D08" w:rsidP="00452D08">
            <w:pPr>
              <w:jc w:val="center"/>
              <w:rPr>
                <w:rFonts w:ascii="Book Antiqua" w:eastAsia="MS Mincho" w:hAnsi="Book Antiqua" w:cstheme="minorHAnsi"/>
                <w:szCs w:val="24"/>
              </w:rPr>
            </w:pPr>
            <w:r>
              <w:rPr>
                <w:rFonts w:ascii="Book Antiqua" w:eastAsia="MS Mincho" w:hAnsi="Book Antiqua" w:cstheme="minorHAnsi"/>
                <w:szCs w:val="24"/>
              </w:rPr>
              <w:t>www.kilkennycoco.ie</w:t>
            </w:r>
          </w:p>
        </w:tc>
        <w:tc>
          <w:tcPr>
            <w:tcW w:w="5431" w:type="dxa"/>
          </w:tcPr>
          <w:p w:rsidR="00452D08" w:rsidRP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</w:p>
          <w:p w:rsidR="00452D08" w:rsidRP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b/>
                <w:szCs w:val="24"/>
              </w:rPr>
            </w:pPr>
            <w:r w:rsidRPr="00452D08">
              <w:rPr>
                <w:rFonts w:ascii="Book Antiqua" w:hAnsi="Book Antiqua" w:cstheme="minorHAnsi"/>
                <w:b/>
                <w:szCs w:val="24"/>
              </w:rPr>
              <w:t>ACHT NA dTEANGACHA OIFIGIÚLA 2003</w:t>
            </w:r>
          </w:p>
          <w:p w:rsidR="00452D08" w:rsidRP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</w:p>
          <w:p w:rsidR="00452D08" w:rsidRP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  <w:r w:rsidRPr="00452D08">
              <w:rPr>
                <w:rFonts w:ascii="Book Antiqua" w:hAnsi="Book Antiqua" w:cstheme="minorHAnsi"/>
                <w:szCs w:val="24"/>
              </w:rPr>
              <w:t>COMHAIRLIÚCHÁN POIBLÍ AR DHRÉACHTSCÉIM TEANGADE CHUID</w:t>
            </w:r>
          </w:p>
          <w:p w:rsid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</w:p>
          <w:p w:rsidR="00452D08" w:rsidRP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b/>
                <w:szCs w:val="24"/>
              </w:rPr>
            </w:pPr>
            <w:r w:rsidRPr="00452D08">
              <w:rPr>
                <w:rFonts w:ascii="Book Antiqua" w:hAnsi="Book Antiqua" w:cstheme="minorHAnsi"/>
                <w:b/>
                <w:szCs w:val="24"/>
              </w:rPr>
              <w:t>COMHAIRLE CHONTAE C</w:t>
            </w:r>
            <w:r w:rsidR="00027E70">
              <w:rPr>
                <w:rFonts w:ascii="Book Antiqua" w:hAnsi="Book Antiqua" w:cstheme="minorHAnsi"/>
                <w:b/>
                <w:szCs w:val="24"/>
              </w:rPr>
              <w:t>H</w:t>
            </w:r>
            <w:r w:rsidRPr="00452D08">
              <w:rPr>
                <w:rFonts w:ascii="Book Antiqua" w:hAnsi="Book Antiqua" w:cstheme="minorHAnsi"/>
                <w:b/>
                <w:szCs w:val="24"/>
              </w:rPr>
              <w:t>ILL CHAINNIGH</w:t>
            </w:r>
          </w:p>
          <w:p w:rsidR="00452D08" w:rsidRPr="00452D08" w:rsidRDefault="00452D08" w:rsidP="00963A09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</w:p>
          <w:p w:rsidR="00452D08" w:rsidRDefault="00452D08" w:rsidP="00452D08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  <w:r w:rsidRPr="00452D08">
              <w:rPr>
                <w:rFonts w:ascii="Book Antiqua" w:hAnsi="Book Antiqua" w:cstheme="minorHAnsi"/>
                <w:szCs w:val="24"/>
              </w:rPr>
              <w:t>Chun aighneacht a dhéanamh agus tuilleadh eolais a fháil, féach ar ár</w:t>
            </w:r>
            <w:r>
              <w:rPr>
                <w:rFonts w:ascii="Book Antiqua" w:hAnsi="Book Antiqua" w:cstheme="minorHAnsi"/>
                <w:szCs w:val="24"/>
              </w:rPr>
              <w:t xml:space="preserve"> </w:t>
            </w:r>
            <w:r w:rsidRPr="00452D08">
              <w:rPr>
                <w:rFonts w:ascii="Book Antiqua" w:hAnsi="Book Antiqua" w:cstheme="minorHAnsi"/>
                <w:szCs w:val="24"/>
              </w:rPr>
              <w:t>láithreán</w:t>
            </w:r>
            <w:r>
              <w:rPr>
                <w:rFonts w:ascii="Book Antiqua" w:hAnsi="Book Antiqua" w:cstheme="minorHAnsi"/>
                <w:szCs w:val="24"/>
              </w:rPr>
              <w:t xml:space="preserve"> </w:t>
            </w:r>
            <w:r w:rsidRPr="00452D08">
              <w:rPr>
                <w:rFonts w:ascii="Book Antiqua" w:hAnsi="Book Antiqua" w:cstheme="minorHAnsi"/>
                <w:szCs w:val="24"/>
              </w:rPr>
              <w:t>gréasá</w:t>
            </w:r>
            <w:r>
              <w:rPr>
                <w:rFonts w:ascii="Book Antiqua" w:hAnsi="Book Antiqua" w:cstheme="minorHAnsi"/>
                <w:szCs w:val="24"/>
              </w:rPr>
              <w:t>in</w:t>
            </w:r>
          </w:p>
          <w:p w:rsidR="00452D08" w:rsidRDefault="00452D08" w:rsidP="00452D08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 w:cstheme="minorHAnsi"/>
                <w:szCs w:val="24"/>
              </w:rPr>
            </w:pPr>
            <w:r>
              <w:rPr>
                <w:rFonts w:ascii="Book Antiqua" w:hAnsi="Book Antiqua" w:cstheme="minorHAnsi"/>
                <w:szCs w:val="24"/>
              </w:rPr>
              <w:t>www</w:t>
            </w:r>
            <w:r w:rsidR="00027E70">
              <w:rPr>
                <w:rFonts w:ascii="Book Antiqua" w:hAnsi="Book Antiqua" w:cstheme="minorHAnsi"/>
                <w:szCs w:val="24"/>
              </w:rPr>
              <w:t>.kilkennycoco.ie</w:t>
            </w:r>
          </w:p>
          <w:p w:rsidR="00027E70" w:rsidRPr="00452D08" w:rsidRDefault="00027E70" w:rsidP="00452D08">
            <w:p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Book Antiqua" w:hAnsi="Book Antiqua"/>
                <w:szCs w:val="24"/>
              </w:rPr>
            </w:pPr>
          </w:p>
        </w:tc>
      </w:tr>
    </w:tbl>
    <w:p w:rsidR="00EC24DD" w:rsidRPr="00452D08" w:rsidRDefault="00EC24DD" w:rsidP="007C0147">
      <w:pPr>
        <w:overflowPunct/>
        <w:autoSpaceDE/>
        <w:autoSpaceDN/>
        <w:adjustRightInd/>
        <w:ind w:left="0" w:firstLine="0"/>
        <w:jc w:val="both"/>
        <w:textAlignment w:val="auto"/>
        <w:rPr>
          <w:rFonts w:ascii="Book Antiqua" w:hAnsi="Book Antiqua"/>
        </w:rPr>
      </w:pPr>
    </w:p>
    <w:sectPr w:rsidR="00EC24DD" w:rsidRPr="00452D08" w:rsidSect="0023044F">
      <w:pgSz w:w="11906" w:h="16838"/>
      <w:pgMar w:top="28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D34"/>
    <w:multiLevelType w:val="hybridMultilevel"/>
    <w:tmpl w:val="1F8C98C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27F5B"/>
    <w:multiLevelType w:val="hybridMultilevel"/>
    <w:tmpl w:val="43A8F1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351A"/>
    <w:rsid w:val="00027E70"/>
    <w:rsid w:val="001817A1"/>
    <w:rsid w:val="001E55D7"/>
    <w:rsid w:val="0023044F"/>
    <w:rsid w:val="00252E6A"/>
    <w:rsid w:val="003302B9"/>
    <w:rsid w:val="00366ADC"/>
    <w:rsid w:val="00452D08"/>
    <w:rsid w:val="007723F7"/>
    <w:rsid w:val="007C0147"/>
    <w:rsid w:val="0081351A"/>
    <w:rsid w:val="009E51BE"/>
    <w:rsid w:val="00A309A3"/>
    <w:rsid w:val="00A71465"/>
    <w:rsid w:val="00A97F7E"/>
    <w:rsid w:val="00AC7740"/>
    <w:rsid w:val="00BE7033"/>
    <w:rsid w:val="00D33E19"/>
    <w:rsid w:val="00D90836"/>
    <w:rsid w:val="00DB7554"/>
    <w:rsid w:val="00DD2552"/>
    <w:rsid w:val="00EC24DD"/>
    <w:rsid w:val="00F2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08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D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2D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E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7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sz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7E70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1649">
                      <w:marLeft w:val="0"/>
                      <w:marRight w:val="0"/>
                      <w:marTop w:val="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6163">
                              <w:marLeft w:val="1790"/>
                              <w:marRight w:val="34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4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0359">
                                              <w:marLeft w:val="0"/>
                                              <w:marRight w:val="0"/>
                                              <w:marTop w:val="7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2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5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3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45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08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19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5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90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82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brkelly</dc:creator>
  <cp:lastModifiedBy>brkelly</cp:lastModifiedBy>
  <cp:revision>4</cp:revision>
  <cp:lastPrinted>2018-08-24T13:56:00Z</cp:lastPrinted>
  <dcterms:created xsi:type="dcterms:W3CDTF">2018-08-24T10:33:00Z</dcterms:created>
  <dcterms:modified xsi:type="dcterms:W3CDTF">2018-09-13T13:54:00Z</dcterms:modified>
</cp:coreProperties>
</file>