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314" w:rsidRPr="009D628E" w:rsidRDefault="005C5314" w:rsidP="005C5314">
      <w:pPr>
        <w:pStyle w:val="Title"/>
        <w:pBdr>
          <w:top w:val="single" w:sz="4" w:space="1" w:color="auto"/>
          <w:left w:val="single" w:sz="4" w:space="4" w:color="auto"/>
          <w:bottom w:val="single" w:sz="4" w:space="1" w:color="auto"/>
          <w:right w:val="single" w:sz="4" w:space="4" w:color="auto"/>
        </w:pBdr>
        <w:rPr>
          <w:rFonts w:ascii="Book Antiqua" w:hAnsi="Book Antiqua"/>
          <w:sz w:val="36"/>
          <w:szCs w:val="36"/>
        </w:rPr>
      </w:pPr>
      <w:r w:rsidRPr="009D628E">
        <w:rPr>
          <w:rFonts w:ascii="Book Antiqua" w:hAnsi="Book Antiqua"/>
          <w:sz w:val="36"/>
          <w:szCs w:val="36"/>
        </w:rPr>
        <w:t>KILKENNY COUNTY COUNCIL</w:t>
      </w:r>
    </w:p>
    <w:p w:rsidR="005C5314" w:rsidRPr="009D628E" w:rsidRDefault="005C5314" w:rsidP="005C5314">
      <w:pPr>
        <w:pStyle w:val="Title"/>
        <w:pBdr>
          <w:top w:val="single" w:sz="4" w:space="1" w:color="auto"/>
          <w:left w:val="single" w:sz="4" w:space="4" w:color="auto"/>
          <w:bottom w:val="single" w:sz="4" w:space="1" w:color="auto"/>
          <w:right w:val="single" w:sz="4" w:space="4" w:color="auto"/>
        </w:pBdr>
        <w:rPr>
          <w:rFonts w:ascii="Book Antiqua" w:hAnsi="Book Antiqua"/>
          <w:sz w:val="24"/>
        </w:rPr>
      </w:pPr>
    </w:p>
    <w:p w:rsidR="005C5314" w:rsidRPr="009D628E" w:rsidRDefault="005C5314" w:rsidP="005C5314">
      <w:pPr>
        <w:pStyle w:val="Title"/>
        <w:pBdr>
          <w:top w:val="single" w:sz="4" w:space="1" w:color="auto"/>
          <w:left w:val="single" w:sz="4" w:space="4" w:color="auto"/>
          <w:bottom w:val="single" w:sz="4" w:space="1" w:color="auto"/>
          <w:right w:val="single" w:sz="4" w:space="4" w:color="auto"/>
        </w:pBdr>
        <w:rPr>
          <w:rFonts w:ascii="Book Antiqua" w:hAnsi="Book Antiqua"/>
          <w:sz w:val="36"/>
          <w:szCs w:val="36"/>
        </w:rPr>
      </w:pPr>
      <w:r>
        <w:rPr>
          <w:rFonts w:ascii="Book Antiqua" w:hAnsi="Book Antiqua"/>
          <w:sz w:val="36"/>
          <w:szCs w:val="36"/>
        </w:rPr>
        <w:t>TECHNICAL SERVICES SUPERVISOR</w:t>
      </w:r>
    </w:p>
    <w:p w:rsidR="005C5314" w:rsidRPr="009D628E" w:rsidRDefault="005C5314" w:rsidP="005C5314">
      <w:pPr>
        <w:pStyle w:val="Title"/>
        <w:pBdr>
          <w:top w:val="single" w:sz="4" w:space="1" w:color="auto"/>
          <w:left w:val="single" w:sz="4" w:space="4" w:color="auto"/>
          <w:bottom w:val="single" w:sz="4" w:space="1" w:color="auto"/>
          <w:right w:val="single" w:sz="4" w:space="4" w:color="auto"/>
        </w:pBdr>
        <w:rPr>
          <w:rFonts w:ascii="Book Antiqua" w:hAnsi="Book Antiqua"/>
          <w:sz w:val="24"/>
        </w:rPr>
      </w:pPr>
    </w:p>
    <w:p w:rsidR="005C5314" w:rsidRPr="00C63FBC" w:rsidRDefault="005C5314" w:rsidP="005C5314">
      <w:pPr>
        <w:pStyle w:val="Subtitle"/>
        <w:pBdr>
          <w:top w:val="single" w:sz="4" w:space="1" w:color="auto"/>
          <w:left w:val="single" w:sz="4" w:space="4" w:color="auto"/>
          <w:bottom w:val="single" w:sz="4" w:space="1" w:color="auto"/>
          <w:right w:val="single" w:sz="4" w:space="4" w:color="auto"/>
        </w:pBdr>
        <w:rPr>
          <w:rFonts w:ascii="Book Antiqua" w:hAnsi="Book Antiqua"/>
          <w:szCs w:val="24"/>
        </w:rPr>
      </w:pPr>
      <w:r w:rsidRPr="009D628E">
        <w:rPr>
          <w:rFonts w:ascii="Book Antiqua" w:hAnsi="Book Antiqua"/>
          <w:szCs w:val="24"/>
        </w:rPr>
        <w:t>QUALIFICATIONS &amp; PARTICULARS OF EMPLOYMENT</w:t>
      </w:r>
    </w:p>
    <w:p w:rsidR="005C5314" w:rsidRPr="00C63FBC" w:rsidRDefault="005C5314" w:rsidP="005C5314">
      <w:pPr>
        <w:pStyle w:val="Subtitle"/>
        <w:pBdr>
          <w:top w:val="single" w:sz="4" w:space="1" w:color="auto"/>
          <w:left w:val="single" w:sz="4" w:space="4" w:color="auto"/>
          <w:bottom w:val="single" w:sz="4" w:space="1" w:color="auto"/>
          <w:right w:val="single" w:sz="4" w:space="4" w:color="auto"/>
        </w:pBdr>
        <w:rPr>
          <w:rFonts w:ascii="Book Antiqua" w:hAnsi="Book Antiqua"/>
          <w:szCs w:val="24"/>
        </w:rPr>
      </w:pPr>
    </w:p>
    <w:p w:rsidR="005C5314" w:rsidRPr="00C63FBC" w:rsidRDefault="005C5314" w:rsidP="005C5314">
      <w:pPr>
        <w:jc w:val="center"/>
        <w:rPr>
          <w:rFonts w:ascii="Book Antiqua" w:hAnsi="Book Antiqua"/>
        </w:rPr>
      </w:pPr>
    </w:p>
    <w:p w:rsidR="002F14AC" w:rsidRDefault="005C5314" w:rsidP="002F14AC">
      <w:pPr>
        <w:pStyle w:val="Heading1"/>
        <w:jc w:val="both"/>
        <w:rPr>
          <w:rFonts w:asciiTheme="minorHAnsi" w:hAnsiTheme="minorHAnsi"/>
          <w:b/>
          <w:sz w:val="28"/>
          <w:szCs w:val="28"/>
          <w:u w:val="single"/>
        </w:rPr>
      </w:pPr>
      <w:r w:rsidRPr="00031B8C">
        <w:rPr>
          <w:rFonts w:asciiTheme="minorHAnsi" w:hAnsiTheme="minorHAnsi"/>
          <w:b/>
          <w:sz w:val="28"/>
          <w:szCs w:val="28"/>
          <w:u w:val="single"/>
        </w:rPr>
        <w:t>Qualifications</w:t>
      </w:r>
    </w:p>
    <w:p w:rsidR="002F14AC" w:rsidRDefault="002F14AC" w:rsidP="002F14AC">
      <w:pPr>
        <w:pStyle w:val="Heading1"/>
        <w:ind w:left="1080"/>
        <w:jc w:val="both"/>
        <w:rPr>
          <w:rFonts w:asciiTheme="minorHAnsi" w:hAnsiTheme="minorHAnsi"/>
          <w:b/>
          <w:sz w:val="28"/>
          <w:szCs w:val="28"/>
          <w:u w:val="single"/>
        </w:rPr>
      </w:pPr>
    </w:p>
    <w:p w:rsidR="005C5314" w:rsidRPr="002F14AC" w:rsidRDefault="005C5314" w:rsidP="001E1A0D">
      <w:pPr>
        <w:pStyle w:val="Heading1"/>
        <w:numPr>
          <w:ilvl w:val="0"/>
          <w:numId w:val="13"/>
        </w:numPr>
        <w:jc w:val="both"/>
        <w:rPr>
          <w:rFonts w:asciiTheme="minorHAnsi" w:hAnsiTheme="minorHAnsi"/>
          <w:b/>
          <w:sz w:val="28"/>
          <w:szCs w:val="28"/>
          <w:u w:val="single"/>
        </w:rPr>
      </w:pPr>
      <w:r w:rsidRPr="002F14AC">
        <w:rPr>
          <w:rFonts w:asciiTheme="minorHAnsi" w:hAnsiTheme="minorHAnsi"/>
          <w:szCs w:val="24"/>
        </w:rPr>
        <w:t>Each Candidate must be of good character.</w:t>
      </w:r>
    </w:p>
    <w:p w:rsidR="008545E3" w:rsidRPr="00CA42F0" w:rsidRDefault="008545E3" w:rsidP="002F14AC">
      <w:pPr>
        <w:ind w:left="1080"/>
        <w:jc w:val="both"/>
        <w:rPr>
          <w:rFonts w:asciiTheme="minorHAnsi" w:hAnsiTheme="minorHAnsi"/>
          <w:sz w:val="24"/>
          <w:szCs w:val="24"/>
        </w:rPr>
      </w:pPr>
    </w:p>
    <w:p w:rsidR="00CA42F0" w:rsidRPr="00CA42F0" w:rsidRDefault="008545E3" w:rsidP="002F14AC">
      <w:pPr>
        <w:pStyle w:val="ListParagraph"/>
        <w:numPr>
          <w:ilvl w:val="0"/>
          <w:numId w:val="13"/>
        </w:numPr>
        <w:rPr>
          <w:rFonts w:asciiTheme="minorHAnsi" w:hAnsiTheme="minorHAnsi"/>
          <w:lang w:val="en-US"/>
        </w:rPr>
      </w:pPr>
      <w:r w:rsidRPr="00CA42F0">
        <w:rPr>
          <w:rFonts w:asciiTheme="minorHAnsi" w:hAnsiTheme="minorHAnsi"/>
          <w:lang w:val="en-US"/>
        </w:rPr>
        <w:t>Each candidate shall on the latest date for receipt of completed application forms:</w:t>
      </w:r>
    </w:p>
    <w:p w:rsidR="00CA42F0" w:rsidRPr="00CA42F0" w:rsidRDefault="00CA42F0" w:rsidP="002F14AC">
      <w:pPr>
        <w:pStyle w:val="ListParagraph"/>
        <w:ind w:left="1080"/>
        <w:rPr>
          <w:rFonts w:asciiTheme="minorHAnsi" w:hAnsiTheme="minorHAnsi"/>
        </w:rPr>
      </w:pPr>
    </w:p>
    <w:p w:rsidR="00CA42F0" w:rsidRDefault="008545E3" w:rsidP="002F14AC">
      <w:pPr>
        <w:pStyle w:val="ListParagraph"/>
        <w:ind w:left="1080"/>
        <w:rPr>
          <w:rFonts w:asciiTheme="minorHAnsi" w:hAnsiTheme="minorHAnsi"/>
        </w:rPr>
      </w:pPr>
      <w:r w:rsidRPr="00CA42F0">
        <w:rPr>
          <w:rFonts w:asciiTheme="minorHAnsi" w:hAnsiTheme="minorHAnsi"/>
        </w:rPr>
        <w:t xml:space="preserve">Hold a </w:t>
      </w:r>
      <w:r w:rsidRPr="005D71AF">
        <w:rPr>
          <w:rFonts w:asciiTheme="minorHAnsi" w:hAnsiTheme="minorHAnsi"/>
        </w:rPr>
        <w:t>QQI Level 6 Advanced Certificate Craft – Heavy</w:t>
      </w:r>
      <w:r w:rsidRPr="00CA42F0">
        <w:rPr>
          <w:rFonts w:asciiTheme="minorHAnsi" w:hAnsiTheme="minorHAnsi"/>
        </w:rPr>
        <w:t xml:space="preserve"> Vehicle</w:t>
      </w:r>
      <w:r w:rsidR="006549A1">
        <w:rPr>
          <w:rFonts w:asciiTheme="minorHAnsi" w:hAnsiTheme="minorHAnsi"/>
        </w:rPr>
        <w:t>/Construction Plant</w:t>
      </w:r>
      <w:r w:rsidRPr="00CA42F0">
        <w:rPr>
          <w:rFonts w:asciiTheme="minorHAnsi" w:hAnsiTheme="minorHAnsi"/>
        </w:rPr>
        <w:t xml:space="preserve"> Mechanic or equivalent qualification</w:t>
      </w:r>
    </w:p>
    <w:p w:rsidR="00CA42F0" w:rsidRPr="00CA42F0" w:rsidRDefault="00CA42F0" w:rsidP="002F14AC">
      <w:pPr>
        <w:pStyle w:val="ListParagraph"/>
        <w:ind w:left="1080"/>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A42F0">
        <w:rPr>
          <w:rFonts w:asciiTheme="minorHAnsi" w:hAnsiTheme="minorHAnsi"/>
          <w:b/>
        </w:rPr>
        <w:t>Or</w:t>
      </w:r>
    </w:p>
    <w:p w:rsidR="002C5399" w:rsidRDefault="008545E3" w:rsidP="002C5399">
      <w:pPr>
        <w:pStyle w:val="ListParagraph"/>
        <w:ind w:left="1080"/>
        <w:rPr>
          <w:rFonts w:asciiTheme="minorHAnsi" w:eastAsia="Times New Roman" w:hAnsiTheme="minorHAnsi"/>
          <w:lang w:val="en-GB" w:eastAsia="en-IE"/>
        </w:rPr>
      </w:pPr>
      <w:r w:rsidRPr="00CA42F0">
        <w:rPr>
          <w:rFonts w:asciiTheme="minorHAnsi" w:eastAsia="Times New Roman" w:hAnsiTheme="minorHAnsi"/>
          <w:lang w:val="en-GB" w:eastAsia="en-IE"/>
        </w:rPr>
        <w:t xml:space="preserve">Have served a recognised apprenticeship as </w:t>
      </w:r>
      <w:r w:rsidR="006549A1" w:rsidRPr="00CA42F0">
        <w:rPr>
          <w:rFonts w:asciiTheme="minorHAnsi" w:hAnsiTheme="minorHAnsi"/>
        </w:rPr>
        <w:t>Heavy Vehicle</w:t>
      </w:r>
      <w:r w:rsidR="006549A1">
        <w:rPr>
          <w:rFonts w:asciiTheme="minorHAnsi" w:hAnsiTheme="minorHAnsi"/>
        </w:rPr>
        <w:t>/Construction Plant</w:t>
      </w:r>
      <w:r w:rsidR="006549A1" w:rsidRPr="00CA42F0">
        <w:rPr>
          <w:rFonts w:asciiTheme="minorHAnsi" w:hAnsiTheme="minorHAnsi"/>
        </w:rPr>
        <w:t xml:space="preserve"> </w:t>
      </w:r>
      <w:r w:rsidRPr="00CA42F0">
        <w:rPr>
          <w:rFonts w:asciiTheme="minorHAnsi" w:eastAsia="Times New Roman" w:hAnsiTheme="minorHAnsi"/>
          <w:lang w:val="en-GB" w:eastAsia="en-IE"/>
        </w:rPr>
        <w:t>Mechanic and furnish relevant certificates as to his/her training or qualifications</w:t>
      </w:r>
    </w:p>
    <w:p w:rsidR="002C5399" w:rsidRPr="00D5033A" w:rsidRDefault="00D5033A" w:rsidP="002C5399">
      <w:pPr>
        <w:pStyle w:val="ListParagraph"/>
        <w:ind w:left="1080"/>
        <w:rPr>
          <w:rFonts w:asciiTheme="minorHAnsi" w:eastAsia="Times New Roman" w:hAnsiTheme="minorHAnsi"/>
          <w:b/>
          <w:lang w:val="en-GB" w:eastAsia="en-IE"/>
        </w:rPr>
      </w:pPr>
      <w:r>
        <w:rPr>
          <w:rFonts w:asciiTheme="minorHAnsi" w:eastAsia="Times New Roman" w:hAnsiTheme="minorHAnsi"/>
          <w:lang w:val="en-GB" w:eastAsia="en-IE"/>
        </w:rPr>
        <w:tab/>
      </w:r>
      <w:r>
        <w:rPr>
          <w:rFonts w:asciiTheme="minorHAnsi" w:eastAsia="Times New Roman" w:hAnsiTheme="minorHAnsi"/>
          <w:lang w:val="en-GB" w:eastAsia="en-IE"/>
        </w:rPr>
        <w:tab/>
      </w:r>
      <w:r>
        <w:rPr>
          <w:rFonts w:asciiTheme="minorHAnsi" w:eastAsia="Times New Roman" w:hAnsiTheme="minorHAnsi"/>
          <w:lang w:val="en-GB" w:eastAsia="en-IE"/>
        </w:rPr>
        <w:tab/>
      </w:r>
      <w:r>
        <w:rPr>
          <w:rFonts w:asciiTheme="minorHAnsi" w:eastAsia="Times New Roman" w:hAnsiTheme="minorHAnsi"/>
          <w:lang w:val="en-GB" w:eastAsia="en-IE"/>
        </w:rPr>
        <w:tab/>
      </w:r>
      <w:r w:rsidRPr="00D5033A">
        <w:rPr>
          <w:rFonts w:asciiTheme="minorHAnsi" w:eastAsia="Times New Roman" w:hAnsiTheme="minorHAnsi"/>
          <w:b/>
          <w:lang w:val="en-GB" w:eastAsia="en-IE"/>
        </w:rPr>
        <w:t>Or</w:t>
      </w:r>
    </w:p>
    <w:p w:rsidR="00D5033A" w:rsidRDefault="00D5033A" w:rsidP="002C5399">
      <w:pPr>
        <w:pStyle w:val="ListParagraph"/>
        <w:ind w:left="1080"/>
        <w:rPr>
          <w:rFonts w:asciiTheme="minorHAnsi" w:eastAsia="Times New Roman" w:hAnsiTheme="minorHAnsi"/>
          <w:lang w:val="en-GB" w:eastAsia="en-IE"/>
        </w:rPr>
      </w:pPr>
      <w:r>
        <w:rPr>
          <w:rFonts w:asciiTheme="minorHAnsi" w:eastAsia="Times New Roman" w:hAnsiTheme="minorHAnsi"/>
          <w:lang w:val="en-GB" w:eastAsia="en-IE"/>
        </w:rPr>
        <w:t xml:space="preserve">Have a Transport Manager’s CPC </w:t>
      </w:r>
      <w:proofErr w:type="gramStart"/>
      <w:r>
        <w:rPr>
          <w:rFonts w:asciiTheme="minorHAnsi" w:eastAsia="Times New Roman" w:hAnsiTheme="minorHAnsi"/>
          <w:lang w:val="en-GB" w:eastAsia="en-IE"/>
        </w:rPr>
        <w:t>Qualifications</w:t>
      </w:r>
      <w:proofErr w:type="gramEnd"/>
    </w:p>
    <w:p w:rsidR="00D5033A" w:rsidRDefault="00D5033A" w:rsidP="002C5399">
      <w:pPr>
        <w:pStyle w:val="ListParagraph"/>
        <w:ind w:left="1080"/>
        <w:rPr>
          <w:rFonts w:asciiTheme="minorHAnsi" w:eastAsia="Times New Roman" w:hAnsiTheme="minorHAnsi"/>
          <w:lang w:val="en-GB" w:eastAsia="en-IE"/>
        </w:rPr>
      </w:pPr>
      <w:bookmarkStart w:id="0" w:name="_GoBack"/>
      <w:bookmarkEnd w:id="0"/>
    </w:p>
    <w:p w:rsidR="008545E3" w:rsidRPr="002C5399" w:rsidRDefault="001E1A0D" w:rsidP="002C5399">
      <w:pPr>
        <w:pStyle w:val="ListParagraph"/>
        <w:ind w:left="0"/>
        <w:rPr>
          <w:rFonts w:asciiTheme="minorHAnsi" w:eastAsia="Times New Roman" w:hAnsiTheme="minorHAnsi"/>
          <w:b/>
          <w:lang w:val="en-GB" w:eastAsia="en-IE"/>
        </w:rPr>
      </w:pPr>
      <w:r w:rsidRPr="002C5399">
        <w:rPr>
          <w:rFonts w:asciiTheme="minorHAnsi" w:hAnsiTheme="minorHAnsi"/>
        </w:rPr>
        <w:t>3.</w:t>
      </w:r>
      <w:r w:rsidR="002F14AC" w:rsidRPr="002C5399">
        <w:rPr>
          <w:rFonts w:asciiTheme="minorHAnsi" w:hAnsiTheme="minorHAnsi"/>
        </w:rPr>
        <w:tab/>
      </w:r>
      <w:r w:rsidR="008545E3" w:rsidRPr="002C5399">
        <w:rPr>
          <w:rFonts w:asciiTheme="minorHAnsi" w:hAnsiTheme="minorHAnsi"/>
        </w:rPr>
        <w:t xml:space="preserve">Candidates shall possess a full current </w:t>
      </w:r>
      <w:r w:rsidR="002A15D1" w:rsidRPr="002C5399">
        <w:rPr>
          <w:rFonts w:asciiTheme="minorHAnsi" w:hAnsiTheme="minorHAnsi"/>
        </w:rPr>
        <w:t xml:space="preserve">European Communities Model </w:t>
      </w:r>
      <w:r w:rsidR="00D5033A" w:rsidRPr="002C5399">
        <w:rPr>
          <w:rFonts w:asciiTheme="minorHAnsi" w:hAnsiTheme="minorHAnsi"/>
        </w:rPr>
        <w:t>Category</w:t>
      </w:r>
      <w:r w:rsidR="008545E3" w:rsidRPr="002C5399">
        <w:rPr>
          <w:rFonts w:asciiTheme="minorHAnsi" w:hAnsiTheme="minorHAnsi"/>
        </w:rPr>
        <w:t xml:space="preserve"> B Driving Licence </w:t>
      </w:r>
      <w:r w:rsidR="002A15D1" w:rsidRPr="002C5399">
        <w:rPr>
          <w:rFonts w:asciiTheme="minorHAnsi" w:hAnsiTheme="minorHAnsi"/>
        </w:rPr>
        <w:tab/>
      </w:r>
      <w:r w:rsidR="008545E3" w:rsidRPr="002C5399">
        <w:rPr>
          <w:rFonts w:asciiTheme="minorHAnsi" w:hAnsiTheme="minorHAnsi"/>
        </w:rPr>
        <w:t xml:space="preserve">without any endorsements. It is highly desirable to hold a current full Licence Category "C", free </w:t>
      </w:r>
      <w:r w:rsidR="002A15D1" w:rsidRPr="002C5399">
        <w:rPr>
          <w:rFonts w:asciiTheme="minorHAnsi" w:hAnsiTheme="minorHAnsi"/>
        </w:rPr>
        <w:tab/>
      </w:r>
      <w:r w:rsidR="008545E3" w:rsidRPr="002C5399">
        <w:rPr>
          <w:rFonts w:asciiTheme="minorHAnsi" w:hAnsiTheme="minorHAnsi"/>
        </w:rPr>
        <w:t>from</w:t>
      </w:r>
      <w:r w:rsidR="002A15D1" w:rsidRPr="002C5399">
        <w:rPr>
          <w:rFonts w:asciiTheme="minorHAnsi" w:hAnsiTheme="minorHAnsi"/>
        </w:rPr>
        <w:t xml:space="preserve"> </w:t>
      </w:r>
      <w:r w:rsidR="008545E3" w:rsidRPr="002C5399">
        <w:rPr>
          <w:rFonts w:asciiTheme="minorHAnsi" w:hAnsiTheme="minorHAnsi"/>
        </w:rPr>
        <w:t xml:space="preserve">endorsement. </w:t>
      </w:r>
      <w:r w:rsidR="002C5399" w:rsidRPr="002C5399">
        <w:rPr>
          <w:rFonts w:asciiTheme="minorHAnsi" w:hAnsiTheme="minorHAnsi"/>
        </w:rPr>
        <w:t xml:space="preserve">The successful candidate, if not a current C licence holder must obtain the C </w:t>
      </w:r>
      <w:r w:rsidR="002C5399">
        <w:rPr>
          <w:rFonts w:asciiTheme="minorHAnsi" w:hAnsiTheme="minorHAnsi"/>
        </w:rPr>
        <w:tab/>
      </w:r>
      <w:r w:rsidR="002C5399" w:rsidRPr="002C5399">
        <w:rPr>
          <w:rFonts w:asciiTheme="minorHAnsi" w:hAnsiTheme="minorHAnsi"/>
        </w:rPr>
        <w:t>licence within 12 months of commencement.</w:t>
      </w:r>
    </w:p>
    <w:p w:rsidR="008545E3" w:rsidRDefault="008545E3" w:rsidP="00D5033A">
      <w:pPr>
        <w:jc w:val="both"/>
        <w:rPr>
          <w:rFonts w:asciiTheme="minorHAnsi" w:hAnsiTheme="minorHAnsi"/>
          <w:sz w:val="24"/>
          <w:szCs w:val="24"/>
        </w:rPr>
      </w:pPr>
    </w:p>
    <w:p w:rsidR="00D5033A" w:rsidRPr="00CA42F0" w:rsidRDefault="00D5033A" w:rsidP="002F14AC">
      <w:pPr>
        <w:ind w:left="720" w:hanging="720"/>
        <w:jc w:val="both"/>
        <w:rPr>
          <w:rFonts w:asciiTheme="minorHAnsi" w:hAnsiTheme="minorHAnsi"/>
          <w:sz w:val="24"/>
          <w:szCs w:val="24"/>
        </w:rPr>
      </w:pPr>
      <w:r>
        <w:rPr>
          <w:rFonts w:asciiTheme="minorHAnsi" w:hAnsiTheme="minorHAnsi"/>
          <w:sz w:val="24"/>
          <w:szCs w:val="24"/>
        </w:rPr>
        <w:tab/>
      </w:r>
    </w:p>
    <w:p w:rsidR="008545E3" w:rsidRPr="00CA42F0" w:rsidRDefault="008545E3" w:rsidP="002F14AC">
      <w:pPr>
        <w:ind w:left="720" w:hanging="720"/>
        <w:jc w:val="both"/>
        <w:rPr>
          <w:rFonts w:asciiTheme="minorHAnsi" w:hAnsiTheme="minorHAnsi"/>
          <w:sz w:val="24"/>
          <w:szCs w:val="24"/>
        </w:rPr>
      </w:pPr>
      <w:r w:rsidRPr="00CA42F0">
        <w:rPr>
          <w:rFonts w:asciiTheme="minorHAnsi" w:hAnsiTheme="minorHAnsi"/>
          <w:sz w:val="24"/>
          <w:szCs w:val="24"/>
        </w:rPr>
        <w:t>4.</w:t>
      </w:r>
      <w:r w:rsidRPr="00CA42F0">
        <w:rPr>
          <w:rFonts w:asciiTheme="minorHAnsi" w:hAnsiTheme="minorHAnsi"/>
          <w:sz w:val="24"/>
          <w:szCs w:val="24"/>
        </w:rPr>
        <w:tab/>
        <w:t>Candidates must hold a current Safe Pass registration card.</w:t>
      </w:r>
    </w:p>
    <w:p w:rsidR="008545E3" w:rsidRPr="00CA42F0" w:rsidRDefault="008545E3" w:rsidP="002F14AC">
      <w:pPr>
        <w:jc w:val="both"/>
        <w:rPr>
          <w:rFonts w:asciiTheme="minorHAnsi" w:hAnsiTheme="minorHAnsi"/>
          <w:b/>
          <w:i/>
          <w:sz w:val="24"/>
          <w:szCs w:val="24"/>
          <w:lang w:val="en-IE"/>
        </w:rPr>
      </w:pPr>
    </w:p>
    <w:p w:rsidR="008545E3" w:rsidRPr="00CA42F0" w:rsidRDefault="008545E3" w:rsidP="008545E3">
      <w:pPr>
        <w:rPr>
          <w:rFonts w:asciiTheme="minorHAnsi" w:hAnsiTheme="minorHAnsi"/>
          <w:b/>
          <w:i/>
          <w:sz w:val="24"/>
          <w:szCs w:val="24"/>
          <w:lang w:val="ga-IE"/>
        </w:rPr>
      </w:pPr>
      <w:r w:rsidRPr="00CA42F0">
        <w:rPr>
          <w:rFonts w:asciiTheme="minorHAnsi" w:hAnsiTheme="minorHAnsi"/>
          <w:b/>
          <w:i/>
          <w:sz w:val="24"/>
          <w:szCs w:val="24"/>
          <w:lang w:val="ga-IE"/>
        </w:rPr>
        <w:t>*Please submit copies of relevant qualifications</w:t>
      </w:r>
      <w:r w:rsidRPr="00CA42F0">
        <w:rPr>
          <w:rFonts w:asciiTheme="minorHAnsi" w:hAnsiTheme="minorHAnsi"/>
          <w:b/>
          <w:i/>
          <w:sz w:val="24"/>
          <w:szCs w:val="24"/>
          <w:lang w:val="en-IE"/>
        </w:rPr>
        <w:t>,</w:t>
      </w:r>
      <w:r w:rsidRPr="00CA42F0">
        <w:rPr>
          <w:rFonts w:asciiTheme="minorHAnsi" w:hAnsiTheme="minorHAnsi"/>
          <w:b/>
          <w:i/>
          <w:sz w:val="24"/>
          <w:szCs w:val="24"/>
          <w:lang w:val="ga-IE"/>
        </w:rPr>
        <w:t xml:space="preserve"> Driving Licence </w:t>
      </w:r>
      <w:r w:rsidRPr="00CA42F0">
        <w:rPr>
          <w:rFonts w:asciiTheme="minorHAnsi" w:hAnsiTheme="minorHAnsi"/>
          <w:b/>
          <w:i/>
          <w:sz w:val="24"/>
          <w:szCs w:val="24"/>
          <w:lang w:val="en-IE"/>
        </w:rPr>
        <w:t xml:space="preserve">and Safe Pass card </w:t>
      </w:r>
      <w:r w:rsidRPr="00CA42F0">
        <w:rPr>
          <w:rFonts w:asciiTheme="minorHAnsi" w:hAnsiTheme="minorHAnsi"/>
          <w:b/>
          <w:i/>
          <w:sz w:val="24"/>
          <w:szCs w:val="24"/>
          <w:lang w:val="ga-IE"/>
        </w:rPr>
        <w:t>with application form</w:t>
      </w:r>
    </w:p>
    <w:p w:rsidR="005C5314" w:rsidRPr="00CA42F0" w:rsidRDefault="005C5314" w:rsidP="005C5314">
      <w:pPr>
        <w:jc w:val="both"/>
        <w:rPr>
          <w:rFonts w:asciiTheme="minorHAnsi" w:hAnsiTheme="minorHAnsi"/>
          <w:sz w:val="24"/>
          <w:szCs w:val="24"/>
        </w:rPr>
      </w:pPr>
    </w:p>
    <w:p w:rsidR="005C5314" w:rsidRPr="00031B8C" w:rsidRDefault="005C5314" w:rsidP="005C5314">
      <w:pPr>
        <w:pStyle w:val="Heading2"/>
        <w:jc w:val="both"/>
        <w:rPr>
          <w:rFonts w:asciiTheme="minorHAnsi" w:hAnsiTheme="minorHAnsi"/>
          <w:sz w:val="28"/>
          <w:szCs w:val="28"/>
          <w:u w:val="single"/>
        </w:rPr>
      </w:pPr>
      <w:r w:rsidRPr="00031B8C">
        <w:rPr>
          <w:rFonts w:asciiTheme="minorHAnsi" w:hAnsiTheme="minorHAnsi"/>
          <w:sz w:val="28"/>
          <w:szCs w:val="28"/>
          <w:u w:val="single"/>
        </w:rPr>
        <w:t>Health</w:t>
      </w:r>
    </w:p>
    <w:p w:rsidR="005C5314" w:rsidRPr="00CA42F0" w:rsidRDefault="005C5314" w:rsidP="005C5314">
      <w:pPr>
        <w:jc w:val="both"/>
        <w:rPr>
          <w:rFonts w:asciiTheme="minorHAnsi" w:hAnsiTheme="minorHAnsi"/>
          <w:sz w:val="24"/>
          <w:szCs w:val="24"/>
          <w:u w:val="single"/>
        </w:rPr>
      </w:pPr>
    </w:p>
    <w:p w:rsidR="005C5314" w:rsidRPr="00CA42F0" w:rsidRDefault="005C5314" w:rsidP="005C5314">
      <w:pPr>
        <w:pStyle w:val="BodyText"/>
        <w:jc w:val="both"/>
        <w:rPr>
          <w:rFonts w:asciiTheme="minorHAnsi" w:hAnsiTheme="minorHAnsi"/>
          <w:b w:val="0"/>
          <w:bCs w:val="0"/>
          <w:szCs w:val="24"/>
        </w:rPr>
      </w:pPr>
      <w:r w:rsidRPr="00CA42F0">
        <w:rPr>
          <w:rFonts w:asciiTheme="minorHAnsi" w:hAnsiTheme="minorHAnsi"/>
          <w:b w:val="0"/>
          <w:bCs w:val="0"/>
          <w:szCs w:val="24"/>
        </w:rPr>
        <w:t>Each candidate must be in good health and not suffering from any illness that would render him/her unsuitable or unable to hold the position.</w:t>
      </w:r>
    </w:p>
    <w:p w:rsidR="005C5314" w:rsidRPr="00CA42F0" w:rsidRDefault="005C5314" w:rsidP="005C5314">
      <w:pPr>
        <w:pStyle w:val="BodyText"/>
        <w:jc w:val="both"/>
        <w:rPr>
          <w:rFonts w:asciiTheme="minorHAnsi" w:hAnsiTheme="minorHAnsi"/>
          <w:b w:val="0"/>
          <w:bCs w:val="0"/>
          <w:szCs w:val="24"/>
        </w:rPr>
      </w:pPr>
    </w:p>
    <w:p w:rsidR="00031B8C" w:rsidRDefault="005C5314" w:rsidP="00031B8C">
      <w:pPr>
        <w:pStyle w:val="BodyText"/>
        <w:jc w:val="both"/>
        <w:rPr>
          <w:rFonts w:asciiTheme="minorHAnsi" w:hAnsiTheme="minorHAnsi"/>
          <w:sz w:val="28"/>
          <w:szCs w:val="28"/>
          <w:u w:val="single"/>
        </w:rPr>
      </w:pPr>
      <w:r w:rsidRPr="00031B8C">
        <w:rPr>
          <w:rFonts w:asciiTheme="minorHAnsi" w:hAnsiTheme="minorHAnsi"/>
          <w:sz w:val="28"/>
          <w:szCs w:val="28"/>
          <w:u w:val="single"/>
        </w:rPr>
        <w:t>Education and Experience</w:t>
      </w:r>
    </w:p>
    <w:p w:rsidR="00BC6931" w:rsidRPr="00182EB5" w:rsidRDefault="00BC6931" w:rsidP="00BC6931">
      <w:pPr>
        <w:rPr>
          <w:rFonts w:asciiTheme="minorHAnsi" w:hAnsiTheme="minorHAnsi"/>
          <w:sz w:val="24"/>
          <w:szCs w:val="24"/>
        </w:rPr>
      </w:pPr>
      <w:r w:rsidRPr="00182EB5">
        <w:rPr>
          <w:rFonts w:asciiTheme="minorHAnsi" w:hAnsiTheme="minorHAnsi"/>
          <w:sz w:val="24"/>
          <w:szCs w:val="24"/>
        </w:rPr>
        <w:t>Candidates may be short-listed on the basis of the information provided in their application form</w:t>
      </w:r>
      <w:r w:rsidR="005D2D4F">
        <w:rPr>
          <w:rFonts w:asciiTheme="minorHAnsi" w:hAnsiTheme="minorHAnsi"/>
          <w:sz w:val="24"/>
          <w:szCs w:val="24"/>
        </w:rPr>
        <w:t>,</w:t>
      </w:r>
      <w:r w:rsidRPr="00182EB5">
        <w:rPr>
          <w:rFonts w:asciiTheme="minorHAnsi" w:hAnsiTheme="minorHAnsi"/>
          <w:sz w:val="24"/>
          <w:szCs w:val="24"/>
        </w:rPr>
        <w:t xml:space="preserve"> so careful attention should be given when completing t</w:t>
      </w:r>
      <w:r w:rsidRPr="00182EB5">
        <w:rPr>
          <w:rFonts w:asciiTheme="minorHAnsi" w:hAnsiTheme="minorHAnsi"/>
          <w:sz w:val="24"/>
          <w:szCs w:val="24"/>
          <w:lang w:val="ga-IE"/>
        </w:rPr>
        <w:t>he</w:t>
      </w:r>
      <w:r w:rsidRPr="00182EB5">
        <w:rPr>
          <w:rFonts w:asciiTheme="minorHAnsi" w:hAnsiTheme="minorHAnsi"/>
          <w:sz w:val="24"/>
          <w:szCs w:val="24"/>
        </w:rPr>
        <w:t xml:space="preserve"> application to ensure that relevant experience and competencies are highlighted</w:t>
      </w:r>
      <w:r w:rsidR="005D2D4F">
        <w:rPr>
          <w:rFonts w:asciiTheme="minorHAnsi" w:hAnsiTheme="minorHAnsi"/>
          <w:sz w:val="24"/>
          <w:szCs w:val="24"/>
        </w:rPr>
        <w:t>.</w:t>
      </w:r>
    </w:p>
    <w:p w:rsidR="005C5314" w:rsidRPr="00CA42F0" w:rsidRDefault="005C5314" w:rsidP="005C5314">
      <w:pPr>
        <w:pStyle w:val="BodyText"/>
        <w:jc w:val="both"/>
        <w:rPr>
          <w:rFonts w:asciiTheme="minorHAnsi" w:hAnsiTheme="minorHAnsi"/>
          <w:szCs w:val="24"/>
          <w:u w:val="single"/>
        </w:rPr>
      </w:pPr>
    </w:p>
    <w:p w:rsidR="002F14AC" w:rsidRDefault="005C5314" w:rsidP="002F14AC">
      <w:pPr>
        <w:pStyle w:val="BodyText"/>
        <w:jc w:val="both"/>
        <w:rPr>
          <w:rFonts w:asciiTheme="minorHAnsi" w:hAnsiTheme="minorHAnsi"/>
          <w:b w:val="0"/>
          <w:szCs w:val="24"/>
        </w:rPr>
      </w:pPr>
      <w:r w:rsidRPr="00CA42F0">
        <w:rPr>
          <w:rFonts w:asciiTheme="minorHAnsi" w:hAnsiTheme="minorHAnsi"/>
          <w:b w:val="0"/>
          <w:szCs w:val="24"/>
        </w:rPr>
        <w:t xml:space="preserve">Each candidate must, on the latest date for receipt of completed application form </w:t>
      </w:r>
      <w:r w:rsidR="00031B8C">
        <w:rPr>
          <w:rFonts w:asciiTheme="minorHAnsi" w:hAnsiTheme="minorHAnsi"/>
          <w:b w:val="0"/>
          <w:szCs w:val="24"/>
        </w:rPr>
        <w:t>–</w:t>
      </w:r>
      <w:r w:rsidRPr="00CA42F0">
        <w:rPr>
          <w:rFonts w:asciiTheme="minorHAnsi" w:hAnsiTheme="minorHAnsi"/>
          <w:b w:val="0"/>
          <w:szCs w:val="24"/>
        </w:rPr>
        <w:t xml:space="preserve"> </w:t>
      </w:r>
    </w:p>
    <w:p w:rsidR="00573E78" w:rsidRDefault="00573E78" w:rsidP="00573E78">
      <w:pPr>
        <w:pStyle w:val="BodyText"/>
        <w:jc w:val="both"/>
        <w:rPr>
          <w:rFonts w:asciiTheme="minorHAnsi" w:hAnsiTheme="minorHAnsi"/>
          <w:b w:val="0"/>
          <w:bCs w:val="0"/>
          <w:szCs w:val="24"/>
        </w:rPr>
      </w:pPr>
    </w:p>
    <w:p w:rsidR="002F14AC" w:rsidRPr="002F14AC" w:rsidRDefault="002F14AC" w:rsidP="00573E78">
      <w:pPr>
        <w:pStyle w:val="BodyText"/>
        <w:jc w:val="both"/>
        <w:rPr>
          <w:rFonts w:asciiTheme="minorHAnsi" w:hAnsiTheme="minorHAnsi"/>
          <w:b w:val="0"/>
          <w:szCs w:val="24"/>
        </w:rPr>
      </w:pPr>
      <w:r w:rsidRPr="00031B8C">
        <w:rPr>
          <w:rFonts w:asciiTheme="minorHAnsi" w:hAnsiTheme="minorHAnsi"/>
          <w:b w:val="0"/>
          <w:bCs w:val="0"/>
          <w:szCs w:val="24"/>
        </w:rPr>
        <w:t>Possess</w:t>
      </w:r>
      <w:r w:rsidRPr="00CA42F0">
        <w:rPr>
          <w:rFonts w:asciiTheme="minorHAnsi" w:hAnsiTheme="minorHAnsi"/>
          <w:b w:val="0"/>
          <w:bCs w:val="0"/>
          <w:szCs w:val="24"/>
        </w:rPr>
        <w:t xml:space="preserve"> a standard of education sufficient to enable him/her to perform satisfactorily the duties of</w:t>
      </w:r>
      <w:r w:rsidR="00573E78">
        <w:rPr>
          <w:rFonts w:asciiTheme="minorHAnsi" w:hAnsiTheme="minorHAnsi"/>
          <w:b w:val="0"/>
          <w:bCs w:val="0"/>
          <w:szCs w:val="24"/>
        </w:rPr>
        <w:t xml:space="preserve"> </w:t>
      </w:r>
      <w:r w:rsidRPr="00CA42F0">
        <w:rPr>
          <w:rFonts w:asciiTheme="minorHAnsi" w:hAnsiTheme="minorHAnsi"/>
          <w:b w:val="0"/>
          <w:bCs w:val="0"/>
          <w:szCs w:val="24"/>
        </w:rPr>
        <w:t>the employment and in particular to keep with efficiency the books and records pertaining thereto.</w:t>
      </w:r>
    </w:p>
    <w:p w:rsidR="002F14AC" w:rsidRDefault="002F14AC" w:rsidP="00031B8C">
      <w:pPr>
        <w:pStyle w:val="BodyText"/>
        <w:jc w:val="both"/>
        <w:rPr>
          <w:rFonts w:asciiTheme="minorHAnsi" w:hAnsiTheme="minorHAnsi"/>
          <w:b w:val="0"/>
          <w:szCs w:val="24"/>
        </w:rPr>
      </w:pPr>
    </w:p>
    <w:p w:rsidR="00CA42F0" w:rsidRPr="00031B8C" w:rsidRDefault="00CA42F0" w:rsidP="00DE634C">
      <w:pPr>
        <w:pStyle w:val="BodyText"/>
        <w:jc w:val="both"/>
        <w:rPr>
          <w:rFonts w:asciiTheme="minorHAnsi" w:hAnsiTheme="minorHAnsi"/>
          <w:b w:val="0"/>
          <w:szCs w:val="24"/>
        </w:rPr>
      </w:pPr>
      <w:r w:rsidRPr="00031B8C">
        <w:rPr>
          <w:rFonts w:asciiTheme="minorHAnsi" w:hAnsiTheme="minorHAnsi"/>
          <w:b w:val="0"/>
          <w:szCs w:val="24"/>
        </w:rPr>
        <w:t xml:space="preserve">Have a </w:t>
      </w:r>
      <w:r w:rsidRPr="00031B8C">
        <w:rPr>
          <w:rFonts w:asciiTheme="minorHAnsi" w:hAnsiTheme="minorHAnsi"/>
          <w:szCs w:val="24"/>
          <w:u w:val="single"/>
        </w:rPr>
        <w:t>minimum of 5 years practical experience</w:t>
      </w:r>
      <w:r w:rsidRPr="00031B8C">
        <w:rPr>
          <w:rFonts w:asciiTheme="minorHAnsi" w:hAnsiTheme="minorHAnsi"/>
          <w:b w:val="0"/>
          <w:szCs w:val="24"/>
        </w:rPr>
        <w:t xml:space="preserve"> in the following:</w:t>
      </w:r>
    </w:p>
    <w:p w:rsidR="00D01156" w:rsidRDefault="00D01156" w:rsidP="00D91985">
      <w:pPr>
        <w:pStyle w:val="ListParagraph"/>
        <w:numPr>
          <w:ilvl w:val="0"/>
          <w:numId w:val="4"/>
        </w:numPr>
        <w:ind w:left="720"/>
        <w:rPr>
          <w:rFonts w:asciiTheme="minorHAnsi" w:hAnsiTheme="minorHAnsi"/>
        </w:rPr>
      </w:pPr>
      <w:r>
        <w:rPr>
          <w:rFonts w:asciiTheme="minorHAnsi" w:hAnsiTheme="minorHAnsi"/>
        </w:rPr>
        <w:t>Fleet management</w:t>
      </w:r>
    </w:p>
    <w:p w:rsidR="00D01156" w:rsidRDefault="00D01156" w:rsidP="00D91985">
      <w:pPr>
        <w:pStyle w:val="ListParagraph"/>
        <w:numPr>
          <w:ilvl w:val="0"/>
          <w:numId w:val="4"/>
        </w:numPr>
        <w:ind w:left="720"/>
        <w:rPr>
          <w:rFonts w:asciiTheme="minorHAnsi" w:hAnsiTheme="minorHAnsi"/>
        </w:rPr>
      </w:pPr>
      <w:r>
        <w:rPr>
          <w:rFonts w:asciiTheme="minorHAnsi" w:hAnsiTheme="minorHAnsi"/>
        </w:rPr>
        <w:t>Management and supervision of teams and individual performance</w:t>
      </w:r>
      <w:r w:rsidR="00557C86">
        <w:rPr>
          <w:rFonts w:asciiTheme="minorHAnsi" w:hAnsiTheme="minorHAnsi"/>
        </w:rPr>
        <w:t>s</w:t>
      </w:r>
    </w:p>
    <w:p w:rsidR="00AF7437" w:rsidRPr="002712CC" w:rsidRDefault="00AF7437" w:rsidP="00D91985">
      <w:pPr>
        <w:pStyle w:val="ListParagraph"/>
        <w:numPr>
          <w:ilvl w:val="0"/>
          <w:numId w:val="4"/>
        </w:numPr>
        <w:ind w:left="720"/>
        <w:rPr>
          <w:rFonts w:asciiTheme="minorHAnsi" w:hAnsiTheme="minorHAnsi"/>
        </w:rPr>
      </w:pPr>
      <w:r w:rsidRPr="002712CC">
        <w:rPr>
          <w:rFonts w:asciiTheme="minorHAnsi" w:hAnsiTheme="minorHAnsi"/>
        </w:rPr>
        <w:lastRenderedPageBreak/>
        <w:t>Dealing effectively with conflicting demands</w:t>
      </w:r>
      <w:r>
        <w:rPr>
          <w:rFonts w:asciiTheme="minorHAnsi" w:hAnsiTheme="minorHAnsi"/>
        </w:rPr>
        <w:t xml:space="preserve"> and tight deadlines</w:t>
      </w:r>
    </w:p>
    <w:p w:rsidR="00CA42F0" w:rsidRPr="00CA42F0" w:rsidRDefault="00CA42F0" w:rsidP="00D91985">
      <w:pPr>
        <w:pStyle w:val="ListParagraph"/>
        <w:numPr>
          <w:ilvl w:val="0"/>
          <w:numId w:val="4"/>
        </w:numPr>
        <w:spacing w:line="240" w:lineRule="auto"/>
        <w:ind w:left="720"/>
        <w:jc w:val="left"/>
        <w:rPr>
          <w:rFonts w:asciiTheme="minorHAnsi" w:eastAsia="Times New Roman" w:hAnsiTheme="minorHAnsi"/>
          <w:lang w:eastAsia="en-IE"/>
        </w:rPr>
      </w:pPr>
      <w:r w:rsidRPr="00CA42F0">
        <w:rPr>
          <w:rFonts w:asciiTheme="minorHAnsi" w:eastAsia="Times New Roman" w:hAnsiTheme="minorHAnsi"/>
          <w:lang w:eastAsia="en-IE"/>
        </w:rPr>
        <w:t>Maintenance of a broad range of engineering plant and equipment including</w:t>
      </w:r>
    </w:p>
    <w:p w:rsidR="00CA42F0" w:rsidRPr="00CA42F0" w:rsidRDefault="00C9381B" w:rsidP="00D91985">
      <w:pPr>
        <w:pStyle w:val="ListParagraph"/>
        <w:spacing w:line="240" w:lineRule="auto"/>
        <w:jc w:val="left"/>
        <w:rPr>
          <w:rFonts w:asciiTheme="minorHAnsi" w:eastAsia="Times New Roman" w:hAnsiTheme="minorHAnsi"/>
          <w:lang w:eastAsia="en-IE"/>
        </w:rPr>
      </w:pPr>
      <w:r>
        <w:rPr>
          <w:rFonts w:asciiTheme="minorHAnsi" w:eastAsia="Times New Roman" w:hAnsiTheme="minorHAnsi"/>
          <w:lang w:eastAsia="en-IE"/>
        </w:rPr>
        <w:t xml:space="preserve">HGV/LCV </w:t>
      </w:r>
      <w:r w:rsidR="00CA42F0" w:rsidRPr="00CA42F0">
        <w:rPr>
          <w:rFonts w:asciiTheme="minorHAnsi" w:eastAsia="Times New Roman" w:hAnsiTheme="minorHAnsi"/>
          <w:lang w:eastAsia="en-IE"/>
        </w:rPr>
        <w:t xml:space="preserve">diesel engine vehicles, </w:t>
      </w:r>
      <w:r w:rsidRPr="00CA42F0">
        <w:rPr>
          <w:rFonts w:asciiTheme="minorHAnsi" w:eastAsia="Times New Roman" w:hAnsiTheme="minorHAnsi"/>
          <w:lang w:eastAsia="en-IE"/>
        </w:rPr>
        <w:t xml:space="preserve">road construction/maintenance equipment </w:t>
      </w:r>
      <w:r>
        <w:rPr>
          <w:rFonts w:asciiTheme="minorHAnsi" w:eastAsia="Times New Roman" w:hAnsiTheme="minorHAnsi"/>
          <w:lang w:eastAsia="en-IE"/>
        </w:rPr>
        <w:t xml:space="preserve">&amp; </w:t>
      </w:r>
      <w:r w:rsidR="00CA42F0" w:rsidRPr="00CA42F0">
        <w:rPr>
          <w:rFonts w:asciiTheme="minorHAnsi" w:eastAsia="Times New Roman" w:hAnsiTheme="minorHAnsi"/>
          <w:lang w:eastAsia="en-IE"/>
        </w:rPr>
        <w:t>loaders.</w:t>
      </w:r>
    </w:p>
    <w:p w:rsidR="00CA42F0" w:rsidRPr="00CA42F0" w:rsidRDefault="00D01156" w:rsidP="00D91985">
      <w:pPr>
        <w:pStyle w:val="ListParagraph"/>
        <w:numPr>
          <w:ilvl w:val="0"/>
          <w:numId w:val="4"/>
        </w:numPr>
        <w:spacing w:line="240" w:lineRule="auto"/>
        <w:ind w:left="720"/>
        <w:jc w:val="left"/>
        <w:rPr>
          <w:rFonts w:asciiTheme="minorHAnsi" w:eastAsia="Times New Roman" w:hAnsiTheme="minorHAnsi"/>
          <w:lang w:eastAsia="en-IE"/>
        </w:rPr>
      </w:pPr>
      <w:r>
        <w:rPr>
          <w:rFonts w:asciiTheme="minorHAnsi" w:eastAsia="Times New Roman" w:hAnsiTheme="minorHAnsi"/>
          <w:lang w:eastAsia="en-IE"/>
        </w:rPr>
        <w:t>Vehicle</w:t>
      </w:r>
      <w:r w:rsidR="00CA42F0" w:rsidRPr="00CA42F0">
        <w:rPr>
          <w:rFonts w:asciiTheme="minorHAnsi" w:eastAsia="Times New Roman" w:hAnsiTheme="minorHAnsi"/>
          <w:lang w:eastAsia="en-IE"/>
        </w:rPr>
        <w:t xml:space="preserve"> electrics/electronics/diagnostics, instrumentation, pneumatics and hydraulics systems</w:t>
      </w:r>
    </w:p>
    <w:p w:rsidR="00CA42F0" w:rsidRPr="00CA42F0" w:rsidRDefault="00CA42F0" w:rsidP="00D91985">
      <w:pPr>
        <w:pStyle w:val="ListParagraph"/>
        <w:numPr>
          <w:ilvl w:val="0"/>
          <w:numId w:val="4"/>
        </w:numPr>
        <w:spacing w:line="240" w:lineRule="auto"/>
        <w:ind w:left="720"/>
        <w:jc w:val="left"/>
        <w:rPr>
          <w:rFonts w:asciiTheme="minorHAnsi" w:eastAsia="Times New Roman" w:hAnsiTheme="minorHAnsi"/>
          <w:lang w:eastAsia="en-IE"/>
        </w:rPr>
      </w:pPr>
      <w:r w:rsidRPr="00CA42F0">
        <w:rPr>
          <w:rFonts w:asciiTheme="minorHAnsi" w:eastAsia="Times New Roman" w:hAnsiTheme="minorHAnsi"/>
          <w:lang w:eastAsia="en-IE"/>
        </w:rPr>
        <w:t>Repairing, maintaining and roadworthiness test preparation of Heavy Goods Vehicles and Light Commercial Vehicles</w:t>
      </w:r>
    </w:p>
    <w:p w:rsidR="00CA42F0" w:rsidRPr="00CA42F0" w:rsidRDefault="00CA42F0" w:rsidP="00D91985">
      <w:pPr>
        <w:pStyle w:val="ListParagraph"/>
        <w:numPr>
          <w:ilvl w:val="0"/>
          <w:numId w:val="4"/>
        </w:numPr>
        <w:spacing w:line="240" w:lineRule="auto"/>
        <w:ind w:left="720"/>
        <w:jc w:val="left"/>
        <w:rPr>
          <w:rFonts w:asciiTheme="minorHAnsi" w:eastAsia="Times New Roman" w:hAnsiTheme="minorHAnsi"/>
          <w:lang w:eastAsia="en-IE"/>
        </w:rPr>
      </w:pPr>
      <w:r w:rsidRPr="00CA42F0">
        <w:rPr>
          <w:rFonts w:asciiTheme="minorHAnsi" w:eastAsia="Times New Roman" w:hAnsiTheme="minorHAnsi"/>
          <w:lang w:eastAsia="en-IE"/>
        </w:rPr>
        <w:t>Pumps, petrol and diesel engines including light duty petrol engines</w:t>
      </w:r>
    </w:p>
    <w:p w:rsidR="00AF7437" w:rsidRPr="002712CC" w:rsidRDefault="00AF7437" w:rsidP="00D91985">
      <w:pPr>
        <w:pStyle w:val="ListParagraph"/>
        <w:numPr>
          <w:ilvl w:val="0"/>
          <w:numId w:val="4"/>
        </w:numPr>
        <w:ind w:left="720"/>
        <w:rPr>
          <w:rFonts w:asciiTheme="minorHAnsi" w:hAnsiTheme="minorHAnsi"/>
        </w:rPr>
      </w:pPr>
      <w:r w:rsidRPr="002712CC">
        <w:rPr>
          <w:rFonts w:asciiTheme="minorHAnsi" w:hAnsiTheme="minorHAnsi"/>
        </w:rPr>
        <w:t>Managing Health, Safety and Welfare in the workplace</w:t>
      </w:r>
    </w:p>
    <w:p w:rsidR="00D01156" w:rsidRDefault="00D01156" w:rsidP="00D91985">
      <w:pPr>
        <w:pStyle w:val="ListParagraph"/>
        <w:numPr>
          <w:ilvl w:val="0"/>
          <w:numId w:val="4"/>
        </w:numPr>
        <w:ind w:left="720"/>
        <w:rPr>
          <w:rFonts w:asciiTheme="minorHAnsi" w:hAnsiTheme="minorHAnsi"/>
        </w:rPr>
      </w:pPr>
      <w:r>
        <w:rPr>
          <w:rFonts w:asciiTheme="minorHAnsi" w:hAnsiTheme="minorHAnsi"/>
        </w:rPr>
        <w:t>Report writing and office administration</w:t>
      </w:r>
    </w:p>
    <w:p w:rsidR="00AF7437" w:rsidRPr="002712CC" w:rsidRDefault="00AF7437" w:rsidP="00D91985">
      <w:pPr>
        <w:pStyle w:val="ListParagraph"/>
        <w:numPr>
          <w:ilvl w:val="0"/>
          <w:numId w:val="4"/>
        </w:numPr>
        <w:ind w:left="720"/>
        <w:rPr>
          <w:rFonts w:asciiTheme="minorHAnsi" w:hAnsiTheme="minorHAnsi"/>
        </w:rPr>
      </w:pPr>
      <w:r w:rsidRPr="002712CC">
        <w:rPr>
          <w:rFonts w:asciiTheme="minorHAnsi" w:hAnsiTheme="minorHAnsi"/>
        </w:rPr>
        <w:t>Management/control/monitoring of income/expenditure</w:t>
      </w:r>
    </w:p>
    <w:p w:rsidR="00CA42F0" w:rsidRDefault="00CA42F0" w:rsidP="00D91985">
      <w:pPr>
        <w:pStyle w:val="ListParagraph"/>
        <w:numPr>
          <w:ilvl w:val="0"/>
          <w:numId w:val="4"/>
        </w:numPr>
        <w:spacing w:line="240" w:lineRule="auto"/>
        <w:ind w:left="720"/>
        <w:jc w:val="left"/>
        <w:rPr>
          <w:rFonts w:asciiTheme="minorHAnsi" w:eastAsia="Times New Roman" w:hAnsiTheme="minorHAnsi"/>
          <w:lang w:eastAsia="en-IE"/>
        </w:rPr>
      </w:pPr>
      <w:r w:rsidRPr="00CA42F0">
        <w:rPr>
          <w:rFonts w:asciiTheme="minorHAnsi" w:eastAsia="Times New Roman" w:hAnsiTheme="minorHAnsi"/>
          <w:lang w:eastAsia="en-IE"/>
        </w:rPr>
        <w:t>Use of computerised systems within the workplace</w:t>
      </w:r>
    </w:p>
    <w:p w:rsidR="00AF7437" w:rsidRPr="00CA42F0" w:rsidRDefault="00AF7437" w:rsidP="00AF7437">
      <w:pPr>
        <w:pStyle w:val="ListParagraph"/>
        <w:spacing w:line="240" w:lineRule="auto"/>
        <w:ind w:left="1440"/>
        <w:jc w:val="left"/>
        <w:rPr>
          <w:rFonts w:asciiTheme="minorHAnsi" w:eastAsia="Times New Roman" w:hAnsiTheme="minorHAnsi"/>
          <w:lang w:eastAsia="en-IE"/>
        </w:rPr>
      </w:pPr>
    </w:p>
    <w:p w:rsidR="00031B8C" w:rsidRPr="00182EB5" w:rsidRDefault="00031B8C" w:rsidP="00031B8C">
      <w:pPr>
        <w:rPr>
          <w:rFonts w:asciiTheme="minorHAnsi" w:hAnsiTheme="minorHAnsi"/>
          <w:sz w:val="24"/>
          <w:szCs w:val="24"/>
        </w:rPr>
      </w:pPr>
      <w:r w:rsidRPr="00182EB5">
        <w:rPr>
          <w:rFonts w:asciiTheme="minorHAnsi" w:hAnsiTheme="minorHAnsi"/>
          <w:sz w:val="24"/>
          <w:szCs w:val="24"/>
        </w:rPr>
        <w:t xml:space="preserve">Key Competencies for the post include the following and candidates will be expected to </w:t>
      </w:r>
      <w:r w:rsidRPr="00182EB5">
        <w:rPr>
          <w:rFonts w:asciiTheme="minorHAnsi" w:hAnsiTheme="minorHAnsi"/>
          <w:b/>
          <w:sz w:val="24"/>
          <w:szCs w:val="24"/>
          <w:u w:val="single"/>
        </w:rPr>
        <w:t>demonstrate sufficient evidence within their application form</w:t>
      </w:r>
      <w:r w:rsidRPr="00182EB5">
        <w:rPr>
          <w:rFonts w:asciiTheme="minorHAnsi" w:hAnsiTheme="minorHAnsi"/>
          <w:sz w:val="24"/>
          <w:szCs w:val="24"/>
        </w:rPr>
        <w:t xml:space="preserve"> of competence under each of the following specific areas:-</w:t>
      </w:r>
    </w:p>
    <w:p w:rsidR="002D3553" w:rsidRDefault="002D3553" w:rsidP="002D3553">
      <w:pPr>
        <w:pStyle w:val="ListParagraph"/>
        <w:numPr>
          <w:ilvl w:val="0"/>
          <w:numId w:val="11"/>
        </w:numPr>
        <w:rPr>
          <w:rFonts w:asciiTheme="minorHAnsi" w:hAnsiTheme="minorHAnsi"/>
        </w:rPr>
      </w:pPr>
      <w:r>
        <w:rPr>
          <w:rFonts w:asciiTheme="minorHAnsi" w:hAnsiTheme="minorHAnsi"/>
        </w:rPr>
        <w:t>Supervision of staff and managing performance</w:t>
      </w:r>
    </w:p>
    <w:p w:rsidR="002D3553" w:rsidRPr="00D840FE" w:rsidRDefault="002D3553" w:rsidP="002D3553">
      <w:pPr>
        <w:pStyle w:val="ListParagraph"/>
        <w:numPr>
          <w:ilvl w:val="0"/>
          <w:numId w:val="11"/>
        </w:numPr>
        <w:rPr>
          <w:rFonts w:asciiTheme="minorHAnsi" w:hAnsiTheme="minorHAnsi"/>
        </w:rPr>
      </w:pPr>
      <w:r w:rsidRPr="00D840FE">
        <w:rPr>
          <w:rFonts w:asciiTheme="minorHAnsi" w:hAnsiTheme="minorHAnsi"/>
        </w:rPr>
        <w:t>Organising, planning, co-ordinating and prioritising work programmes</w:t>
      </w:r>
    </w:p>
    <w:p w:rsidR="00031B8C" w:rsidRPr="00D840FE" w:rsidRDefault="00031B8C" w:rsidP="00031B8C">
      <w:pPr>
        <w:pStyle w:val="ListParagraph"/>
        <w:numPr>
          <w:ilvl w:val="0"/>
          <w:numId w:val="11"/>
        </w:numPr>
        <w:rPr>
          <w:rFonts w:asciiTheme="minorHAnsi" w:hAnsiTheme="minorHAnsi"/>
        </w:rPr>
      </w:pPr>
      <w:r w:rsidRPr="00D840FE">
        <w:rPr>
          <w:rFonts w:asciiTheme="minorHAnsi" w:hAnsiTheme="minorHAnsi"/>
        </w:rPr>
        <w:t>Problem solving and decision making</w:t>
      </w:r>
      <w:r w:rsidR="002D3553">
        <w:rPr>
          <w:rFonts w:asciiTheme="minorHAnsi" w:hAnsiTheme="minorHAnsi"/>
        </w:rPr>
        <w:t>. Acting on own initiative.</w:t>
      </w:r>
    </w:p>
    <w:p w:rsidR="002D3553" w:rsidRPr="002B7C81" w:rsidRDefault="002D3553" w:rsidP="002D3553">
      <w:pPr>
        <w:pStyle w:val="ListParagraph"/>
        <w:numPr>
          <w:ilvl w:val="0"/>
          <w:numId w:val="11"/>
        </w:numPr>
        <w:rPr>
          <w:rFonts w:asciiTheme="minorHAnsi" w:hAnsiTheme="minorHAnsi"/>
        </w:rPr>
      </w:pPr>
      <w:r>
        <w:rPr>
          <w:rFonts w:asciiTheme="minorHAnsi" w:hAnsiTheme="minorHAnsi"/>
        </w:rPr>
        <w:t>Establishing and maintaining good/effective working relationships &amp; team working</w:t>
      </w:r>
    </w:p>
    <w:p w:rsidR="002D3553" w:rsidRDefault="002D3553" w:rsidP="002D3553">
      <w:pPr>
        <w:pStyle w:val="ListParagraph"/>
        <w:numPr>
          <w:ilvl w:val="0"/>
          <w:numId w:val="11"/>
        </w:numPr>
        <w:rPr>
          <w:rFonts w:asciiTheme="minorHAnsi" w:hAnsiTheme="minorHAnsi"/>
        </w:rPr>
      </w:pPr>
      <w:r>
        <w:rPr>
          <w:rFonts w:asciiTheme="minorHAnsi" w:hAnsiTheme="minorHAnsi"/>
        </w:rPr>
        <w:t>Negotiating, influencing and liaising with others</w:t>
      </w:r>
    </w:p>
    <w:p w:rsidR="002D3553" w:rsidRDefault="002D3553" w:rsidP="002D3553">
      <w:pPr>
        <w:pStyle w:val="ListParagraph"/>
        <w:numPr>
          <w:ilvl w:val="0"/>
          <w:numId w:val="11"/>
        </w:numPr>
        <w:rPr>
          <w:rFonts w:asciiTheme="minorHAnsi" w:hAnsiTheme="minorHAnsi"/>
        </w:rPr>
      </w:pPr>
      <w:r>
        <w:rPr>
          <w:rFonts w:asciiTheme="minorHAnsi" w:hAnsiTheme="minorHAnsi"/>
        </w:rPr>
        <w:t>Communicating effectively</w:t>
      </w:r>
    </w:p>
    <w:p w:rsidR="002D3553" w:rsidRPr="00CA42F0" w:rsidRDefault="002D3553" w:rsidP="002D3553">
      <w:pPr>
        <w:pStyle w:val="Default"/>
        <w:numPr>
          <w:ilvl w:val="0"/>
          <w:numId w:val="11"/>
        </w:numPr>
        <w:spacing w:after="32"/>
        <w:jc w:val="both"/>
        <w:rPr>
          <w:rFonts w:asciiTheme="minorHAnsi" w:hAnsiTheme="minorHAnsi"/>
          <w:color w:val="auto"/>
        </w:rPr>
      </w:pPr>
      <w:r w:rsidRPr="00CA42F0">
        <w:rPr>
          <w:rFonts w:asciiTheme="minorHAnsi" w:hAnsiTheme="minorHAnsi"/>
          <w:color w:val="auto"/>
        </w:rPr>
        <w:t xml:space="preserve">Proven ability to work independently, accurately and efficiently under challenging time constraints. </w:t>
      </w:r>
    </w:p>
    <w:p w:rsidR="002D3553" w:rsidRDefault="002D3553" w:rsidP="002D3553">
      <w:pPr>
        <w:pStyle w:val="ListParagraph"/>
        <w:numPr>
          <w:ilvl w:val="0"/>
          <w:numId w:val="11"/>
        </w:numPr>
        <w:rPr>
          <w:rFonts w:asciiTheme="minorHAnsi" w:hAnsiTheme="minorHAnsi"/>
        </w:rPr>
      </w:pPr>
      <w:r>
        <w:rPr>
          <w:rFonts w:asciiTheme="minorHAnsi" w:hAnsiTheme="minorHAnsi"/>
        </w:rPr>
        <w:t>Managing resources including budgets and identifying efficiencies and cost savings</w:t>
      </w:r>
    </w:p>
    <w:p w:rsidR="00031B8C" w:rsidRDefault="00031B8C" w:rsidP="00031B8C">
      <w:pPr>
        <w:pStyle w:val="ListParagraph"/>
        <w:numPr>
          <w:ilvl w:val="0"/>
          <w:numId w:val="11"/>
        </w:numPr>
        <w:rPr>
          <w:rFonts w:asciiTheme="minorHAnsi" w:hAnsiTheme="minorHAnsi"/>
        </w:rPr>
      </w:pPr>
      <w:r w:rsidRPr="00D840FE">
        <w:rPr>
          <w:rFonts w:asciiTheme="minorHAnsi" w:hAnsiTheme="minorHAnsi"/>
        </w:rPr>
        <w:t>Record keeping</w:t>
      </w:r>
    </w:p>
    <w:p w:rsidR="005C5314" w:rsidRPr="00CA42F0" w:rsidRDefault="005C5314" w:rsidP="005C5314">
      <w:pPr>
        <w:pStyle w:val="Default"/>
        <w:spacing w:after="32"/>
        <w:jc w:val="both"/>
        <w:rPr>
          <w:rFonts w:asciiTheme="minorHAnsi" w:hAnsiTheme="minorHAnsi"/>
          <w:color w:val="auto"/>
        </w:rPr>
      </w:pPr>
    </w:p>
    <w:p w:rsidR="00824C5D" w:rsidRPr="0068405E" w:rsidRDefault="00824C5D" w:rsidP="005C5314">
      <w:pPr>
        <w:pStyle w:val="BodyText"/>
        <w:jc w:val="both"/>
        <w:rPr>
          <w:rFonts w:asciiTheme="minorHAnsi" w:hAnsiTheme="minorHAnsi"/>
          <w:sz w:val="28"/>
          <w:szCs w:val="28"/>
          <w:u w:val="single"/>
        </w:rPr>
      </w:pPr>
      <w:r w:rsidRPr="0068405E">
        <w:rPr>
          <w:rFonts w:asciiTheme="minorHAnsi" w:hAnsiTheme="minorHAnsi"/>
          <w:sz w:val="28"/>
          <w:szCs w:val="28"/>
          <w:u w:val="single"/>
        </w:rPr>
        <w:t>Technical Services Supervisor Duties</w:t>
      </w:r>
    </w:p>
    <w:p w:rsidR="00824C5D" w:rsidRPr="00182EB5" w:rsidRDefault="00824C5D" w:rsidP="00824C5D">
      <w:pPr>
        <w:rPr>
          <w:rFonts w:asciiTheme="minorHAnsi" w:hAnsiTheme="minorHAnsi"/>
          <w:color w:val="000000"/>
          <w:sz w:val="24"/>
          <w:szCs w:val="24"/>
          <w:lang w:eastAsia="en-GB"/>
        </w:rPr>
      </w:pPr>
      <w:r w:rsidRPr="00182EB5">
        <w:rPr>
          <w:rFonts w:asciiTheme="minorHAnsi" w:hAnsiTheme="minorHAnsi"/>
          <w:color w:val="000000"/>
          <w:sz w:val="24"/>
          <w:szCs w:val="24"/>
          <w:lang w:eastAsia="en-GB"/>
        </w:rPr>
        <w:t>The duties to be assigned include the following although this list is not exhaustive and may be reviewed from time to time as organisational needs require:</w:t>
      </w:r>
    </w:p>
    <w:p w:rsidR="00824C5D" w:rsidRPr="00182EB5" w:rsidRDefault="00824C5D" w:rsidP="00824C5D">
      <w:pPr>
        <w:rPr>
          <w:rFonts w:asciiTheme="minorHAnsi" w:hAnsiTheme="minorHAnsi"/>
          <w:color w:val="000000"/>
          <w:sz w:val="24"/>
          <w:szCs w:val="24"/>
          <w:lang w:eastAsia="en-GB"/>
        </w:rPr>
      </w:pPr>
    </w:p>
    <w:p w:rsidR="002C2931" w:rsidRDefault="00824C5D" w:rsidP="00824C5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Management, supervision and co-ordination of the Council's L</w:t>
      </w:r>
      <w:r w:rsidR="00633F11">
        <w:rPr>
          <w:rFonts w:asciiTheme="minorHAnsi" w:eastAsia="Times New Roman" w:hAnsiTheme="minorHAnsi"/>
        </w:rPr>
        <w:t>C</w:t>
      </w:r>
      <w:r w:rsidRPr="00182EB5">
        <w:rPr>
          <w:rFonts w:asciiTheme="minorHAnsi" w:eastAsia="Times New Roman" w:hAnsiTheme="minorHAnsi"/>
        </w:rPr>
        <w:t>V and HGV vehi</w:t>
      </w:r>
      <w:r w:rsidR="00206BDA">
        <w:rPr>
          <w:rFonts w:asciiTheme="minorHAnsi" w:eastAsia="Times New Roman" w:hAnsiTheme="minorHAnsi"/>
        </w:rPr>
        <w:t>cles, plant and equipment fleet:-</w:t>
      </w:r>
      <w:r w:rsidRPr="00182EB5">
        <w:rPr>
          <w:rFonts w:asciiTheme="minorHAnsi" w:eastAsia="Times New Roman" w:hAnsiTheme="minorHAnsi"/>
        </w:rPr>
        <w:t xml:space="preserve"> </w:t>
      </w:r>
      <w:r w:rsidR="00206BDA">
        <w:rPr>
          <w:rFonts w:asciiTheme="minorHAnsi" w:eastAsia="Times New Roman" w:hAnsiTheme="minorHAnsi"/>
        </w:rPr>
        <w:t>road r</w:t>
      </w:r>
      <w:r w:rsidR="00206BDA" w:rsidRPr="00182EB5">
        <w:rPr>
          <w:rFonts w:asciiTheme="minorHAnsi" w:eastAsia="Times New Roman" w:hAnsiTheme="minorHAnsi"/>
        </w:rPr>
        <w:t xml:space="preserve">estoration, </w:t>
      </w:r>
      <w:r w:rsidR="00206BDA">
        <w:rPr>
          <w:rFonts w:asciiTheme="minorHAnsi" w:eastAsia="Times New Roman" w:hAnsiTheme="minorHAnsi"/>
        </w:rPr>
        <w:t>s</w:t>
      </w:r>
      <w:r w:rsidR="00206BDA" w:rsidRPr="00182EB5">
        <w:rPr>
          <w:rFonts w:asciiTheme="minorHAnsi" w:eastAsia="Times New Roman" w:hAnsiTheme="minorHAnsi"/>
        </w:rPr>
        <w:t xml:space="preserve">urface </w:t>
      </w:r>
      <w:r w:rsidR="00206BDA">
        <w:rPr>
          <w:rFonts w:asciiTheme="minorHAnsi" w:eastAsia="Times New Roman" w:hAnsiTheme="minorHAnsi"/>
        </w:rPr>
        <w:t>dressing, r</w:t>
      </w:r>
      <w:r w:rsidR="00206BDA" w:rsidRPr="00182EB5">
        <w:rPr>
          <w:rFonts w:asciiTheme="minorHAnsi" w:eastAsia="Times New Roman" w:hAnsiTheme="minorHAnsi"/>
        </w:rPr>
        <w:t xml:space="preserve">oad </w:t>
      </w:r>
      <w:r w:rsidR="00206BDA">
        <w:rPr>
          <w:rFonts w:asciiTheme="minorHAnsi" w:eastAsia="Times New Roman" w:hAnsiTheme="minorHAnsi"/>
        </w:rPr>
        <w:t>s</w:t>
      </w:r>
      <w:r w:rsidR="00206BDA" w:rsidRPr="00182EB5">
        <w:rPr>
          <w:rFonts w:asciiTheme="minorHAnsi" w:eastAsia="Times New Roman" w:hAnsiTheme="minorHAnsi"/>
        </w:rPr>
        <w:t>weeping</w:t>
      </w:r>
      <w:r w:rsidR="00206BDA">
        <w:rPr>
          <w:rFonts w:asciiTheme="minorHAnsi" w:eastAsia="Times New Roman" w:hAnsiTheme="minorHAnsi"/>
        </w:rPr>
        <w:t>,</w:t>
      </w:r>
      <w:r w:rsidR="00206BDA" w:rsidRPr="00182EB5">
        <w:rPr>
          <w:rFonts w:asciiTheme="minorHAnsi" w:eastAsia="Times New Roman" w:hAnsiTheme="minorHAnsi"/>
        </w:rPr>
        <w:t xml:space="preserve"> </w:t>
      </w:r>
      <w:r w:rsidR="00206BDA">
        <w:rPr>
          <w:rFonts w:asciiTheme="minorHAnsi" w:eastAsia="Times New Roman" w:hAnsiTheme="minorHAnsi"/>
        </w:rPr>
        <w:t>w</w:t>
      </w:r>
      <w:r w:rsidR="00206BDA" w:rsidRPr="00182EB5">
        <w:rPr>
          <w:rFonts w:asciiTheme="minorHAnsi" w:eastAsia="Times New Roman" w:hAnsiTheme="minorHAnsi"/>
        </w:rPr>
        <w:t xml:space="preserve">inter </w:t>
      </w:r>
      <w:r w:rsidR="00206BDA">
        <w:rPr>
          <w:rFonts w:asciiTheme="minorHAnsi" w:eastAsia="Times New Roman" w:hAnsiTheme="minorHAnsi"/>
        </w:rPr>
        <w:t>m</w:t>
      </w:r>
      <w:r w:rsidR="00206BDA" w:rsidRPr="00182EB5">
        <w:rPr>
          <w:rFonts w:asciiTheme="minorHAnsi" w:eastAsia="Times New Roman" w:hAnsiTheme="minorHAnsi"/>
        </w:rPr>
        <w:t xml:space="preserve">aintenance </w:t>
      </w:r>
      <w:r w:rsidR="00206BDA">
        <w:rPr>
          <w:rFonts w:asciiTheme="minorHAnsi" w:eastAsia="Times New Roman" w:hAnsiTheme="minorHAnsi"/>
        </w:rPr>
        <w:t>vehicles</w:t>
      </w:r>
      <w:r w:rsidR="00206BDA" w:rsidRPr="00182EB5">
        <w:rPr>
          <w:rFonts w:asciiTheme="minorHAnsi" w:eastAsia="Times New Roman" w:hAnsiTheme="minorHAnsi"/>
        </w:rPr>
        <w:t xml:space="preserve"> an</w:t>
      </w:r>
      <w:r w:rsidR="00206BDA">
        <w:rPr>
          <w:rFonts w:asciiTheme="minorHAnsi" w:eastAsia="Times New Roman" w:hAnsiTheme="minorHAnsi"/>
        </w:rPr>
        <w:t>d all other plant and equipment.</w:t>
      </w:r>
      <w:r w:rsidRPr="00182EB5">
        <w:rPr>
          <w:rFonts w:asciiTheme="minorHAnsi" w:eastAsia="Times New Roman" w:hAnsiTheme="minorHAnsi"/>
        </w:rPr>
        <w:t xml:space="preserve"> </w:t>
      </w:r>
    </w:p>
    <w:p w:rsidR="000F236D" w:rsidRPr="000F236D" w:rsidRDefault="000F236D" w:rsidP="00977C8A">
      <w:pPr>
        <w:pStyle w:val="ListParagraph"/>
        <w:numPr>
          <w:ilvl w:val="0"/>
          <w:numId w:val="5"/>
        </w:numPr>
        <w:rPr>
          <w:rFonts w:asciiTheme="minorHAnsi" w:hAnsiTheme="minorHAnsi"/>
          <w:color w:val="000000"/>
          <w:lang w:val="ga-IE" w:eastAsia="en-GB"/>
        </w:rPr>
      </w:pPr>
      <w:r w:rsidRPr="00182EB5">
        <w:rPr>
          <w:rFonts w:asciiTheme="minorHAnsi" w:eastAsia="Times New Roman" w:hAnsiTheme="minorHAnsi"/>
        </w:rPr>
        <w:t>Supervise and monitor the Machinery Yard Workshop.</w:t>
      </w:r>
    </w:p>
    <w:p w:rsidR="00824C5D" w:rsidRPr="00977C8A" w:rsidRDefault="00824C5D" w:rsidP="00977C8A">
      <w:pPr>
        <w:pStyle w:val="ListParagraph"/>
        <w:numPr>
          <w:ilvl w:val="0"/>
          <w:numId w:val="5"/>
        </w:numPr>
        <w:rPr>
          <w:rFonts w:asciiTheme="minorHAnsi" w:hAnsiTheme="minorHAnsi"/>
          <w:color w:val="000000"/>
          <w:lang w:val="ga-IE" w:eastAsia="en-GB"/>
        </w:rPr>
      </w:pPr>
      <w:r w:rsidRPr="002C2931">
        <w:rPr>
          <w:rFonts w:asciiTheme="minorHAnsi" w:eastAsia="Times New Roman" w:hAnsiTheme="minorHAnsi"/>
        </w:rPr>
        <w:t xml:space="preserve">Management and </w:t>
      </w:r>
      <w:r w:rsidR="00341E44" w:rsidRPr="002C2931">
        <w:rPr>
          <w:rFonts w:asciiTheme="minorHAnsi" w:eastAsia="Times New Roman" w:hAnsiTheme="minorHAnsi"/>
        </w:rPr>
        <w:t>m</w:t>
      </w:r>
      <w:r w:rsidRPr="002C2931">
        <w:rPr>
          <w:rFonts w:asciiTheme="minorHAnsi" w:eastAsia="Times New Roman" w:hAnsiTheme="minorHAnsi"/>
        </w:rPr>
        <w:t>aintenance of</w:t>
      </w:r>
      <w:r w:rsidR="00F92430" w:rsidRPr="002C2931">
        <w:rPr>
          <w:rFonts w:asciiTheme="minorHAnsi" w:eastAsia="Times New Roman" w:hAnsiTheme="minorHAnsi"/>
        </w:rPr>
        <w:t xml:space="preserve"> </w:t>
      </w:r>
      <w:r w:rsidR="00206BDA" w:rsidRPr="002C2931">
        <w:rPr>
          <w:rFonts w:asciiTheme="minorHAnsi" w:eastAsia="Times New Roman" w:hAnsiTheme="minorHAnsi"/>
        </w:rPr>
        <w:t>the Machinery Yard.</w:t>
      </w:r>
      <w:r w:rsidR="00977C8A" w:rsidRPr="00977C8A">
        <w:rPr>
          <w:rFonts w:asciiTheme="minorHAnsi" w:hAnsiTheme="minorHAnsi"/>
          <w:color w:val="000000"/>
          <w:lang w:eastAsia="en-GB"/>
        </w:rPr>
        <w:t xml:space="preserve"> </w:t>
      </w:r>
      <w:r w:rsidR="00977C8A">
        <w:rPr>
          <w:rFonts w:asciiTheme="minorHAnsi" w:hAnsiTheme="minorHAnsi"/>
          <w:color w:val="000000"/>
          <w:lang w:eastAsia="en-GB"/>
        </w:rPr>
        <w:t>Responsible for upkeep and repairs to Machinery Yard buildings and equipment.</w:t>
      </w:r>
    </w:p>
    <w:p w:rsidR="000F236D" w:rsidRPr="00182EB5" w:rsidRDefault="000F236D" w:rsidP="000F236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Ensuring the overall secu</w:t>
      </w:r>
      <w:r>
        <w:rPr>
          <w:rFonts w:asciiTheme="minorHAnsi" w:eastAsia="Times New Roman" w:hAnsiTheme="minorHAnsi"/>
        </w:rPr>
        <w:t>rity of the machinery yard and locking up</w:t>
      </w:r>
      <w:r w:rsidRPr="00182EB5">
        <w:rPr>
          <w:rFonts w:asciiTheme="minorHAnsi" w:eastAsia="Times New Roman" w:hAnsiTheme="minorHAnsi"/>
        </w:rPr>
        <w:t xml:space="preserve"> the yard</w:t>
      </w:r>
      <w:r>
        <w:rPr>
          <w:rFonts w:asciiTheme="minorHAnsi" w:eastAsia="Times New Roman" w:hAnsiTheme="minorHAnsi"/>
        </w:rPr>
        <w:t xml:space="preserve"> &amp; premises</w:t>
      </w:r>
      <w:r w:rsidRPr="00182EB5">
        <w:rPr>
          <w:rFonts w:asciiTheme="minorHAnsi" w:eastAsia="Times New Roman" w:hAnsiTheme="minorHAnsi"/>
        </w:rPr>
        <w:t xml:space="preserve"> nightly.</w:t>
      </w:r>
    </w:p>
    <w:p w:rsidR="00977C8A" w:rsidRPr="00182EB5" w:rsidRDefault="00977C8A" w:rsidP="00977C8A">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 xml:space="preserve">Compliance with Kilkenny County Council health and safety requirements and </w:t>
      </w:r>
      <w:r w:rsidRPr="00182EB5">
        <w:rPr>
          <w:rFonts w:asciiTheme="minorHAnsi" w:eastAsia="Times New Roman" w:hAnsiTheme="minorHAnsi"/>
        </w:rPr>
        <w:br/>
        <w:t>procedures. Responsible for the provision of a safe working environment for all employees and the general public, on all work assigned to him/her.</w:t>
      </w:r>
    </w:p>
    <w:p w:rsidR="000F236D" w:rsidRPr="00182EB5" w:rsidRDefault="000F236D" w:rsidP="000F236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 xml:space="preserve">Ensuring that all legal requirements regarding standards of safety are complied with including but not limited to: </w:t>
      </w:r>
      <w:r w:rsidRPr="00182EB5">
        <w:rPr>
          <w:rFonts w:asciiTheme="minorHAnsi" w:eastAsia="Times New Roman" w:hAnsiTheme="minorHAnsi"/>
        </w:rPr>
        <w:br/>
      </w:r>
      <w:r w:rsidRPr="00182EB5">
        <w:rPr>
          <w:rFonts w:asciiTheme="minorHAnsi" w:eastAsia="Times New Roman" w:hAnsiTheme="minorHAnsi"/>
          <w:lang w:val="ga-IE"/>
        </w:rPr>
        <w:t>(</w:t>
      </w:r>
      <w:r w:rsidRPr="00182EB5">
        <w:rPr>
          <w:rFonts w:asciiTheme="minorHAnsi" w:eastAsia="Times New Roman" w:hAnsiTheme="minorHAnsi"/>
        </w:rPr>
        <w:t xml:space="preserve">a) Safety, Health and Welfare at Work Act 2005 </w:t>
      </w:r>
      <w:r w:rsidRPr="00182EB5">
        <w:rPr>
          <w:rFonts w:asciiTheme="minorHAnsi" w:eastAsia="Times New Roman" w:hAnsiTheme="minorHAnsi"/>
          <w:lang w:val="ga-IE"/>
        </w:rPr>
        <w:t>(</w:t>
      </w:r>
      <w:r w:rsidRPr="00182EB5">
        <w:rPr>
          <w:rFonts w:asciiTheme="minorHAnsi" w:eastAsia="Times New Roman" w:hAnsiTheme="minorHAnsi"/>
        </w:rPr>
        <w:t xml:space="preserve">b) European Machinery Directive 2006/42/EC (c) Safety, Health and Welfare at Work (General Application) Regulations 2007 </w:t>
      </w:r>
      <w:r w:rsidRPr="00182EB5">
        <w:rPr>
          <w:rFonts w:asciiTheme="minorHAnsi" w:eastAsia="Times New Roman" w:hAnsiTheme="minorHAnsi"/>
          <w:lang w:val="ga-IE"/>
        </w:rPr>
        <w:t>(</w:t>
      </w:r>
      <w:r w:rsidRPr="00182EB5">
        <w:rPr>
          <w:rFonts w:asciiTheme="minorHAnsi" w:eastAsia="Times New Roman" w:hAnsiTheme="minorHAnsi"/>
        </w:rPr>
        <w:t xml:space="preserve">d) European Communities (Machinery) Regulations 2008 (Sl No. 407) (e) Organisation of Working Time Act 1997 and (f) European Driver’s Hours Regulation </w:t>
      </w:r>
    </w:p>
    <w:p w:rsidR="00824C5D" w:rsidRPr="00182EB5" w:rsidRDefault="00824C5D" w:rsidP="00824C5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To supply and monitor vehicles, plant and competent drivers for all Kilkenny County Council Departments, when required.</w:t>
      </w:r>
    </w:p>
    <w:p w:rsidR="00824C5D" w:rsidRPr="0038753D" w:rsidRDefault="00824C5D" w:rsidP="00824C5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Overall responsibility for fleet management, maintenance, servicing, repairs co</w:t>
      </w:r>
      <w:r w:rsidR="00E632D8">
        <w:rPr>
          <w:rFonts w:asciiTheme="minorHAnsi" w:eastAsia="Times New Roman" w:hAnsiTheme="minorHAnsi"/>
        </w:rPr>
        <w:t>-</w:t>
      </w:r>
      <w:r w:rsidRPr="00182EB5">
        <w:rPr>
          <w:rFonts w:asciiTheme="minorHAnsi" w:eastAsia="Times New Roman" w:hAnsiTheme="minorHAnsi"/>
        </w:rPr>
        <w:t>ordination and utilisation. This includes specialist advice on</w:t>
      </w:r>
      <w:r w:rsidRPr="00182EB5">
        <w:rPr>
          <w:rFonts w:asciiTheme="minorHAnsi" w:eastAsia="Times New Roman" w:hAnsiTheme="minorHAnsi"/>
          <w:lang w:val="ga-IE"/>
        </w:rPr>
        <w:t xml:space="preserve"> </w:t>
      </w:r>
      <w:r w:rsidRPr="00182EB5">
        <w:rPr>
          <w:rFonts w:asciiTheme="minorHAnsi" w:eastAsia="Times New Roman" w:hAnsiTheme="minorHAnsi"/>
        </w:rPr>
        <w:t>vehicles, plant and machinery and researching spare parts purchase.</w:t>
      </w:r>
    </w:p>
    <w:p w:rsidR="000F236D" w:rsidRDefault="000F236D" w:rsidP="000F236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lastRenderedPageBreak/>
        <w:t xml:space="preserve">Monitor vehicle and plant performance. </w:t>
      </w:r>
    </w:p>
    <w:p w:rsidR="000F236D" w:rsidRPr="00182EB5" w:rsidRDefault="000F236D" w:rsidP="000F236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 xml:space="preserve">Responsibility for the management of </w:t>
      </w:r>
      <w:r>
        <w:rPr>
          <w:rFonts w:asciiTheme="minorHAnsi" w:eastAsia="Times New Roman" w:hAnsiTheme="minorHAnsi"/>
        </w:rPr>
        <w:t>t</w:t>
      </w:r>
      <w:r w:rsidRPr="00182EB5">
        <w:rPr>
          <w:rFonts w:asciiTheme="minorHAnsi" w:eastAsia="Times New Roman" w:hAnsiTheme="minorHAnsi"/>
        </w:rPr>
        <w:t xml:space="preserve">he Machinery Yard </w:t>
      </w:r>
      <w:r>
        <w:rPr>
          <w:rFonts w:asciiTheme="minorHAnsi" w:eastAsia="Times New Roman" w:hAnsiTheme="minorHAnsi"/>
        </w:rPr>
        <w:t>personnel</w:t>
      </w:r>
      <w:r w:rsidRPr="00182EB5">
        <w:rPr>
          <w:rFonts w:asciiTheme="minorHAnsi" w:eastAsia="Times New Roman" w:hAnsiTheme="minorHAnsi"/>
        </w:rPr>
        <w:t xml:space="preserve">, which will include Machinery Yard </w:t>
      </w:r>
      <w:r>
        <w:rPr>
          <w:rFonts w:asciiTheme="minorHAnsi" w:eastAsia="Times New Roman" w:hAnsiTheme="minorHAnsi"/>
        </w:rPr>
        <w:t>f</w:t>
      </w:r>
      <w:r w:rsidRPr="00182EB5">
        <w:rPr>
          <w:rFonts w:asciiTheme="minorHAnsi" w:eastAsia="Times New Roman" w:hAnsiTheme="minorHAnsi"/>
        </w:rPr>
        <w:t xml:space="preserve">oreman, </w:t>
      </w:r>
      <w:r>
        <w:rPr>
          <w:rFonts w:asciiTheme="minorHAnsi" w:eastAsia="Times New Roman" w:hAnsiTheme="minorHAnsi"/>
        </w:rPr>
        <w:t>craftsmen</w:t>
      </w:r>
      <w:r w:rsidRPr="00182EB5">
        <w:rPr>
          <w:rFonts w:asciiTheme="minorHAnsi" w:eastAsia="Times New Roman" w:hAnsiTheme="minorHAnsi"/>
        </w:rPr>
        <w:t xml:space="preserve"> and </w:t>
      </w:r>
      <w:r>
        <w:rPr>
          <w:rFonts w:asciiTheme="minorHAnsi" w:eastAsia="Times New Roman" w:hAnsiTheme="minorHAnsi"/>
        </w:rPr>
        <w:t>d</w:t>
      </w:r>
      <w:r w:rsidRPr="00182EB5">
        <w:rPr>
          <w:rFonts w:asciiTheme="minorHAnsi" w:eastAsia="Times New Roman" w:hAnsiTheme="minorHAnsi"/>
        </w:rPr>
        <w:t>rivers</w:t>
      </w:r>
      <w:r w:rsidR="00906E76">
        <w:rPr>
          <w:rFonts w:asciiTheme="minorHAnsi" w:eastAsia="Times New Roman" w:hAnsiTheme="minorHAnsi"/>
        </w:rPr>
        <w:t>, stores/tarplant staff</w:t>
      </w:r>
      <w:r w:rsidRPr="00182EB5">
        <w:rPr>
          <w:rFonts w:asciiTheme="minorHAnsi" w:eastAsia="Times New Roman" w:hAnsiTheme="minorHAnsi"/>
        </w:rPr>
        <w:t xml:space="preserve">. </w:t>
      </w:r>
    </w:p>
    <w:p w:rsidR="00571044" w:rsidRPr="00182EB5" w:rsidRDefault="00571044" w:rsidP="00571044">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 xml:space="preserve">Check and certify time sheets for all </w:t>
      </w:r>
      <w:r>
        <w:rPr>
          <w:rFonts w:asciiTheme="minorHAnsi" w:eastAsia="Times New Roman" w:hAnsiTheme="minorHAnsi"/>
        </w:rPr>
        <w:t>o</w:t>
      </w:r>
      <w:r w:rsidRPr="00182EB5">
        <w:rPr>
          <w:rFonts w:asciiTheme="minorHAnsi" w:eastAsia="Times New Roman" w:hAnsiTheme="minorHAnsi"/>
        </w:rPr>
        <w:t>peratives assigned.</w:t>
      </w:r>
    </w:p>
    <w:p w:rsidR="000F236D" w:rsidRPr="00182EB5" w:rsidRDefault="000F236D" w:rsidP="000F236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 xml:space="preserve">Responsible for meeting with Union and Machinery Yard </w:t>
      </w:r>
      <w:r>
        <w:rPr>
          <w:rFonts w:asciiTheme="minorHAnsi" w:eastAsia="Times New Roman" w:hAnsiTheme="minorHAnsi"/>
        </w:rPr>
        <w:t>o</w:t>
      </w:r>
      <w:r w:rsidRPr="00182EB5">
        <w:rPr>
          <w:rFonts w:asciiTheme="minorHAnsi" w:eastAsia="Times New Roman" w:hAnsiTheme="minorHAnsi"/>
        </w:rPr>
        <w:t xml:space="preserve">peratives </w:t>
      </w:r>
      <w:r>
        <w:rPr>
          <w:rFonts w:asciiTheme="minorHAnsi" w:eastAsia="Times New Roman" w:hAnsiTheme="minorHAnsi"/>
        </w:rPr>
        <w:t>r</w:t>
      </w:r>
      <w:r w:rsidRPr="00182EB5">
        <w:rPr>
          <w:rFonts w:asciiTheme="minorHAnsi" w:eastAsia="Times New Roman" w:hAnsiTheme="minorHAnsi"/>
        </w:rPr>
        <w:t>epresentatives.</w:t>
      </w:r>
    </w:p>
    <w:p w:rsidR="000F236D" w:rsidRPr="00182EB5" w:rsidRDefault="000F236D" w:rsidP="000F236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Participating in interviews and the testing of drivers and their driving capabilities.</w:t>
      </w:r>
    </w:p>
    <w:p w:rsidR="000F236D" w:rsidRPr="00182EB5" w:rsidRDefault="000F236D" w:rsidP="000F236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Compliance with Kilkenny County Council Procurement policies and procedures</w:t>
      </w:r>
      <w:r w:rsidRPr="00182EB5">
        <w:rPr>
          <w:rFonts w:asciiTheme="minorHAnsi" w:eastAsia="Times New Roman" w:hAnsiTheme="minorHAnsi"/>
          <w:lang w:val="ga-IE"/>
        </w:rPr>
        <w:t>.</w:t>
      </w:r>
    </w:p>
    <w:p w:rsidR="00824C5D" w:rsidRPr="00182EB5" w:rsidRDefault="00824C5D" w:rsidP="00824C5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Budgetary control including budget preparation and management of income streams.</w:t>
      </w:r>
    </w:p>
    <w:p w:rsidR="00571044" w:rsidRPr="00182EB5" w:rsidRDefault="00571044" w:rsidP="00571044">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Determination and management of the fleet maintenance programme in compliance with S</w:t>
      </w:r>
      <w:r w:rsidR="00906E76">
        <w:rPr>
          <w:rFonts w:asciiTheme="minorHAnsi" w:eastAsia="Times New Roman" w:hAnsiTheme="minorHAnsi"/>
        </w:rPr>
        <w:t>I</w:t>
      </w:r>
      <w:r w:rsidRPr="00182EB5">
        <w:rPr>
          <w:rFonts w:asciiTheme="minorHAnsi" w:eastAsia="Times New Roman" w:hAnsiTheme="minorHAnsi"/>
        </w:rPr>
        <w:t xml:space="preserve"> 348 of 2013 the Road Safety Authority, Commercial Vehicle Roadworthiness, Vehicle Maintenance and Repair Regulations.</w:t>
      </w:r>
    </w:p>
    <w:p w:rsidR="00824C5D" w:rsidRPr="00182EB5" w:rsidRDefault="00824C5D" w:rsidP="00824C5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 xml:space="preserve">Management and maintenance of a </w:t>
      </w:r>
      <w:r>
        <w:rPr>
          <w:rFonts w:asciiTheme="minorHAnsi" w:eastAsia="Times New Roman" w:hAnsiTheme="minorHAnsi"/>
        </w:rPr>
        <w:t>m</w:t>
      </w:r>
      <w:r w:rsidRPr="00182EB5">
        <w:rPr>
          <w:rFonts w:asciiTheme="minorHAnsi" w:eastAsia="Times New Roman" w:hAnsiTheme="minorHAnsi"/>
        </w:rPr>
        <w:t xml:space="preserve">achine </w:t>
      </w:r>
      <w:r>
        <w:rPr>
          <w:rFonts w:asciiTheme="minorHAnsi" w:eastAsia="Times New Roman" w:hAnsiTheme="minorHAnsi"/>
        </w:rPr>
        <w:t>r</w:t>
      </w:r>
      <w:r w:rsidRPr="00182EB5">
        <w:rPr>
          <w:rFonts w:asciiTheme="minorHAnsi" w:eastAsia="Times New Roman" w:hAnsiTheme="minorHAnsi"/>
        </w:rPr>
        <w:t>egister for all designated plant and equipment.</w:t>
      </w:r>
    </w:p>
    <w:p w:rsidR="00824C5D" w:rsidRPr="00182EB5" w:rsidRDefault="00824C5D" w:rsidP="00824C5D">
      <w:pPr>
        <w:pStyle w:val="ListParagraph"/>
        <w:numPr>
          <w:ilvl w:val="0"/>
          <w:numId w:val="5"/>
        </w:numPr>
        <w:spacing w:after="160" w:line="259" w:lineRule="auto"/>
        <w:jc w:val="left"/>
        <w:rPr>
          <w:rFonts w:asciiTheme="minorHAnsi" w:eastAsia="Times New Roman" w:hAnsiTheme="minorHAnsi"/>
        </w:rPr>
      </w:pPr>
      <w:r w:rsidRPr="00182EB5">
        <w:rPr>
          <w:rFonts w:asciiTheme="minorHAnsi" w:eastAsia="Times New Roman" w:hAnsiTheme="minorHAnsi"/>
        </w:rPr>
        <w:t xml:space="preserve">Management and reconciliation of fleet database system with Motor Tax, insurance, Fixed Assets Register, on a continuous basis and annual basis. </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 xml:space="preserve">Partake in </w:t>
      </w:r>
      <w:r>
        <w:rPr>
          <w:rFonts w:asciiTheme="minorHAnsi" w:eastAsia="Times New Roman" w:hAnsiTheme="minorHAnsi"/>
        </w:rPr>
        <w:t>f</w:t>
      </w:r>
      <w:r w:rsidRPr="00182EB5">
        <w:rPr>
          <w:rFonts w:asciiTheme="minorHAnsi" w:eastAsia="Times New Roman" w:hAnsiTheme="minorHAnsi"/>
        </w:rPr>
        <w:t xml:space="preserve">leet </w:t>
      </w:r>
      <w:r>
        <w:rPr>
          <w:rFonts w:asciiTheme="minorHAnsi" w:eastAsia="Times New Roman" w:hAnsiTheme="minorHAnsi"/>
        </w:rPr>
        <w:t>r</w:t>
      </w:r>
      <w:r w:rsidRPr="00182EB5">
        <w:rPr>
          <w:rFonts w:asciiTheme="minorHAnsi" w:eastAsia="Times New Roman" w:hAnsiTheme="minorHAnsi"/>
        </w:rPr>
        <w:t xml:space="preserve">eplacement </w:t>
      </w:r>
      <w:r>
        <w:rPr>
          <w:rFonts w:asciiTheme="minorHAnsi" w:eastAsia="Times New Roman" w:hAnsiTheme="minorHAnsi"/>
        </w:rPr>
        <w:t>p</w:t>
      </w:r>
      <w:r w:rsidRPr="00182EB5">
        <w:rPr>
          <w:rFonts w:asciiTheme="minorHAnsi" w:eastAsia="Times New Roman" w:hAnsiTheme="minorHAnsi"/>
        </w:rPr>
        <w:t>rogrammes, including the purchase, replacement and renewal of vehicles, plant and equipment. This will include preparation of specifications, examination of tenders and making</w:t>
      </w:r>
      <w:r w:rsidRPr="00182EB5">
        <w:rPr>
          <w:rFonts w:asciiTheme="minorHAnsi" w:eastAsia="Times New Roman" w:hAnsiTheme="minorHAnsi"/>
          <w:lang w:val="ga-IE"/>
        </w:rPr>
        <w:t xml:space="preserve"> recommendations for replacement of vehicles, plant, equipme</w:t>
      </w:r>
      <w:r w:rsidR="003D3293">
        <w:rPr>
          <w:rFonts w:asciiTheme="minorHAnsi" w:eastAsia="Times New Roman" w:hAnsiTheme="minorHAnsi"/>
        </w:rPr>
        <w:t>n</w:t>
      </w:r>
      <w:r w:rsidRPr="00182EB5">
        <w:rPr>
          <w:rFonts w:asciiTheme="minorHAnsi" w:eastAsia="Times New Roman" w:hAnsiTheme="minorHAnsi"/>
          <w:lang w:val="ga-IE"/>
        </w:rPr>
        <w:t>t a</w:t>
      </w:r>
      <w:r w:rsidR="003D3293">
        <w:rPr>
          <w:rFonts w:asciiTheme="minorHAnsi" w:eastAsia="Times New Roman" w:hAnsiTheme="minorHAnsi"/>
        </w:rPr>
        <w:t>n</w:t>
      </w:r>
      <w:r w:rsidRPr="00182EB5">
        <w:rPr>
          <w:rFonts w:asciiTheme="minorHAnsi" w:eastAsia="Times New Roman" w:hAnsiTheme="minorHAnsi"/>
          <w:lang w:val="ga-IE"/>
        </w:rPr>
        <w:t>d materials.</w:t>
      </w:r>
    </w:p>
    <w:p w:rsidR="00824C5D"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 xml:space="preserve">Management of acquisitions and disposals of the existing vehicles, plant and equipment. </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 xml:space="preserve">Preparation of fleet charge out rates for all items of fleet and plant. </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Arranging vehicle maintenance, taxing, insuring and testing.</w:t>
      </w:r>
    </w:p>
    <w:p w:rsidR="00824C5D" w:rsidRPr="00B80A13" w:rsidRDefault="00824C5D" w:rsidP="00824C5D">
      <w:pPr>
        <w:pStyle w:val="ListParagraph"/>
        <w:numPr>
          <w:ilvl w:val="0"/>
          <w:numId w:val="5"/>
        </w:numPr>
        <w:spacing w:after="240" w:line="259" w:lineRule="auto"/>
        <w:jc w:val="left"/>
        <w:rPr>
          <w:rFonts w:asciiTheme="minorHAnsi" w:eastAsia="Times New Roman" w:hAnsiTheme="minorHAnsi"/>
        </w:rPr>
      </w:pPr>
      <w:r w:rsidRPr="00B80A13">
        <w:rPr>
          <w:rFonts w:asciiTheme="minorHAnsi" w:eastAsia="Times New Roman" w:hAnsiTheme="minorHAnsi"/>
        </w:rPr>
        <w:t xml:space="preserve">Registration of all fleet vehicles under the ownership of the Council. </w:t>
      </w:r>
    </w:p>
    <w:p w:rsidR="00824C5D"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Liaising with Municipal District Engineers and General Services Supervisors in relation to Municipal Districts work programmes, such as</w:t>
      </w:r>
      <w:r>
        <w:rPr>
          <w:rFonts w:asciiTheme="minorHAnsi" w:eastAsia="Times New Roman" w:hAnsiTheme="minorHAnsi"/>
        </w:rPr>
        <w:t xml:space="preserve"> s</w:t>
      </w:r>
      <w:r w:rsidRPr="00182EB5">
        <w:rPr>
          <w:rFonts w:asciiTheme="minorHAnsi" w:eastAsia="Times New Roman" w:hAnsiTheme="minorHAnsi"/>
        </w:rPr>
        <w:t xml:space="preserve">urface </w:t>
      </w:r>
      <w:r>
        <w:rPr>
          <w:rFonts w:asciiTheme="minorHAnsi" w:eastAsia="Times New Roman" w:hAnsiTheme="minorHAnsi"/>
        </w:rPr>
        <w:t>d</w:t>
      </w:r>
      <w:r w:rsidRPr="00182EB5">
        <w:rPr>
          <w:rFonts w:asciiTheme="minorHAnsi" w:eastAsia="Times New Roman" w:hAnsiTheme="minorHAnsi"/>
        </w:rPr>
        <w:t xml:space="preserve">ressing, </w:t>
      </w:r>
      <w:r>
        <w:rPr>
          <w:rFonts w:asciiTheme="minorHAnsi" w:eastAsia="Times New Roman" w:hAnsiTheme="minorHAnsi"/>
        </w:rPr>
        <w:t>r</w:t>
      </w:r>
      <w:r w:rsidRPr="00182EB5">
        <w:rPr>
          <w:rFonts w:asciiTheme="minorHAnsi" w:eastAsia="Times New Roman" w:hAnsiTheme="minorHAnsi"/>
        </w:rPr>
        <w:t xml:space="preserve">oad </w:t>
      </w:r>
      <w:r>
        <w:rPr>
          <w:rFonts w:asciiTheme="minorHAnsi" w:eastAsia="Times New Roman" w:hAnsiTheme="minorHAnsi"/>
        </w:rPr>
        <w:t>r</w:t>
      </w:r>
      <w:r w:rsidRPr="00182EB5">
        <w:rPr>
          <w:rFonts w:asciiTheme="minorHAnsi" w:eastAsia="Times New Roman" w:hAnsiTheme="minorHAnsi"/>
        </w:rPr>
        <w:t>estoration</w:t>
      </w:r>
      <w:r w:rsidR="003D3293">
        <w:rPr>
          <w:rFonts w:asciiTheme="minorHAnsi" w:eastAsia="Times New Roman" w:hAnsiTheme="minorHAnsi"/>
        </w:rPr>
        <w:t xml:space="preserve">, </w:t>
      </w:r>
      <w:r>
        <w:rPr>
          <w:rFonts w:asciiTheme="minorHAnsi" w:eastAsia="Times New Roman" w:hAnsiTheme="minorHAnsi"/>
        </w:rPr>
        <w:t>r</w:t>
      </w:r>
      <w:r w:rsidRPr="00182EB5">
        <w:rPr>
          <w:rFonts w:asciiTheme="minorHAnsi" w:eastAsia="Times New Roman" w:hAnsiTheme="minorHAnsi"/>
        </w:rPr>
        <w:t xml:space="preserve">oad </w:t>
      </w:r>
      <w:r>
        <w:rPr>
          <w:rFonts w:asciiTheme="minorHAnsi" w:eastAsia="Times New Roman" w:hAnsiTheme="minorHAnsi"/>
        </w:rPr>
        <w:t>s</w:t>
      </w:r>
      <w:r w:rsidRPr="00182EB5">
        <w:rPr>
          <w:rFonts w:asciiTheme="minorHAnsi" w:eastAsia="Times New Roman" w:hAnsiTheme="minorHAnsi"/>
        </w:rPr>
        <w:t>weeping</w:t>
      </w:r>
      <w:r>
        <w:rPr>
          <w:rFonts w:asciiTheme="minorHAnsi" w:eastAsia="Times New Roman" w:hAnsiTheme="minorHAnsi"/>
        </w:rPr>
        <w:t xml:space="preserve"> &amp;</w:t>
      </w:r>
      <w:r w:rsidRPr="00182EB5">
        <w:rPr>
          <w:rFonts w:asciiTheme="minorHAnsi" w:eastAsia="Times New Roman" w:hAnsiTheme="minorHAnsi"/>
        </w:rPr>
        <w:t xml:space="preserve"> </w:t>
      </w:r>
      <w:r>
        <w:rPr>
          <w:rFonts w:asciiTheme="minorHAnsi" w:eastAsia="Times New Roman" w:hAnsiTheme="minorHAnsi"/>
        </w:rPr>
        <w:t>w</w:t>
      </w:r>
      <w:r w:rsidRPr="00182EB5">
        <w:rPr>
          <w:rFonts w:asciiTheme="minorHAnsi" w:eastAsia="Times New Roman" w:hAnsiTheme="minorHAnsi"/>
        </w:rPr>
        <w:t xml:space="preserve">inter </w:t>
      </w:r>
      <w:r>
        <w:rPr>
          <w:rFonts w:asciiTheme="minorHAnsi" w:eastAsia="Times New Roman" w:hAnsiTheme="minorHAnsi"/>
        </w:rPr>
        <w:t>m</w:t>
      </w:r>
      <w:r w:rsidRPr="00182EB5">
        <w:rPr>
          <w:rFonts w:asciiTheme="minorHAnsi" w:eastAsia="Times New Roman" w:hAnsiTheme="minorHAnsi"/>
        </w:rPr>
        <w:t>aintenance</w:t>
      </w:r>
      <w:r w:rsidR="003D3293">
        <w:rPr>
          <w:rFonts w:asciiTheme="minorHAnsi" w:eastAsia="Times New Roman" w:hAnsiTheme="minorHAnsi"/>
        </w:rPr>
        <w:t>.</w:t>
      </w:r>
    </w:p>
    <w:p w:rsidR="009F3AB4" w:rsidRDefault="009F3AB4" w:rsidP="00824C5D">
      <w:pPr>
        <w:pStyle w:val="ListParagraph"/>
        <w:numPr>
          <w:ilvl w:val="0"/>
          <w:numId w:val="5"/>
        </w:numPr>
        <w:spacing w:after="240" w:line="259" w:lineRule="auto"/>
        <w:jc w:val="left"/>
        <w:rPr>
          <w:rFonts w:asciiTheme="minorHAnsi" w:eastAsia="Times New Roman" w:hAnsiTheme="minorHAnsi"/>
        </w:rPr>
      </w:pPr>
      <w:r>
        <w:rPr>
          <w:rFonts w:asciiTheme="minorHAnsi" w:eastAsia="Times New Roman" w:hAnsiTheme="minorHAnsi"/>
        </w:rPr>
        <w:t>Inspecting vehicle conversions for Motor Tax classification</w:t>
      </w:r>
      <w:r w:rsidR="00D370C6">
        <w:rPr>
          <w:rFonts w:asciiTheme="minorHAnsi" w:eastAsia="Times New Roman" w:hAnsiTheme="minorHAnsi"/>
        </w:rPr>
        <w:t>.</w:t>
      </w:r>
    </w:p>
    <w:p w:rsidR="0028303B" w:rsidRPr="00182EB5" w:rsidRDefault="0028303B" w:rsidP="00824C5D">
      <w:pPr>
        <w:pStyle w:val="ListParagraph"/>
        <w:numPr>
          <w:ilvl w:val="0"/>
          <w:numId w:val="5"/>
        </w:numPr>
        <w:spacing w:after="240" w:line="259" w:lineRule="auto"/>
        <w:jc w:val="left"/>
        <w:rPr>
          <w:rFonts w:asciiTheme="minorHAnsi" w:eastAsia="Times New Roman" w:hAnsiTheme="minorHAnsi"/>
        </w:rPr>
      </w:pPr>
      <w:r>
        <w:rPr>
          <w:rFonts w:asciiTheme="minorHAnsi" w:eastAsia="Times New Roman" w:hAnsiTheme="minorHAnsi"/>
        </w:rPr>
        <w:t>Inspecting Authorised Weighbridges calibration certificates.</w:t>
      </w:r>
    </w:p>
    <w:p w:rsidR="005D71AF" w:rsidRPr="008D1E26" w:rsidRDefault="005D71AF" w:rsidP="005D71AF">
      <w:pPr>
        <w:pStyle w:val="ListParagraph"/>
        <w:numPr>
          <w:ilvl w:val="0"/>
          <w:numId w:val="5"/>
        </w:numPr>
        <w:rPr>
          <w:rFonts w:asciiTheme="minorHAnsi" w:hAnsiTheme="minorHAnsi"/>
          <w:color w:val="000000"/>
          <w:lang w:val="ga-IE" w:eastAsia="en-GB"/>
        </w:rPr>
      </w:pPr>
      <w:r>
        <w:rPr>
          <w:rFonts w:asciiTheme="minorHAnsi" w:hAnsiTheme="minorHAnsi"/>
          <w:color w:val="000000"/>
          <w:lang w:eastAsia="en-GB"/>
        </w:rPr>
        <w:t>Monitor winter maintenance callouts and ensure all plant deployed as required.</w:t>
      </w:r>
    </w:p>
    <w:p w:rsidR="005D71AF" w:rsidRPr="00476C18" w:rsidRDefault="005D71AF" w:rsidP="005D71AF">
      <w:pPr>
        <w:pStyle w:val="ListParagraph"/>
        <w:numPr>
          <w:ilvl w:val="0"/>
          <w:numId w:val="5"/>
        </w:numPr>
        <w:rPr>
          <w:rFonts w:asciiTheme="minorHAnsi" w:hAnsiTheme="minorHAnsi"/>
          <w:color w:val="000000"/>
          <w:lang w:val="ga-IE" w:eastAsia="en-GB"/>
        </w:rPr>
      </w:pPr>
      <w:r>
        <w:rPr>
          <w:rFonts w:asciiTheme="minorHAnsi" w:hAnsiTheme="minorHAnsi"/>
          <w:color w:val="000000"/>
          <w:lang w:eastAsia="en-GB"/>
        </w:rPr>
        <w:t>Liase with Stores/Tarplant staff and direct and approve purchases.</w:t>
      </w:r>
    </w:p>
    <w:p w:rsidR="00824C5D" w:rsidRPr="005D71AF" w:rsidRDefault="00824C5D" w:rsidP="00824C5D">
      <w:pPr>
        <w:pStyle w:val="ListParagraph"/>
        <w:numPr>
          <w:ilvl w:val="0"/>
          <w:numId w:val="5"/>
        </w:numPr>
        <w:rPr>
          <w:rFonts w:asciiTheme="minorHAnsi" w:hAnsiTheme="minorHAnsi"/>
          <w:color w:val="000000"/>
          <w:lang w:val="ga-IE" w:eastAsia="en-GB"/>
        </w:rPr>
      </w:pPr>
      <w:r>
        <w:rPr>
          <w:rFonts w:asciiTheme="minorHAnsi" w:eastAsia="Times New Roman" w:hAnsiTheme="minorHAnsi"/>
        </w:rPr>
        <w:t>Monitor</w:t>
      </w:r>
      <w:r w:rsidRPr="00182EB5">
        <w:rPr>
          <w:rFonts w:asciiTheme="minorHAnsi" w:eastAsia="Times New Roman" w:hAnsiTheme="minorHAnsi"/>
          <w:lang w:val="en-GB"/>
        </w:rPr>
        <w:t xml:space="preserve"> </w:t>
      </w:r>
      <w:r w:rsidRPr="00182EB5">
        <w:rPr>
          <w:rFonts w:asciiTheme="minorHAnsi" w:eastAsia="Times New Roman" w:hAnsiTheme="minorHAnsi"/>
          <w:lang w:val="ga-IE"/>
        </w:rPr>
        <w:t xml:space="preserve">bitumen </w:t>
      </w:r>
      <w:r w:rsidR="005D71AF">
        <w:rPr>
          <w:rFonts w:asciiTheme="minorHAnsi" w:eastAsia="Times New Roman" w:hAnsiTheme="minorHAnsi"/>
        </w:rPr>
        <w:t>stock and direct bitumen purchases as per yearly tender and keep records.</w:t>
      </w:r>
      <w:r w:rsidRPr="00476C18">
        <w:rPr>
          <w:rFonts w:asciiTheme="minorHAnsi" w:hAnsiTheme="minorHAnsi"/>
          <w:color w:val="000000"/>
          <w:lang w:eastAsia="en-GB"/>
        </w:rPr>
        <w:t xml:space="preserve"> </w:t>
      </w:r>
    </w:p>
    <w:p w:rsidR="005D71AF" w:rsidRPr="005D71AF" w:rsidRDefault="005D71AF" w:rsidP="00824C5D">
      <w:pPr>
        <w:pStyle w:val="ListParagraph"/>
        <w:numPr>
          <w:ilvl w:val="0"/>
          <w:numId w:val="5"/>
        </w:numPr>
        <w:rPr>
          <w:rFonts w:asciiTheme="minorHAnsi" w:hAnsiTheme="minorHAnsi"/>
          <w:color w:val="000000"/>
          <w:lang w:val="ga-IE" w:eastAsia="en-GB"/>
        </w:rPr>
      </w:pPr>
      <w:r>
        <w:rPr>
          <w:rFonts w:asciiTheme="minorHAnsi" w:hAnsiTheme="minorHAnsi"/>
          <w:color w:val="000000"/>
          <w:lang w:eastAsia="en-GB"/>
        </w:rPr>
        <w:t>Monitor salt stock and record salt hauled.</w:t>
      </w:r>
    </w:p>
    <w:p w:rsidR="005D71AF" w:rsidRPr="005D71AF" w:rsidRDefault="005D71AF" w:rsidP="00824C5D">
      <w:pPr>
        <w:pStyle w:val="ListParagraph"/>
        <w:numPr>
          <w:ilvl w:val="0"/>
          <w:numId w:val="5"/>
        </w:numPr>
        <w:rPr>
          <w:rFonts w:asciiTheme="minorHAnsi" w:hAnsiTheme="minorHAnsi"/>
          <w:color w:val="000000"/>
          <w:lang w:val="ga-IE" w:eastAsia="en-GB"/>
        </w:rPr>
      </w:pPr>
      <w:r>
        <w:rPr>
          <w:rFonts w:asciiTheme="minorHAnsi" w:hAnsiTheme="minorHAnsi"/>
          <w:color w:val="000000"/>
          <w:lang w:eastAsia="en-GB"/>
        </w:rPr>
        <w:t>Raise purchase orders for payment as necessary.</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 xml:space="preserve">Monitor and certify all Stores issues to the Machinery Yard. </w:t>
      </w:r>
    </w:p>
    <w:p w:rsidR="00824C5D" w:rsidRPr="0002645D" w:rsidRDefault="00824C5D" w:rsidP="00824C5D">
      <w:pPr>
        <w:pStyle w:val="ListParagraph"/>
        <w:numPr>
          <w:ilvl w:val="0"/>
          <w:numId w:val="5"/>
        </w:numPr>
        <w:rPr>
          <w:rFonts w:asciiTheme="minorHAnsi" w:hAnsiTheme="minorHAnsi"/>
          <w:color w:val="000000"/>
          <w:lang w:val="ga-IE" w:eastAsia="en-GB"/>
        </w:rPr>
      </w:pPr>
      <w:r>
        <w:rPr>
          <w:rFonts w:asciiTheme="minorHAnsi" w:hAnsiTheme="minorHAnsi"/>
          <w:color w:val="000000"/>
          <w:lang w:eastAsia="en-GB"/>
        </w:rPr>
        <w:t xml:space="preserve">Review Low Value Purchase Card (LVPC) purchases and assign </w:t>
      </w:r>
      <w:r w:rsidR="003D3293">
        <w:rPr>
          <w:rFonts w:asciiTheme="minorHAnsi" w:hAnsiTheme="minorHAnsi"/>
          <w:color w:val="000000"/>
          <w:lang w:eastAsia="en-GB"/>
        </w:rPr>
        <w:t>the expenses</w:t>
      </w:r>
      <w:r>
        <w:rPr>
          <w:rFonts w:asciiTheme="minorHAnsi" w:hAnsiTheme="minorHAnsi"/>
          <w:color w:val="000000"/>
          <w:lang w:eastAsia="en-GB"/>
        </w:rPr>
        <w:t xml:space="preserve"> appropriate</w:t>
      </w:r>
      <w:r w:rsidR="003D3293">
        <w:rPr>
          <w:rFonts w:asciiTheme="minorHAnsi" w:hAnsiTheme="minorHAnsi"/>
          <w:color w:val="000000"/>
          <w:lang w:eastAsia="en-GB"/>
        </w:rPr>
        <w:t>ly</w:t>
      </w:r>
      <w:r>
        <w:rPr>
          <w:rFonts w:asciiTheme="minorHAnsi" w:hAnsiTheme="minorHAnsi"/>
          <w:color w:val="000000"/>
          <w:lang w:eastAsia="en-GB"/>
        </w:rPr>
        <w:t>.</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 xml:space="preserve">Investigate and report on all road traffic accidents involving </w:t>
      </w:r>
      <w:r>
        <w:rPr>
          <w:rFonts w:asciiTheme="minorHAnsi" w:eastAsia="Times New Roman" w:hAnsiTheme="minorHAnsi"/>
        </w:rPr>
        <w:t>Kilkenny County Council</w:t>
      </w:r>
      <w:r w:rsidRPr="00182EB5">
        <w:rPr>
          <w:rFonts w:asciiTheme="minorHAnsi" w:eastAsia="Times New Roman" w:hAnsiTheme="minorHAnsi"/>
        </w:rPr>
        <w:t xml:space="preserve"> vehicles and plant whether owned or hired and make reports for insurance claims. </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rPr>
        <w:t>Shall be available to accept emergency calls outside normal working hours and to take appropriate action in relation to the breakdown of the service.</w:t>
      </w:r>
    </w:p>
    <w:p w:rsidR="00824C5D" w:rsidRPr="00182EB5" w:rsidRDefault="00824C5D" w:rsidP="00824C5D">
      <w:pPr>
        <w:pStyle w:val="ListParagraph"/>
        <w:numPr>
          <w:ilvl w:val="0"/>
          <w:numId w:val="5"/>
        </w:numPr>
        <w:rPr>
          <w:rFonts w:asciiTheme="minorHAnsi" w:hAnsiTheme="minorHAnsi"/>
          <w:color w:val="000000"/>
          <w:lang w:val="ga-IE" w:eastAsia="en-GB"/>
        </w:rPr>
      </w:pPr>
      <w:r w:rsidRPr="00182EB5">
        <w:rPr>
          <w:rFonts w:asciiTheme="minorHAnsi" w:hAnsiTheme="minorHAnsi"/>
          <w:color w:val="000000"/>
          <w:lang w:val="ga-IE" w:eastAsia="en-GB"/>
        </w:rPr>
        <w:t>Assist with the identification and implementation of new business opportunities to further complement the Machinery Yard activities.</w:t>
      </w:r>
    </w:p>
    <w:p w:rsidR="00824C5D" w:rsidRPr="0002645D" w:rsidRDefault="00824C5D" w:rsidP="00824C5D">
      <w:pPr>
        <w:pStyle w:val="ListParagraph"/>
        <w:numPr>
          <w:ilvl w:val="0"/>
          <w:numId w:val="5"/>
        </w:numPr>
        <w:rPr>
          <w:rFonts w:asciiTheme="minorHAnsi" w:hAnsiTheme="minorHAnsi"/>
          <w:color w:val="000000"/>
          <w:lang w:val="ga-IE" w:eastAsia="en-GB"/>
        </w:rPr>
      </w:pPr>
      <w:r w:rsidRPr="00182EB5">
        <w:rPr>
          <w:rFonts w:asciiTheme="minorHAnsi" w:hAnsiTheme="minorHAnsi"/>
          <w:color w:val="000000"/>
          <w:lang w:val="ga-IE" w:eastAsia="en-GB"/>
        </w:rPr>
        <w:t>Assist with the implementation of new national and/or local policies, stategies and initiatives that would further complement the Machinery Yard activities, e.g. climate change.</w:t>
      </w:r>
    </w:p>
    <w:p w:rsidR="00824C5D" w:rsidRPr="0002645D" w:rsidRDefault="00824C5D" w:rsidP="00824C5D">
      <w:pPr>
        <w:pStyle w:val="ListParagraph"/>
        <w:numPr>
          <w:ilvl w:val="0"/>
          <w:numId w:val="5"/>
        </w:numPr>
        <w:rPr>
          <w:rFonts w:asciiTheme="minorHAnsi" w:hAnsiTheme="minorHAnsi"/>
          <w:color w:val="000000"/>
          <w:lang w:val="ga-IE" w:eastAsia="en-GB"/>
        </w:rPr>
      </w:pPr>
      <w:r>
        <w:rPr>
          <w:rFonts w:asciiTheme="minorHAnsi" w:hAnsiTheme="minorHAnsi"/>
          <w:color w:val="000000"/>
          <w:lang w:eastAsia="en-GB"/>
        </w:rPr>
        <w:t>Manage GPS fleet management system.</w:t>
      </w:r>
    </w:p>
    <w:p w:rsidR="00824C5D" w:rsidRPr="00182EB5" w:rsidRDefault="00824C5D" w:rsidP="00824C5D">
      <w:pPr>
        <w:pStyle w:val="ListParagraph"/>
        <w:numPr>
          <w:ilvl w:val="0"/>
          <w:numId w:val="5"/>
        </w:numPr>
        <w:spacing w:after="240" w:line="259" w:lineRule="auto"/>
        <w:jc w:val="left"/>
        <w:rPr>
          <w:rFonts w:asciiTheme="minorHAnsi" w:eastAsia="Times New Roman" w:hAnsiTheme="minorHAnsi"/>
        </w:rPr>
      </w:pPr>
      <w:r w:rsidRPr="00182EB5">
        <w:rPr>
          <w:rFonts w:asciiTheme="minorHAnsi" w:eastAsia="Times New Roman" w:hAnsiTheme="minorHAnsi"/>
          <w:lang w:val="ga-IE"/>
        </w:rPr>
        <w:t>Carrying out such other duties of a similar level and responsibility as may be required, or assigned from time to time.</w:t>
      </w:r>
    </w:p>
    <w:p w:rsidR="005C5314" w:rsidRPr="0068405E" w:rsidRDefault="002D3553" w:rsidP="005C5314">
      <w:pPr>
        <w:pStyle w:val="BodyText"/>
        <w:jc w:val="both"/>
        <w:rPr>
          <w:rFonts w:asciiTheme="minorHAnsi" w:hAnsiTheme="minorHAnsi"/>
          <w:sz w:val="28"/>
          <w:szCs w:val="28"/>
          <w:u w:val="single"/>
        </w:rPr>
      </w:pPr>
      <w:r w:rsidRPr="0068405E">
        <w:rPr>
          <w:rFonts w:asciiTheme="minorHAnsi" w:hAnsiTheme="minorHAnsi"/>
          <w:sz w:val="28"/>
          <w:szCs w:val="28"/>
          <w:u w:val="single"/>
        </w:rPr>
        <w:t>P</w:t>
      </w:r>
      <w:r w:rsidR="005C5314" w:rsidRPr="0068405E">
        <w:rPr>
          <w:rFonts w:asciiTheme="minorHAnsi" w:hAnsiTheme="minorHAnsi"/>
          <w:sz w:val="28"/>
          <w:szCs w:val="28"/>
          <w:u w:val="single"/>
        </w:rPr>
        <w:t>articulars of Employment</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lastRenderedPageBreak/>
        <w:t xml:space="preserve">The successful candidate will be based initially in the Machinery Yard, Hebron Industrial Estate, Kilkenny, however it is a condition of employment that the council reserves the right to alter this location at its absolute discretion. </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t xml:space="preserve">The employment is full-time and pensionable. </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t xml:space="preserve">For the purpose of satisfying the requirements as to health, it will be 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 </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t xml:space="preserve">The employment is subject to a probationary period of one year and will be terminable by the giving of one week’s notice by either side during that period. After employment has been confirmed, it will be terminable at any stage on the giving of the required notice by either side during that period under the Minimum Notice and Terms of Employment Act, 1973. </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t xml:space="preserve">The initial wage is </w:t>
      </w:r>
      <w:r w:rsidRPr="00CA42F0">
        <w:rPr>
          <w:rFonts w:asciiTheme="minorHAnsi" w:hAnsiTheme="minorHAnsi"/>
          <w:color w:val="auto"/>
          <w:highlight w:val="yellow"/>
        </w:rPr>
        <w:t>€</w:t>
      </w:r>
      <w:r w:rsidR="00C32EA7">
        <w:rPr>
          <w:rFonts w:asciiTheme="minorHAnsi" w:hAnsiTheme="minorHAnsi"/>
          <w:color w:val="auto"/>
          <w:highlight w:val="yellow"/>
        </w:rPr>
        <w:t>896.35</w:t>
      </w:r>
      <w:r w:rsidRPr="00CA42F0">
        <w:rPr>
          <w:rFonts w:asciiTheme="minorHAnsi" w:hAnsiTheme="minorHAnsi"/>
          <w:color w:val="auto"/>
          <w:highlight w:val="yellow"/>
        </w:rPr>
        <w:t xml:space="preserve"> gross per week</w:t>
      </w:r>
      <w:r w:rsidRPr="00CA42F0">
        <w:rPr>
          <w:rFonts w:asciiTheme="minorHAnsi" w:hAnsiTheme="minorHAnsi"/>
          <w:color w:val="auto"/>
        </w:rPr>
        <w:t xml:space="preserve"> (</w:t>
      </w:r>
      <w:r w:rsidRPr="00CA42F0">
        <w:rPr>
          <w:rFonts w:asciiTheme="minorHAnsi" w:hAnsiTheme="minorHAnsi"/>
          <w:color w:val="auto"/>
          <w:highlight w:val="yellow"/>
        </w:rPr>
        <w:t>point 1</w:t>
      </w:r>
      <w:r w:rsidRPr="00CA42F0">
        <w:rPr>
          <w:rFonts w:asciiTheme="minorHAnsi" w:hAnsiTheme="minorHAnsi"/>
          <w:color w:val="auto"/>
        </w:rPr>
        <w:t xml:space="preserve">) rising by annual increments to </w:t>
      </w:r>
      <w:r w:rsidRPr="00B22CBD">
        <w:rPr>
          <w:rFonts w:asciiTheme="minorHAnsi" w:hAnsiTheme="minorHAnsi"/>
          <w:color w:val="auto"/>
          <w:highlight w:val="yellow"/>
        </w:rPr>
        <w:t>€</w:t>
      </w:r>
      <w:r w:rsidR="00C32EA7" w:rsidRPr="00B22CBD">
        <w:rPr>
          <w:rFonts w:asciiTheme="minorHAnsi" w:hAnsiTheme="minorHAnsi"/>
          <w:color w:val="auto"/>
          <w:highlight w:val="yellow"/>
        </w:rPr>
        <w:t>1,095.41</w:t>
      </w:r>
      <w:r w:rsidRPr="00CA42F0">
        <w:rPr>
          <w:rFonts w:asciiTheme="minorHAnsi" w:hAnsiTheme="minorHAnsi"/>
          <w:color w:val="auto"/>
        </w:rPr>
        <w:t xml:space="preserve"> gross per week (</w:t>
      </w:r>
      <w:r w:rsidRPr="00CA42F0">
        <w:rPr>
          <w:rFonts w:asciiTheme="minorHAnsi" w:hAnsiTheme="minorHAnsi"/>
          <w:color w:val="auto"/>
          <w:highlight w:val="yellow"/>
        </w:rPr>
        <w:t xml:space="preserve">point </w:t>
      </w:r>
      <w:r w:rsidR="00C32EA7">
        <w:rPr>
          <w:rFonts w:asciiTheme="minorHAnsi" w:hAnsiTheme="minorHAnsi"/>
          <w:color w:val="auto"/>
          <w:highlight w:val="yellow"/>
        </w:rPr>
        <w:t>7</w:t>
      </w:r>
      <w:r w:rsidRPr="00CA42F0">
        <w:rPr>
          <w:rFonts w:asciiTheme="minorHAnsi" w:hAnsiTheme="minorHAnsi"/>
          <w:color w:val="auto"/>
          <w:highlight w:val="yellow"/>
        </w:rPr>
        <w:t>).</w:t>
      </w:r>
      <w:r w:rsidRPr="00CA42F0">
        <w:rPr>
          <w:rFonts w:asciiTheme="minorHAnsi" w:hAnsiTheme="minorHAnsi"/>
          <w:color w:val="auto"/>
        </w:rPr>
        <w:t xml:space="preserve"> </w:t>
      </w:r>
    </w:p>
    <w:p w:rsidR="005C5314" w:rsidRPr="00CA42F0" w:rsidRDefault="005C5314" w:rsidP="005C5314">
      <w:pPr>
        <w:pStyle w:val="Default"/>
        <w:jc w:val="both"/>
        <w:rPr>
          <w:rFonts w:asciiTheme="minorHAnsi" w:hAnsiTheme="minorHAnsi"/>
          <w:color w:val="auto"/>
        </w:rPr>
      </w:pPr>
    </w:p>
    <w:p w:rsidR="005C5314" w:rsidRPr="00BE4160" w:rsidRDefault="005C5314" w:rsidP="005C5314">
      <w:pPr>
        <w:pStyle w:val="Default"/>
        <w:numPr>
          <w:ilvl w:val="0"/>
          <w:numId w:val="16"/>
        </w:numPr>
        <w:jc w:val="both"/>
        <w:rPr>
          <w:rFonts w:asciiTheme="minorHAnsi" w:hAnsiTheme="minorHAnsi"/>
          <w:color w:val="auto"/>
        </w:rPr>
      </w:pPr>
      <w:r w:rsidRPr="00BE4160">
        <w:rPr>
          <w:rFonts w:asciiTheme="minorHAnsi" w:hAnsiTheme="minorHAnsi"/>
          <w:b/>
          <w:bCs/>
          <w:color w:val="auto"/>
        </w:rPr>
        <w:t>Health and Safety</w:t>
      </w:r>
      <w:r w:rsidRPr="00BE4160">
        <w:rPr>
          <w:rFonts w:asciiTheme="minorHAnsi" w:hAnsiTheme="minorHAnsi"/>
          <w:color w:val="auto"/>
        </w:rPr>
        <w:t xml:space="preserve">: The successful candidate must comply fully with any safety statements, policy and directives in force from time to time and wear protective clothing, footwear and other equipment issued. The successful candidate shall comply with Kilkenny County Council’s requirements under the Health &amp; Safety Acts. </w:t>
      </w:r>
    </w:p>
    <w:p w:rsidR="005110B8" w:rsidRPr="00BE4160" w:rsidRDefault="005110B8" w:rsidP="005110B8">
      <w:pPr>
        <w:pStyle w:val="ListParagraph"/>
        <w:rPr>
          <w:rFonts w:asciiTheme="minorHAnsi" w:hAnsiTheme="minorHAnsi"/>
        </w:rPr>
      </w:pPr>
    </w:p>
    <w:p w:rsidR="005110B8" w:rsidRDefault="005110B8" w:rsidP="005110B8">
      <w:pPr>
        <w:pStyle w:val="Default"/>
        <w:numPr>
          <w:ilvl w:val="0"/>
          <w:numId w:val="22"/>
        </w:numPr>
        <w:jc w:val="both"/>
        <w:rPr>
          <w:rFonts w:asciiTheme="minorHAnsi" w:hAnsiTheme="minorHAnsi"/>
          <w:color w:val="auto"/>
        </w:rPr>
      </w:pPr>
      <w:r w:rsidRPr="00BE4160">
        <w:rPr>
          <w:rFonts w:asciiTheme="minorHAnsi" w:hAnsiTheme="minorHAnsi"/>
          <w:color w:val="auto"/>
        </w:rPr>
        <w:t xml:space="preserve">Working week will be 39 hours per week. All hours worked will be subject to the provisions of the Organisation of Working Time Act, 1997 and the Organisation of Working Time Act (Regulations) 2001. </w:t>
      </w:r>
      <w:r w:rsidRPr="00F270E8">
        <w:rPr>
          <w:rFonts w:asciiTheme="minorHAnsi" w:hAnsiTheme="minorHAnsi"/>
          <w:color w:val="auto"/>
        </w:rPr>
        <w:t xml:space="preserve">The successful candidate may be required to work overtime. </w:t>
      </w:r>
      <w:r w:rsidR="006239E8">
        <w:rPr>
          <w:rFonts w:asciiTheme="minorHAnsi" w:hAnsiTheme="minorHAnsi"/>
          <w:color w:val="auto"/>
        </w:rPr>
        <w:t>Overtime payment at the appropriate rate shall be made in such cases.  The Council reserves the right to alter the working week as and when required.</w:t>
      </w:r>
    </w:p>
    <w:p w:rsidR="006239E8" w:rsidRPr="00F270E8" w:rsidRDefault="006239E8" w:rsidP="006239E8">
      <w:pPr>
        <w:pStyle w:val="Default"/>
        <w:ind w:left="720"/>
        <w:jc w:val="both"/>
        <w:rPr>
          <w:rFonts w:asciiTheme="minorHAnsi" w:hAnsiTheme="minorHAnsi"/>
          <w:color w:val="auto"/>
        </w:rPr>
      </w:pPr>
    </w:p>
    <w:p w:rsidR="005110B8" w:rsidRPr="00CA42F0" w:rsidRDefault="005110B8" w:rsidP="005110B8">
      <w:pPr>
        <w:jc w:val="both"/>
        <w:rPr>
          <w:rFonts w:asciiTheme="minorHAnsi" w:hAnsiTheme="minorHAnsi"/>
          <w:b/>
          <w:sz w:val="24"/>
          <w:szCs w:val="24"/>
          <w:lang w:val="en-IE"/>
        </w:rPr>
      </w:pPr>
      <w:r w:rsidRPr="00CA42F0">
        <w:rPr>
          <w:rFonts w:asciiTheme="minorHAnsi" w:hAnsiTheme="minorHAnsi"/>
          <w:b/>
          <w:sz w:val="24"/>
          <w:szCs w:val="24"/>
          <w:lang w:val="en-IE"/>
        </w:rPr>
        <w:tab/>
        <w:t>WORKING HOURS</w:t>
      </w:r>
    </w:p>
    <w:p w:rsidR="005110B8" w:rsidRPr="00CA42F0" w:rsidRDefault="005110B8" w:rsidP="005110B8">
      <w:pPr>
        <w:pStyle w:val="BodyText"/>
        <w:ind w:left="720"/>
        <w:rPr>
          <w:rFonts w:asciiTheme="minorHAnsi" w:hAnsiTheme="minorHAnsi"/>
          <w:b w:val="0"/>
          <w:szCs w:val="24"/>
        </w:rPr>
      </w:pPr>
      <w:r w:rsidRPr="00CA42F0">
        <w:rPr>
          <w:rFonts w:asciiTheme="minorHAnsi" w:hAnsiTheme="minorHAnsi"/>
          <w:szCs w:val="24"/>
        </w:rPr>
        <w:t>Normal working week will be five days – Monday to Friday, excluding Bank Holidays, with the following normal hours:</w:t>
      </w:r>
    </w:p>
    <w:p w:rsidR="005110B8" w:rsidRPr="00CA42F0" w:rsidRDefault="005110B8" w:rsidP="005110B8">
      <w:pPr>
        <w:jc w:val="both"/>
        <w:rPr>
          <w:rFonts w:asciiTheme="minorHAnsi" w:hAnsiTheme="minorHAnsi"/>
          <w:sz w:val="24"/>
          <w:szCs w:val="24"/>
          <w:lang w:val="en-IE"/>
        </w:rPr>
      </w:pPr>
    </w:p>
    <w:p w:rsidR="005110B8" w:rsidRPr="00CA42F0" w:rsidRDefault="005110B8" w:rsidP="005110B8">
      <w:pPr>
        <w:numPr>
          <w:ilvl w:val="0"/>
          <w:numId w:val="17"/>
        </w:numPr>
        <w:tabs>
          <w:tab w:val="left" w:leader="dot" w:pos="5040"/>
        </w:tabs>
        <w:jc w:val="both"/>
        <w:rPr>
          <w:rFonts w:asciiTheme="minorHAnsi" w:hAnsiTheme="minorHAnsi"/>
          <w:i/>
          <w:iCs/>
          <w:sz w:val="24"/>
          <w:szCs w:val="24"/>
          <w:lang w:val="en-IE"/>
        </w:rPr>
      </w:pPr>
      <w:r w:rsidRPr="00CA42F0">
        <w:rPr>
          <w:rFonts w:asciiTheme="minorHAnsi" w:hAnsiTheme="minorHAnsi"/>
          <w:i/>
          <w:iCs/>
          <w:sz w:val="24"/>
          <w:szCs w:val="24"/>
          <w:lang w:val="en-IE"/>
        </w:rPr>
        <w:t>Monday to Thursday</w:t>
      </w:r>
      <w:r w:rsidRPr="00CA42F0">
        <w:rPr>
          <w:rFonts w:asciiTheme="minorHAnsi" w:hAnsiTheme="minorHAnsi"/>
          <w:i/>
          <w:iCs/>
          <w:sz w:val="24"/>
          <w:szCs w:val="24"/>
          <w:lang w:val="en-IE"/>
        </w:rPr>
        <w:tab/>
        <w:t>8.00 a.m. to 4.30 p.m.</w:t>
      </w:r>
    </w:p>
    <w:p w:rsidR="005110B8" w:rsidRPr="00CA42F0" w:rsidRDefault="005110B8" w:rsidP="005110B8">
      <w:pPr>
        <w:numPr>
          <w:ilvl w:val="0"/>
          <w:numId w:val="17"/>
        </w:numPr>
        <w:tabs>
          <w:tab w:val="left" w:leader="dot" w:pos="5040"/>
        </w:tabs>
        <w:jc w:val="both"/>
        <w:rPr>
          <w:rFonts w:asciiTheme="minorHAnsi" w:hAnsiTheme="minorHAnsi"/>
          <w:i/>
          <w:iCs/>
          <w:sz w:val="24"/>
          <w:szCs w:val="24"/>
          <w:lang w:val="en-IE"/>
        </w:rPr>
      </w:pPr>
      <w:r w:rsidRPr="00CA42F0">
        <w:rPr>
          <w:rFonts w:asciiTheme="minorHAnsi" w:hAnsiTheme="minorHAnsi"/>
          <w:i/>
          <w:iCs/>
          <w:sz w:val="24"/>
          <w:szCs w:val="24"/>
          <w:lang w:val="en-IE"/>
        </w:rPr>
        <w:t>Friday</w:t>
      </w:r>
      <w:r w:rsidRPr="00CA42F0">
        <w:rPr>
          <w:rFonts w:asciiTheme="minorHAnsi" w:hAnsiTheme="minorHAnsi"/>
          <w:i/>
          <w:iCs/>
          <w:sz w:val="24"/>
          <w:szCs w:val="24"/>
          <w:lang w:val="en-IE"/>
        </w:rPr>
        <w:tab/>
        <w:t>8.00 a.m. to 3.30 p.m.</w:t>
      </w:r>
    </w:p>
    <w:p w:rsidR="005110B8" w:rsidRPr="00CA42F0" w:rsidRDefault="005110B8" w:rsidP="005110B8">
      <w:pPr>
        <w:numPr>
          <w:ilvl w:val="0"/>
          <w:numId w:val="17"/>
        </w:numPr>
        <w:tabs>
          <w:tab w:val="left" w:leader="dot" w:pos="5040"/>
        </w:tabs>
        <w:jc w:val="both"/>
        <w:rPr>
          <w:rFonts w:asciiTheme="minorHAnsi" w:hAnsiTheme="minorHAnsi"/>
          <w:i/>
          <w:iCs/>
          <w:sz w:val="24"/>
          <w:szCs w:val="24"/>
          <w:lang w:val="en-IE"/>
        </w:rPr>
      </w:pPr>
      <w:r w:rsidRPr="00CA42F0">
        <w:rPr>
          <w:rFonts w:asciiTheme="minorHAnsi" w:hAnsiTheme="minorHAnsi"/>
          <w:i/>
          <w:iCs/>
          <w:sz w:val="24"/>
          <w:szCs w:val="24"/>
          <w:lang w:val="en-IE"/>
        </w:rPr>
        <w:t>Lunch Break:</w:t>
      </w:r>
      <w:r w:rsidRPr="00CA42F0">
        <w:rPr>
          <w:rFonts w:asciiTheme="minorHAnsi" w:hAnsiTheme="minorHAnsi"/>
          <w:i/>
          <w:iCs/>
          <w:sz w:val="24"/>
          <w:szCs w:val="24"/>
          <w:lang w:val="en-IE"/>
        </w:rPr>
        <w:tab/>
        <w:t>Half-hour daily (1.00 p.m. – 1.30 p.m.)</w:t>
      </w:r>
    </w:p>
    <w:p w:rsidR="005110B8" w:rsidRPr="00CA42F0" w:rsidRDefault="005110B8" w:rsidP="005110B8">
      <w:pPr>
        <w:jc w:val="both"/>
        <w:rPr>
          <w:rFonts w:asciiTheme="minorHAnsi" w:hAnsiTheme="minorHAnsi"/>
          <w:sz w:val="24"/>
          <w:szCs w:val="24"/>
          <w:lang w:val="en-IE"/>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t xml:space="preserve">The holder of the post must reside in the district in which he/she is based or within a reasonable distance thereof, at a location acceptable to the local authority. </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Default"/>
        <w:numPr>
          <w:ilvl w:val="0"/>
          <w:numId w:val="16"/>
        </w:numPr>
        <w:jc w:val="both"/>
        <w:rPr>
          <w:rFonts w:asciiTheme="minorHAnsi" w:hAnsiTheme="minorHAnsi"/>
          <w:color w:val="auto"/>
        </w:rPr>
      </w:pPr>
      <w:r w:rsidRPr="00CA42F0">
        <w:rPr>
          <w:rFonts w:asciiTheme="minorHAnsi" w:hAnsiTheme="minorHAnsi"/>
          <w:color w:val="auto"/>
        </w:rPr>
        <w:t xml:space="preserve">Notice of intention to take leave shall be given to the immediate supervisor at least two weeks before proposed leave commences. </w:t>
      </w:r>
    </w:p>
    <w:p w:rsidR="005C5314" w:rsidRPr="00CA42F0" w:rsidRDefault="005C5314" w:rsidP="005C5314">
      <w:pPr>
        <w:pStyle w:val="Default"/>
        <w:jc w:val="both"/>
        <w:rPr>
          <w:rFonts w:asciiTheme="minorHAnsi" w:hAnsiTheme="minorHAnsi"/>
          <w:color w:val="auto"/>
        </w:rPr>
      </w:pPr>
    </w:p>
    <w:p w:rsidR="005C5314" w:rsidRPr="00CA42F0" w:rsidRDefault="005C5314" w:rsidP="005C5314">
      <w:pPr>
        <w:pStyle w:val="ListParagraph"/>
        <w:numPr>
          <w:ilvl w:val="0"/>
          <w:numId w:val="16"/>
        </w:numPr>
        <w:spacing w:line="240" w:lineRule="auto"/>
        <w:contextualSpacing w:val="0"/>
        <w:rPr>
          <w:rFonts w:asciiTheme="minorHAnsi" w:hAnsiTheme="minorHAnsi"/>
        </w:rPr>
      </w:pPr>
      <w:r w:rsidRPr="00CA42F0">
        <w:rPr>
          <w:rFonts w:asciiTheme="minorHAnsi" w:hAnsiTheme="minorHAnsi"/>
        </w:rPr>
        <w:t>The Single Public Service Pension Scheme (“Single Scheme”) as provided by the Public Service Pensions (Single Scheme and Other Provisions) Act 2012 commenced with effect from 1st January 2013. The act introduces new pension and retirement provisions for new entrants to the public service appointed on or after 1st January 2013.  Pension age set initially at 66 years; this will rise in step with statutory changes in the SPC age to 67 years in 2021 and 68 years in 2028. Compulsory retirement age of 70 applies.</w:t>
      </w:r>
    </w:p>
    <w:p w:rsidR="005C5314" w:rsidRPr="00CA42F0" w:rsidRDefault="005C5314" w:rsidP="005C5314">
      <w:pPr>
        <w:pStyle w:val="ListParagraph"/>
        <w:rPr>
          <w:rFonts w:asciiTheme="minorHAnsi" w:hAnsiTheme="minorHAnsi"/>
        </w:rPr>
      </w:pPr>
    </w:p>
    <w:p w:rsidR="005C5314" w:rsidRPr="00CA42F0" w:rsidRDefault="005C5314" w:rsidP="005C5314">
      <w:pPr>
        <w:pStyle w:val="ListParagraph"/>
        <w:rPr>
          <w:rFonts w:asciiTheme="minorHAnsi" w:hAnsiTheme="minorHAnsi"/>
        </w:rPr>
      </w:pPr>
      <w:r w:rsidRPr="00CA42F0">
        <w:rPr>
          <w:rFonts w:asciiTheme="minorHAnsi" w:hAnsiTheme="minorHAnsi"/>
        </w:rPr>
        <w:t xml:space="preserve">There is no mandatory retirement age for new entrants to the public service as defined in the Public Service Superannuation (Miscellaneous Provisions) Act 2004.  </w:t>
      </w:r>
    </w:p>
    <w:p w:rsidR="005C5314" w:rsidRPr="00CA42F0" w:rsidRDefault="005C5314" w:rsidP="005C5314">
      <w:pPr>
        <w:pStyle w:val="ListParagraph"/>
        <w:rPr>
          <w:rFonts w:asciiTheme="minorHAnsi" w:hAnsiTheme="minorHAnsi"/>
        </w:rPr>
      </w:pPr>
    </w:p>
    <w:p w:rsidR="005C5314" w:rsidRPr="00CA42F0" w:rsidRDefault="005C5314" w:rsidP="005C5314">
      <w:pPr>
        <w:pStyle w:val="ListParagraph"/>
        <w:rPr>
          <w:rFonts w:asciiTheme="minorHAnsi" w:hAnsiTheme="minorHAnsi"/>
        </w:rPr>
      </w:pPr>
      <w:r w:rsidRPr="001B42EF">
        <w:rPr>
          <w:rFonts w:asciiTheme="minorHAnsi" w:hAnsiTheme="minorHAnsi"/>
          <w:highlight w:val="yellow"/>
        </w:rPr>
        <w:t xml:space="preserve">Anyone who is not a new entrant to the public service, as defined in the Public Service Superannuation (Miscellaneous Provisions) Act 2004, is subject to a compulsory retirement age of 65 years.   The full text of the Act is available on the Department of Finance website, </w:t>
      </w:r>
      <w:hyperlink r:id="rId5" w:history="1">
        <w:r w:rsidRPr="001B42EF">
          <w:rPr>
            <w:rStyle w:val="Hyperlink"/>
            <w:rFonts w:asciiTheme="minorHAnsi" w:hAnsiTheme="minorHAnsi"/>
            <w:highlight w:val="yellow"/>
          </w:rPr>
          <w:t>www.finance.gov.ie</w:t>
        </w:r>
      </w:hyperlink>
      <w:r w:rsidR="001B42EF">
        <w:rPr>
          <w:rFonts w:asciiTheme="minorHAnsi" w:hAnsiTheme="minorHAnsi"/>
        </w:rPr>
        <w:t xml:space="preserve"> </w:t>
      </w:r>
    </w:p>
    <w:p w:rsidR="005C5314" w:rsidRPr="00CA42F0" w:rsidRDefault="005C5314" w:rsidP="005C5314">
      <w:pPr>
        <w:ind w:left="360"/>
        <w:jc w:val="both"/>
        <w:rPr>
          <w:rFonts w:asciiTheme="minorHAnsi" w:hAnsiTheme="minorHAnsi"/>
          <w:b/>
          <w:sz w:val="24"/>
          <w:szCs w:val="24"/>
        </w:rPr>
      </w:pPr>
    </w:p>
    <w:p w:rsidR="005C5314" w:rsidRPr="00CA42F0" w:rsidRDefault="005C5314" w:rsidP="005C5314">
      <w:pPr>
        <w:pStyle w:val="ListParagraph"/>
        <w:numPr>
          <w:ilvl w:val="0"/>
          <w:numId w:val="16"/>
        </w:numPr>
        <w:spacing w:line="240" w:lineRule="auto"/>
        <w:contextualSpacing w:val="0"/>
        <w:rPr>
          <w:rFonts w:asciiTheme="minorHAnsi" w:hAnsiTheme="minorHAnsi"/>
        </w:rPr>
      </w:pPr>
      <w:r w:rsidRPr="00CA42F0">
        <w:rPr>
          <w:rFonts w:asciiTheme="minorHAnsi" w:hAnsiTheme="minorHAnsi"/>
        </w:rPr>
        <w:t>Candidates may be shortlisted on the basis of relevant qualifications and experience as set out in their Application Form.  The candidates short-listed will be invited to attend for interview.  The Council will not be responsible for any expenses incurred by candidates in attending for interview.</w:t>
      </w:r>
    </w:p>
    <w:p w:rsidR="005C5314" w:rsidRPr="00CA42F0" w:rsidRDefault="005C5314" w:rsidP="005C5314">
      <w:pPr>
        <w:pStyle w:val="ListParagraph"/>
        <w:rPr>
          <w:rFonts w:asciiTheme="minorHAnsi" w:hAnsiTheme="minorHAnsi"/>
        </w:rPr>
      </w:pPr>
    </w:p>
    <w:p w:rsidR="005C5314" w:rsidRPr="00CA42F0" w:rsidRDefault="005C5314" w:rsidP="005C5314">
      <w:pPr>
        <w:pStyle w:val="ListParagraph"/>
        <w:numPr>
          <w:ilvl w:val="0"/>
          <w:numId w:val="16"/>
        </w:numPr>
        <w:spacing w:line="240" w:lineRule="auto"/>
        <w:contextualSpacing w:val="0"/>
        <w:rPr>
          <w:rFonts w:asciiTheme="minorHAnsi" w:hAnsiTheme="minorHAnsi"/>
        </w:rPr>
      </w:pPr>
      <w:r w:rsidRPr="00CA42F0">
        <w:rPr>
          <w:rFonts w:asciiTheme="minorHAnsi" w:hAnsiTheme="minorHAnsi"/>
        </w:rPr>
        <w:t>The qualifications and experience of the candidate recommended by the Interview Board for appointment will be verified in due course</w:t>
      </w:r>
    </w:p>
    <w:p w:rsidR="005C5314" w:rsidRPr="00CA42F0" w:rsidRDefault="005C5314" w:rsidP="005C5314">
      <w:pPr>
        <w:pStyle w:val="ListParagraph"/>
        <w:jc w:val="center"/>
        <w:rPr>
          <w:rFonts w:asciiTheme="minorHAnsi" w:hAnsiTheme="minorHAnsi"/>
          <w:b/>
          <w:i/>
        </w:rPr>
      </w:pPr>
      <w:r w:rsidRPr="00CA42F0">
        <w:rPr>
          <w:rFonts w:asciiTheme="minorHAnsi" w:hAnsiTheme="minorHAnsi"/>
          <w:b/>
          <w:i/>
        </w:rPr>
        <w:t>Kilkenny County Council is an Equal Opportunities Employer</w:t>
      </w:r>
    </w:p>
    <w:sectPr w:rsidR="005C5314" w:rsidRPr="00CA42F0" w:rsidSect="006C5837">
      <w:pgSz w:w="11907" w:h="16840" w:code="9"/>
      <w:pgMar w:top="567" w:right="624" w:bottom="284" w:left="624" w:header="720" w:footer="720" w:gutter="0"/>
      <w:paperSrc w:first="15" w:other="15"/>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A95"/>
    <w:multiLevelType w:val="hybridMultilevel"/>
    <w:tmpl w:val="32AA01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662C2F"/>
    <w:multiLevelType w:val="hybridMultilevel"/>
    <w:tmpl w:val="62827930"/>
    <w:lvl w:ilvl="0" w:tplc="083C0001">
      <w:start w:val="1"/>
      <w:numFmt w:val="bullet"/>
      <w:lvlText w:val=""/>
      <w:lvlJc w:val="left"/>
      <w:pPr>
        <w:ind w:left="1440" w:hanging="360"/>
      </w:pPr>
      <w:rPr>
        <w:rFonts w:ascii="Symbol" w:hAnsi="Symbol" w:hint="default"/>
      </w:rPr>
    </w:lvl>
    <w:lvl w:ilvl="1" w:tplc="083C0003" w:tentative="1">
      <w:start w:val="1"/>
      <w:numFmt w:val="bullet"/>
      <w:lvlText w:val="o"/>
      <w:lvlJc w:val="left"/>
      <w:pPr>
        <w:ind w:left="2160" w:hanging="360"/>
      </w:pPr>
      <w:rPr>
        <w:rFonts w:ascii="Courier New" w:hAnsi="Courier New" w:cs="Courier New" w:hint="default"/>
      </w:rPr>
    </w:lvl>
    <w:lvl w:ilvl="2" w:tplc="083C0005" w:tentative="1">
      <w:start w:val="1"/>
      <w:numFmt w:val="bullet"/>
      <w:lvlText w:val=""/>
      <w:lvlJc w:val="left"/>
      <w:pPr>
        <w:ind w:left="2880" w:hanging="360"/>
      </w:pPr>
      <w:rPr>
        <w:rFonts w:ascii="Wingdings" w:hAnsi="Wingdings" w:hint="default"/>
      </w:rPr>
    </w:lvl>
    <w:lvl w:ilvl="3" w:tplc="083C0001" w:tentative="1">
      <w:start w:val="1"/>
      <w:numFmt w:val="bullet"/>
      <w:lvlText w:val=""/>
      <w:lvlJc w:val="left"/>
      <w:pPr>
        <w:ind w:left="3600" w:hanging="360"/>
      </w:pPr>
      <w:rPr>
        <w:rFonts w:ascii="Symbol" w:hAnsi="Symbol" w:hint="default"/>
      </w:rPr>
    </w:lvl>
    <w:lvl w:ilvl="4" w:tplc="083C0003" w:tentative="1">
      <w:start w:val="1"/>
      <w:numFmt w:val="bullet"/>
      <w:lvlText w:val="o"/>
      <w:lvlJc w:val="left"/>
      <w:pPr>
        <w:ind w:left="4320" w:hanging="360"/>
      </w:pPr>
      <w:rPr>
        <w:rFonts w:ascii="Courier New" w:hAnsi="Courier New" w:cs="Courier New" w:hint="default"/>
      </w:rPr>
    </w:lvl>
    <w:lvl w:ilvl="5" w:tplc="083C0005" w:tentative="1">
      <w:start w:val="1"/>
      <w:numFmt w:val="bullet"/>
      <w:lvlText w:val=""/>
      <w:lvlJc w:val="left"/>
      <w:pPr>
        <w:ind w:left="5040" w:hanging="360"/>
      </w:pPr>
      <w:rPr>
        <w:rFonts w:ascii="Wingdings" w:hAnsi="Wingdings" w:hint="default"/>
      </w:rPr>
    </w:lvl>
    <w:lvl w:ilvl="6" w:tplc="083C0001" w:tentative="1">
      <w:start w:val="1"/>
      <w:numFmt w:val="bullet"/>
      <w:lvlText w:val=""/>
      <w:lvlJc w:val="left"/>
      <w:pPr>
        <w:ind w:left="5760" w:hanging="360"/>
      </w:pPr>
      <w:rPr>
        <w:rFonts w:ascii="Symbol" w:hAnsi="Symbol" w:hint="default"/>
      </w:rPr>
    </w:lvl>
    <w:lvl w:ilvl="7" w:tplc="083C0003" w:tentative="1">
      <w:start w:val="1"/>
      <w:numFmt w:val="bullet"/>
      <w:lvlText w:val="o"/>
      <w:lvlJc w:val="left"/>
      <w:pPr>
        <w:ind w:left="6480" w:hanging="360"/>
      </w:pPr>
      <w:rPr>
        <w:rFonts w:ascii="Courier New" w:hAnsi="Courier New" w:cs="Courier New" w:hint="default"/>
      </w:rPr>
    </w:lvl>
    <w:lvl w:ilvl="8" w:tplc="083C0005" w:tentative="1">
      <w:start w:val="1"/>
      <w:numFmt w:val="bullet"/>
      <w:lvlText w:val=""/>
      <w:lvlJc w:val="left"/>
      <w:pPr>
        <w:ind w:left="7200" w:hanging="360"/>
      </w:pPr>
      <w:rPr>
        <w:rFonts w:ascii="Wingdings" w:hAnsi="Wingdings" w:hint="default"/>
      </w:rPr>
    </w:lvl>
  </w:abstractNum>
  <w:abstractNum w:abstractNumId="2" w15:restartNumberingAfterBreak="0">
    <w:nsid w:val="0D814B15"/>
    <w:multiLevelType w:val="hybridMultilevel"/>
    <w:tmpl w:val="50BA4C2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151A32EB"/>
    <w:multiLevelType w:val="hybridMultilevel"/>
    <w:tmpl w:val="DA826062"/>
    <w:lvl w:ilvl="0" w:tplc="083C0001">
      <w:start w:val="1"/>
      <w:numFmt w:val="bullet"/>
      <w:lvlText w:val=""/>
      <w:lvlJc w:val="left"/>
      <w:pPr>
        <w:ind w:left="720" w:hanging="360"/>
      </w:pPr>
      <w:rPr>
        <w:rFonts w:ascii="Symbol" w:hAnsi="Symbol" w:hint="default"/>
      </w:rPr>
    </w:lvl>
    <w:lvl w:ilvl="1" w:tplc="083C0001">
      <w:start w:val="1"/>
      <w:numFmt w:val="bullet"/>
      <w:lvlText w:val=""/>
      <w:lvlJc w:val="left"/>
      <w:pPr>
        <w:ind w:left="1440" w:hanging="360"/>
      </w:pPr>
      <w:rPr>
        <w:rFonts w:ascii="Symbol" w:hAnsi="Symbol"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16904982"/>
    <w:multiLevelType w:val="hybridMultilevel"/>
    <w:tmpl w:val="F020A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A248E"/>
    <w:multiLevelType w:val="hybridMultilevel"/>
    <w:tmpl w:val="56427778"/>
    <w:lvl w:ilvl="0" w:tplc="0409000F">
      <w:start w:val="1"/>
      <w:numFmt w:val="decimal"/>
      <w:lvlText w:val="%1."/>
      <w:lvlJc w:val="left"/>
      <w:pPr>
        <w:ind w:left="720" w:hanging="360"/>
      </w:pPr>
    </w:lvl>
    <w:lvl w:ilvl="1" w:tplc="04090017">
      <w:start w:val="1"/>
      <w:numFmt w:val="lowerLetter"/>
      <w:lvlText w:val="%2)"/>
      <w:lvlJc w:val="left"/>
      <w:pPr>
        <w:ind w:left="1353"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D6913"/>
    <w:multiLevelType w:val="hybridMultilevel"/>
    <w:tmpl w:val="767E5F4E"/>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7" w15:restartNumberingAfterBreak="0">
    <w:nsid w:val="19797B23"/>
    <w:multiLevelType w:val="hybridMultilevel"/>
    <w:tmpl w:val="886C3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9B6358"/>
    <w:multiLevelType w:val="hybridMultilevel"/>
    <w:tmpl w:val="581CC1E4"/>
    <w:lvl w:ilvl="0" w:tplc="65F02094">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FF64AC5"/>
    <w:multiLevelType w:val="hybridMultilevel"/>
    <w:tmpl w:val="E604AF2C"/>
    <w:lvl w:ilvl="0" w:tplc="6C4AC79A">
      <w:start w:val="2"/>
      <w:numFmt w:val="lowerLetter"/>
      <w:lvlText w:val="(%1)"/>
      <w:lvlJc w:val="left"/>
      <w:pPr>
        <w:ind w:left="1353" w:hanging="360"/>
      </w:pPr>
      <w:rPr>
        <w:rFonts w:hint="default"/>
      </w:rPr>
    </w:lvl>
    <w:lvl w:ilvl="1" w:tplc="083C0019" w:tentative="1">
      <w:start w:val="1"/>
      <w:numFmt w:val="lowerLetter"/>
      <w:lvlText w:val="%2."/>
      <w:lvlJc w:val="left"/>
      <w:pPr>
        <w:ind w:left="2073" w:hanging="360"/>
      </w:pPr>
    </w:lvl>
    <w:lvl w:ilvl="2" w:tplc="083C001B" w:tentative="1">
      <w:start w:val="1"/>
      <w:numFmt w:val="lowerRoman"/>
      <w:lvlText w:val="%3."/>
      <w:lvlJc w:val="right"/>
      <w:pPr>
        <w:ind w:left="2793" w:hanging="180"/>
      </w:pPr>
    </w:lvl>
    <w:lvl w:ilvl="3" w:tplc="083C000F" w:tentative="1">
      <w:start w:val="1"/>
      <w:numFmt w:val="decimal"/>
      <w:lvlText w:val="%4."/>
      <w:lvlJc w:val="left"/>
      <w:pPr>
        <w:ind w:left="3513" w:hanging="360"/>
      </w:pPr>
    </w:lvl>
    <w:lvl w:ilvl="4" w:tplc="083C0019" w:tentative="1">
      <w:start w:val="1"/>
      <w:numFmt w:val="lowerLetter"/>
      <w:lvlText w:val="%5."/>
      <w:lvlJc w:val="left"/>
      <w:pPr>
        <w:ind w:left="4233" w:hanging="360"/>
      </w:pPr>
    </w:lvl>
    <w:lvl w:ilvl="5" w:tplc="083C001B" w:tentative="1">
      <w:start w:val="1"/>
      <w:numFmt w:val="lowerRoman"/>
      <w:lvlText w:val="%6."/>
      <w:lvlJc w:val="right"/>
      <w:pPr>
        <w:ind w:left="4953" w:hanging="180"/>
      </w:pPr>
    </w:lvl>
    <w:lvl w:ilvl="6" w:tplc="083C000F" w:tentative="1">
      <w:start w:val="1"/>
      <w:numFmt w:val="decimal"/>
      <w:lvlText w:val="%7."/>
      <w:lvlJc w:val="left"/>
      <w:pPr>
        <w:ind w:left="5673" w:hanging="360"/>
      </w:pPr>
    </w:lvl>
    <w:lvl w:ilvl="7" w:tplc="083C0019" w:tentative="1">
      <w:start w:val="1"/>
      <w:numFmt w:val="lowerLetter"/>
      <w:lvlText w:val="%8."/>
      <w:lvlJc w:val="left"/>
      <w:pPr>
        <w:ind w:left="6393" w:hanging="360"/>
      </w:pPr>
    </w:lvl>
    <w:lvl w:ilvl="8" w:tplc="083C001B" w:tentative="1">
      <w:start w:val="1"/>
      <w:numFmt w:val="lowerRoman"/>
      <w:lvlText w:val="%9."/>
      <w:lvlJc w:val="right"/>
      <w:pPr>
        <w:ind w:left="7113" w:hanging="180"/>
      </w:pPr>
    </w:lvl>
  </w:abstractNum>
  <w:abstractNum w:abstractNumId="10" w15:restartNumberingAfterBreak="0">
    <w:nsid w:val="2254305E"/>
    <w:multiLevelType w:val="hybridMultilevel"/>
    <w:tmpl w:val="9A36B58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15:restartNumberingAfterBreak="0">
    <w:nsid w:val="22EC70EE"/>
    <w:multiLevelType w:val="hybridMultilevel"/>
    <w:tmpl w:val="4B72AC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254103A"/>
    <w:multiLevelType w:val="hybridMultilevel"/>
    <w:tmpl w:val="76A6595E"/>
    <w:lvl w:ilvl="0" w:tplc="083C0001">
      <w:start w:val="1"/>
      <w:numFmt w:val="bullet"/>
      <w:lvlText w:val=""/>
      <w:lvlJc w:val="left"/>
      <w:pPr>
        <w:ind w:left="1440" w:hanging="360"/>
      </w:pPr>
      <w:rPr>
        <w:rFonts w:ascii="Symbol" w:hAnsi="Symbol" w:hint="default"/>
      </w:rPr>
    </w:lvl>
    <w:lvl w:ilvl="1" w:tplc="083C0003" w:tentative="1">
      <w:start w:val="1"/>
      <w:numFmt w:val="bullet"/>
      <w:lvlText w:val="o"/>
      <w:lvlJc w:val="left"/>
      <w:pPr>
        <w:ind w:left="2160" w:hanging="360"/>
      </w:pPr>
      <w:rPr>
        <w:rFonts w:ascii="Courier New" w:hAnsi="Courier New" w:cs="Courier New" w:hint="default"/>
      </w:rPr>
    </w:lvl>
    <w:lvl w:ilvl="2" w:tplc="083C0005" w:tentative="1">
      <w:start w:val="1"/>
      <w:numFmt w:val="bullet"/>
      <w:lvlText w:val=""/>
      <w:lvlJc w:val="left"/>
      <w:pPr>
        <w:ind w:left="2880" w:hanging="360"/>
      </w:pPr>
      <w:rPr>
        <w:rFonts w:ascii="Wingdings" w:hAnsi="Wingdings" w:hint="default"/>
      </w:rPr>
    </w:lvl>
    <w:lvl w:ilvl="3" w:tplc="083C0001" w:tentative="1">
      <w:start w:val="1"/>
      <w:numFmt w:val="bullet"/>
      <w:lvlText w:val=""/>
      <w:lvlJc w:val="left"/>
      <w:pPr>
        <w:ind w:left="3600" w:hanging="360"/>
      </w:pPr>
      <w:rPr>
        <w:rFonts w:ascii="Symbol" w:hAnsi="Symbol" w:hint="default"/>
      </w:rPr>
    </w:lvl>
    <w:lvl w:ilvl="4" w:tplc="083C0003" w:tentative="1">
      <w:start w:val="1"/>
      <w:numFmt w:val="bullet"/>
      <w:lvlText w:val="o"/>
      <w:lvlJc w:val="left"/>
      <w:pPr>
        <w:ind w:left="4320" w:hanging="360"/>
      </w:pPr>
      <w:rPr>
        <w:rFonts w:ascii="Courier New" w:hAnsi="Courier New" w:cs="Courier New" w:hint="default"/>
      </w:rPr>
    </w:lvl>
    <w:lvl w:ilvl="5" w:tplc="083C0005" w:tentative="1">
      <w:start w:val="1"/>
      <w:numFmt w:val="bullet"/>
      <w:lvlText w:val=""/>
      <w:lvlJc w:val="left"/>
      <w:pPr>
        <w:ind w:left="5040" w:hanging="360"/>
      </w:pPr>
      <w:rPr>
        <w:rFonts w:ascii="Wingdings" w:hAnsi="Wingdings" w:hint="default"/>
      </w:rPr>
    </w:lvl>
    <w:lvl w:ilvl="6" w:tplc="083C0001" w:tentative="1">
      <w:start w:val="1"/>
      <w:numFmt w:val="bullet"/>
      <w:lvlText w:val=""/>
      <w:lvlJc w:val="left"/>
      <w:pPr>
        <w:ind w:left="5760" w:hanging="360"/>
      </w:pPr>
      <w:rPr>
        <w:rFonts w:ascii="Symbol" w:hAnsi="Symbol" w:hint="default"/>
      </w:rPr>
    </w:lvl>
    <w:lvl w:ilvl="7" w:tplc="083C0003" w:tentative="1">
      <w:start w:val="1"/>
      <w:numFmt w:val="bullet"/>
      <w:lvlText w:val="o"/>
      <w:lvlJc w:val="left"/>
      <w:pPr>
        <w:ind w:left="6480" w:hanging="360"/>
      </w:pPr>
      <w:rPr>
        <w:rFonts w:ascii="Courier New" w:hAnsi="Courier New" w:cs="Courier New" w:hint="default"/>
      </w:rPr>
    </w:lvl>
    <w:lvl w:ilvl="8" w:tplc="083C0005" w:tentative="1">
      <w:start w:val="1"/>
      <w:numFmt w:val="bullet"/>
      <w:lvlText w:val=""/>
      <w:lvlJc w:val="left"/>
      <w:pPr>
        <w:ind w:left="7200" w:hanging="360"/>
      </w:pPr>
      <w:rPr>
        <w:rFonts w:ascii="Wingdings" w:hAnsi="Wingdings" w:hint="default"/>
      </w:rPr>
    </w:lvl>
  </w:abstractNum>
  <w:abstractNum w:abstractNumId="13" w15:restartNumberingAfterBreak="0">
    <w:nsid w:val="38334CB8"/>
    <w:multiLevelType w:val="hybridMultilevel"/>
    <w:tmpl w:val="E2FA14E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2004AE4"/>
    <w:multiLevelType w:val="hybridMultilevel"/>
    <w:tmpl w:val="B5980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A92D38"/>
    <w:multiLevelType w:val="hybridMultilevel"/>
    <w:tmpl w:val="774C213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6" w15:restartNumberingAfterBreak="0">
    <w:nsid w:val="4A666AB1"/>
    <w:multiLevelType w:val="hybridMultilevel"/>
    <w:tmpl w:val="3F786736"/>
    <w:lvl w:ilvl="0" w:tplc="EB92CCEE">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11A6F12"/>
    <w:multiLevelType w:val="hybridMultilevel"/>
    <w:tmpl w:val="1FD802F2"/>
    <w:lvl w:ilvl="0" w:tplc="D296671C">
      <w:start w:val="1"/>
      <w:numFmt w:val="lowerLetter"/>
      <w:lvlText w:val="(%1)"/>
      <w:lvlJc w:val="left"/>
      <w:pPr>
        <w:ind w:left="1080" w:hanging="360"/>
      </w:pPr>
      <w:rPr>
        <w:rFonts w:hint="default"/>
        <w:b w:val="0"/>
        <w:sz w:val="24"/>
        <w:u w:val="none"/>
      </w:rPr>
    </w:lvl>
    <w:lvl w:ilvl="1" w:tplc="083C0019" w:tentative="1">
      <w:start w:val="1"/>
      <w:numFmt w:val="lowerLetter"/>
      <w:lvlText w:val="%2."/>
      <w:lvlJc w:val="left"/>
      <w:pPr>
        <w:ind w:left="1800" w:hanging="360"/>
      </w:pPr>
    </w:lvl>
    <w:lvl w:ilvl="2" w:tplc="083C001B" w:tentative="1">
      <w:start w:val="1"/>
      <w:numFmt w:val="lowerRoman"/>
      <w:lvlText w:val="%3."/>
      <w:lvlJc w:val="right"/>
      <w:pPr>
        <w:ind w:left="2520" w:hanging="180"/>
      </w:pPr>
    </w:lvl>
    <w:lvl w:ilvl="3" w:tplc="083C000F" w:tentative="1">
      <w:start w:val="1"/>
      <w:numFmt w:val="decimal"/>
      <w:lvlText w:val="%4."/>
      <w:lvlJc w:val="left"/>
      <w:pPr>
        <w:ind w:left="3240" w:hanging="360"/>
      </w:pPr>
    </w:lvl>
    <w:lvl w:ilvl="4" w:tplc="083C0019" w:tentative="1">
      <w:start w:val="1"/>
      <w:numFmt w:val="lowerLetter"/>
      <w:lvlText w:val="%5."/>
      <w:lvlJc w:val="left"/>
      <w:pPr>
        <w:ind w:left="3960" w:hanging="360"/>
      </w:pPr>
    </w:lvl>
    <w:lvl w:ilvl="5" w:tplc="083C001B" w:tentative="1">
      <w:start w:val="1"/>
      <w:numFmt w:val="lowerRoman"/>
      <w:lvlText w:val="%6."/>
      <w:lvlJc w:val="right"/>
      <w:pPr>
        <w:ind w:left="4680" w:hanging="180"/>
      </w:pPr>
    </w:lvl>
    <w:lvl w:ilvl="6" w:tplc="083C000F" w:tentative="1">
      <w:start w:val="1"/>
      <w:numFmt w:val="decimal"/>
      <w:lvlText w:val="%7."/>
      <w:lvlJc w:val="left"/>
      <w:pPr>
        <w:ind w:left="5400" w:hanging="360"/>
      </w:pPr>
    </w:lvl>
    <w:lvl w:ilvl="7" w:tplc="083C0019" w:tentative="1">
      <w:start w:val="1"/>
      <w:numFmt w:val="lowerLetter"/>
      <w:lvlText w:val="%8."/>
      <w:lvlJc w:val="left"/>
      <w:pPr>
        <w:ind w:left="6120" w:hanging="360"/>
      </w:pPr>
    </w:lvl>
    <w:lvl w:ilvl="8" w:tplc="083C001B" w:tentative="1">
      <w:start w:val="1"/>
      <w:numFmt w:val="lowerRoman"/>
      <w:lvlText w:val="%9."/>
      <w:lvlJc w:val="right"/>
      <w:pPr>
        <w:ind w:left="6840" w:hanging="180"/>
      </w:pPr>
    </w:lvl>
  </w:abstractNum>
  <w:abstractNum w:abstractNumId="18" w15:restartNumberingAfterBreak="0">
    <w:nsid w:val="6957085C"/>
    <w:multiLevelType w:val="hybridMultilevel"/>
    <w:tmpl w:val="C52CD358"/>
    <w:lvl w:ilvl="0" w:tplc="D2162604">
      <w:start w:val="1"/>
      <w:numFmt w:val="lowerLetter"/>
      <w:lvlText w:val="(%1)"/>
      <w:lvlJc w:val="left"/>
      <w:pPr>
        <w:ind w:left="1353" w:hanging="360"/>
      </w:pPr>
      <w:rPr>
        <w:rFonts w:hint="default"/>
      </w:rPr>
    </w:lvl>
    <w:lvl w:ilvl="1" w:tplc="083C0019" w:tentative="1">
      <w:start w:val="1"/>
      <w:numFmt w:val="lowerLetter"/>
      <w:lvlText w:val="%2."/>
      <w:lvlJc w:val="left"/>
      <w:pPr>
        <w:ind w:left="2073" w:hanging="360"/>
      </w:pPr>
    </w:lvl>
    <w:lvl w:ilvl="2" w:tplc="083C001B" w:tentative="1">
      <w:start w:val="1"/>
      <w:numFmt w:val="lowerRoman"/>
      <w:lvlText w:val="%3."/>
      <w:lvlJc w:val="right"/>
      <w:pPr>
        <w:ind w:left="2793" w:hanging="180"/>
      </w:pPr>
    </w:lvl>
    <w:lvl w:ilvl="3" w:tplc="083C000F" w:tentative="1">
      <w:start w:val="1"/>
      <w:numFmt w:val="decimal"/>
      <w:lvlText w:val="%4."/>
      <w:lvlJc w:val="left"/>
      <w:pPr>
        <w:ind w:left="3513" w:hanging="360"/>
      </w:pPr>
    </w:lvl>
    <w:lvl w:ilvl="4" w:tplc="083C0019" w:tentative="1">
      <w:start w:val="1"/>
      <w:numFmt w:val="lowerLetter"/>
      <w:lvlText w:val="%5."/>
      <w:lvlJc w:val="left"/>
      <w:pPr>
        <w:ind w:left="4233" w:hanging="360"/>
      </w:pPr>
    </w:lvl>
    <w:lvl w:ilvl="5" w:tplc="083C001B" w:tentative="1">
      <w:start w:val="1"/>
      <w:numFmt w:val="lowerRoman"/>
      <w:lvlText w:val="%6."/>
      <w:lvlJc w:val="right"/>
      <w:pPr>
        <w:ind w:left="4953" w:hanging="180"/>
      </w:pPr>
    </w:lvl>
    <w:lvl w:ilvl="6" w:tplc="083C000F" w:tentative="1">
      <w:start w:val="1"/>
      <w:numFmt w:val="decimal"/>
      <w:lvlText w:val="%7."/>
      <w:lvlJc w:val="left"/>
      <w:pPr>
        <w:ind w:left="5673" w:hanging="360"/>
      </w:pPr>
    </w:lvl>
    <w:lvl w:ilvl="7" w:tplc="083C0019" w:tentative="1">
      <w:start w:val="1"/>
      <w:numFmt w:val="lowerLetter"/>
      <w:lvlText w:val="%8."/>
      <w:lvlJc w:val="left"/>
      <w:pPr>
        <w:ind w:left="6393" w:hanging="360"/>
      </w:pPr>
    </w:lvl>
    <w:lvl w:ilvl="8" w:tplc="083C001B" w:tentative="1">
      <w:start w:val="1"/>
      <w:numFmt w:val="lowerRoman"/>
      <w:lvlText w:val="%9."/>
      <w:lvlJc w:val="right"/>
      <w:pPr>
        <w:ind w:left="7113" w:hanging="180"/>
      </w:pPr>
    </w:lvl>
  </w:abstractNum>
  <w:abstractNum w:abstractNumId="19" w15:restartNumberingAfterBreak="0">
    <w:nsid w:val="70E979BC"/>
    <w:multiLevelType w:val="hybridMultilevel"/>
    <w:tmpl w:val="25A483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842446A"/>
    <w:multiLevelType w:val="hybridMultilevel"/>
    <w:tmpl w:val="6F7A0B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ACB178D"/>
    <w:multiLevelType w:val="hybridMultilevel"/>
    <w:tmpl w:val="6EAE7D1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2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9"/>
  </w:num>
  <w:num w:numId="6">
    <w:abstractNumId w:val="6"/>
  </w:num>
  <w:num w:numId="7">
    <w:abstractNumId w:val="3"/>
  </w:num>
  <w:num w:numId="8">
    <w:abstractNumId w:val="21"/>
  </w:num>
  <w:num w:numId="9">
    <w:abstractNumId w:val="12"/>
  </w:num>
  <w:num w:numId="10">
    <w:abstractNumId w:val="1"/>
  </w:num>
  <w:num w:numId="11">
    <w:abstractNumId w:val="15"/>
  </w:num>
  <w:num w:numId="12">
    <w:abstractNumId w:val="10"/>
  </w:num>
  <w:num w:numId="13">
    <w:abstractNumId w:val="16"/>
  </w:num>
  <w:num w:numId="14">
    <w:abstractNumId w:val="14"/>
  </w:num>
  <w:num w:numId="15">
    <w:abstractNumId w:val="7"/>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9038B"/>
    <w:rsid w:val="000242B2"/>
    <w:rsid w:val="0002645D"/>
    <w:rsid w:val="00031B8C"/>
    <w:rsid w:val="00094525"/>
    <w:rsid w:val="000F236D"/>
    <w:rsid w:val="001257A8"/>
    <w:rsid w:val="001425DA"/>
    <w:rsid w:val="00182EB5"/>
    <w:rsid w:val="001B42EF"/>
    <w:rsid w:val="001E1A0D"/>
    <w:rsid w:val="001E642E"/>
    <w:rsid w:val="00206BDA"/>
    <w:rsid w:val="002627ED"/>
    <w:rsid w:val="002712CC"/>
    <w:rsid w:val="0028303B"/>
    <w:rsid w:val="002A15D1"/>
    <w:rsid w:val="002B7C81"/>
    <w:rsid w:val="002C2931"/>
    <w:rsid w:val="002C5399"/>
    <w:rsid w:val="002D3553"/>
    <w:rsid w:val="002E7AB3"/>
    <w:rsid w:val="002F14AC"/>
    <w:rsid w:val="00310C90"/>
    <w:rsid w:val="00313DCF"/>
    <w:rsid w:val="00327427"/>
    <w:rsid w:val="00341E44"/>
    <w:rsid w:val="00373C4E"/>
    <w:rsid w:val="0038753D"/>
    <w:rsid w:val="003D3293"/>
    <w:rsid w:val="003D6852"/>
    <w:rsid w:val="003F6E2D"/>
    <w:rsid w:val="004167EC"/>
    <w:rsid w:val="00421AA0"/>
    <w:rsid w:val="00432DDD"/>
    <w:rsid w:val="00476C18"/>
    <w:rsid w:val="004912D6"/>
    <w:rsid w:val="00497B42"/>
    <w:rsid w:val="004B56B6"/>
    <w:rsid w:val="005110B8"/>
    <w:rsid w:val="0055140B"/>
    <w:rsid w:val="00557C86"/>
    <w:rsid w:val="00563447"/>
    <w:rsid w:val="00571044"/>
    <w:rsid w:val="00573BC3"/>
    <w:rsid w:val="00573E78"/>
    <w:rsid w:val="005B513A"/>
    <w:rsid w:val="005C5314"/>
    <w:rsid w:val="005D2D4F"/>
    <w:rsid w:val="005D71AF"/>
    <w:rsid w:val="005E513A"/>
    <w:rsid w:val="006239E8"/>
    <w:rsid w:val="00633F11"/>
    <w:rsid w:val="006549A1"/>
    <w:rsid w:val="00662900"/>
    <w:rsid w:val="00670A7B"/>
    <w:rsid w:val="0068405E"/>
    <w:rsid w:val="006A4589"/>
    <w:rsid w:val="006C5837"/>
    <w:rsid w:val="00700A19"/>
    <w:rsid w:val="007202AE"/>
    <w:rsid w:val="00747481"/>
    <w:rsid w:val="0079038B"/>
    <w:rsid w:val="007E29E5"/>
    <w:rsid w:val="00803357"/>
    <w:rsid w:val="00824C5D"/>
    <w:rsid w:val="008545E3"/>
    <w:rsid w:val="008D1E26"/>
    <w:rsid w:val="00906E76"/>
    <w:rsid w:val="00925851"/>
    <w:rsid w:val="009327AC"/>
    <w:rsid w:val="009661BE"/>
    <w:rsid w:val="00977C8A"/>
    <w:rsid w:val="009D7198"/>
    <w:rsid w:val="009E5F70"/>
    <w:rsid w:val="009F3AB4"/>
    <w:rsid w:val="00A0420A"/>
    <w:rsid w:val="00A3002D"/>
    <w:rsid w:val="00A736FB"/>
    <w:rsid w:val="00A73F43"/>
    <w:rsid w:val="00AB067C"/>
    <w:rsid w:val="00AF7437"/>
    <w:rsid w:val="00B22CBD"/>
    <w:rsid w:val="00B47983"/>
    <w:rsid w:val="00B80A13"/>
    <w:rsid w:val="00BA2159"/>
    <w:rsid w:val="00BC20BA"/>
    <w:rsid w:val="00BC6931"/>
    <w:rsid w:val="00BE4160"/>
    <w:rsid w:val="00BF1C03"/>
    <w:rsid w:val="00C23AD1"/>
    <w:rsid w:val="00C32EA7"/>
    <w:rsid w:val="00C4572C"/>
    <w:rsid w:val="00C822DF"/>
    <w:rsid w:val="00C9381B"/>
    <w:rsid w:val="00C964F1"/>
    <w:rsid w:val="00CA42F0"/>
    <w:rsid w:val="00CF4B02"/>
    <w:rsid w:val="00D01156"/>
    <w:rsid w:val="00D20C1F"/>
    <w:rsid w:val="00D34BE3"/>
    <w:rsid w:val="00D370C6"/>
    <w:rsid w:val="00D5033A"/>
    <w:rsid w:val="00D54765"/>
    <w:rsid w:val="00D840FE"/>
    <w:rsid w:val="00D91985"/>
    <w:rsid w:val="00DE634C"/>
    <w:rsid w:val="00DF2D8A"/>
    <w:rsid w:val="00E632D8"/>
    <w:rsid w:val="00EF5E4F"/>
    <w:rsid w:val="00F06C52"/>
    <w:rsid w:val="00F270E8"/>
    <w:rsid w:val="00F656C8"/>
    <w:rsid w:val="00F92430"/>
    <w:rsid w:val="00FC7F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56DA"/>
  <w15:docId w15:val="{C98A26BF-5789-4289-9144-7A5753F7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8B"/>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79038B"/>
    <w:pPr>
      <w:keepNext/>
      <w:outlineLvl w:val="0"/>
    </w:pPr>
    <w:rPr>
      <w:sz w:val="24"/>
      <w:lang w:val="en-IE"/>
    </w:rPr>
  </w:style>
  <w:style w:type="paragraph" w:styleId="Heading2">
    <w:name w:val="heading 2"/>
    <w:basedOn w:val="Normal"/>
    <w:next w:val="Normal"/>
    <w:link w:val="Heading2Char"/>
    <w:qFormat/>
    <w:rsid w:val="0079038B"/>
    <w:pPr>
      <w:keepNext/>
      <w:spacing w:before="120"/>
      <w:outlineLvl w:val="1"/>
    </w:pPr>
    <w:rPr>
      <w:rFonts w:ascii="Arial" w:hAnsi="Arial"/>
      <w:b/>
      <w:sz w:val="22"/>
    </w:rPr>
  </w:style>
  <w:style w:type="paragraph" w:styleId="Heading3">
    <w:name w:val="heading 3"/>
    <w:basedOn w:val="Normal"/>
    <w:next w:val="Normal"/>
    <w:link w:val="Heading3Char"/>
    <w:qFormat/>
    <w:rsid w:val="0079038B"/>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38B"/>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79038B"/>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79038B"/>
    <w:rPr>
      <w:rFonts w:ascii="Arial" w:eastAsia="Times New Roman" w:hAnsi="Arial" w:cs="Times New Roman"/>
      <w:sz w:val="24"/>
      <w:szCs w:val="20"/>
      <w:lang w:val="en-GB"/>
    </w:rPr>
  </w:style>
  <w:style w:type="paragraph" w:styleId="ListParagraph">
    <w:name w:val="List Paragraph"/>
    <w:basedOn w:val="Normal"/>
    <w:uiPriority w:val="34"/>
    <w:qFormat/>
    <w:rsid w:val="0079038B"/>
    <w:pPr>
      <w:spacing w:line="276" w:lineRule="auto"/>
      <w:ind w:left="720"/>
      <w:contextualSpacing/>
      <w:jc w:val="both"/>
    </w:pPr>
    <w:rPr>
      <w:rFonts w:ascii="Calibri" w:eastAsia="Calibri" w:hAnsi="Calibri"/>
      <w:sz w:val="24"/>
      <w:szCs w:val="24"/>
      <w:lang w:val="en-IE" w:eastAsia="en-US"/>
    </w:rPr>
  </w:style>
  <w:style w:type="character" w:styleId="Hyperlink">
    <w:name w:val="Hyperlink"/>
    <w:rsid w:val="0079038B"/>
    <w:rPr>
      <w:color w:val="0000FF"/>
      <w:u w:val="single"/>
    </w:rPr>
  </w:style>
  <w:style w:type="paragraph" w:styleId="NormalWeb">
    <w:name w:val="Normal (Web)"/>
    <w:basedOn w:val="Normal"/>
    <w:uiPriority w:val="99"/>
    <w:unhideWhenUsed/>
    <w:rsid w:val="0079038B"/>
    <w:pPr>
      <w:spacing w:before="100" w:beforeAutospacing="1" w:after="100" w:afterAutospacing="1"/>
    </w:pPr>
    <w:rPr>
      <w:sz w:val="24"/>
      <w:szCs w:val="24"/>
      <w:lang w:val="en-IE"/>
    </w:rPr>
  </w:style>
  <w:style w:type="paragraph" w:styleId="Title">
    <w:name w:val="Title"/>
    <w:basedOn w:val="Normal"/>
    <w:link w:val="TitleChar"/>
    <w:qFormat/>
    <w:rsid w:val="005C5314"/>
    <w:pPr>
      <w:jc w:val="center"/>
    </w:pPr>
    <w:rPr>
      <w:sz w:val="32"/>
      <w:szCs w:val="24"/>
      <w:lang w:eastAsia="en-US"/>
    </w:rPr>
  </w:style>
  <w:style w:type="character" w:customStyle="1" w:styleId="TitleChar">
    <w:name w:val="Title Char"/>
    <w:basedOn w:val="DefaultParagraphFont"/>
    <w:link w:val="Title"/>
    <w:rsid w:val="005C5314"/>
    <w:rPr>
      <w:rFonts w:ascii="Times New Roman" w:eastAsia="Times New Roman" w:hAnsi="Times New Roman" w:cs="Times New Roman"/>
      <w:sz w:val="32"/>
      <w:szCs w:val="24"/>
      <w:lang w:val="en-GB"/>
    </w:rPr>
  </w:style>
  <w:style w:type="paragraph" w:styleId="BodyText">
    <w:name w:val="Body Text"/>
    <w:basedOn w:val="Normal"/>
    <w:link w:val="BodyTextChar"/>
    <w:rsid w:val="005C5314"/>
    <w:rPr>
      <w:b/>
      <w:bCs/>
      <w:iCs/>
      <w:sz w:val="24"/>
      <w:lang w:val="en-IE" w:eastAsia="en-US"/>
    </w:rPr>
  </w:style>
  <w:style w:type="character" w:customStyle="1" w:styleId="BodyTextChar">
    <w:name w:val="Body Text Char"/>
    <w:basedOn w:val="DefaultParagraphFont"/>
    <w:link w:val="BodyText"/>
    <w:rsid w:val="005C5314"/>
    <w:rPr>
      <w:rFonts w:ascii="Times New Roman" w:eastAsia="Times New Roman" w:hAnsi="Times New Roman" w:cs="Times New Roman"/>
      <w:b/>
      <w:bCs/>
      <w:iCs/>
      <w:sz w:val="24"/>
      <w:szCs w:val="20"/>
    </w:rPr>
  </w:style>
  <w:style w:type="paragraph" w:styleId="Subtitle">
    <w:name w:val="Subtitle"/>
    <w:basedOn w:val="Normal"/>
    <w:link w:val="SubtitleChar"/>
    <w:qFormat/>
    <w:rsid w:val="005C5314"/>
    <w:pPr>
      <w:jc w:val="center"/>
    </w:pPr>
    <w:rPr>
      <w:b/>
      <w:bCs/>
      <w:iCs/>
      <w:sz w:val="24"/>
      <w:lang w:val="en-IE" w:eastAsia="en-US"/>
    </w:rPr>
  </w:style>
  <w:style w:type="character" w:customStyle="1" w:styleId="SubtitleChar">
    <w:name w:val="Subtitle Char"/>
    <w:basedOn w:val="DefaultParagraphFont"/>
    <w:link w:val="Subtitle"/>
    <w:rsid w:val="005C5314"/>
    <w:rPr>
      <w:rFonts w:ascii="Times New Roman" w:eastAsia="Times New Roman" w:hAnsi="Times New Roman" w:cs="Times New Roman"/>
      <w:b/>
      <w:bCs/>
      <w:iCs/>
      <w:sz w:val="24"/>
      <w:szCs w:val="20"/>
    </w:rPr>
  </w:style>
  <w:style w:type="paragraph" w:customStyle="1" w:styleId="Default">
    <w:name w:val="Default"/>
    <w:rsid w:val="005C5314"/>
    <w:pPr>
      <w:autoSpaceDE w:val="0"/>
      <w:autoSpaceDN w:val="0"/>
      <w:adjustRightInd w:val="0"/>
    </w:pPr>
    <w:rPr>
      <w:rFonts w:ascii="Times New Roman" w:eastAsia="Times New Roman" w:hAnsi="Times New Roman" w:cs="Times New Roman"/>
      <w:color w:val="000000"/>
      <w:sz w:val="24"/>
      <w:szCs w:val="24"/>
      <w:lang w:eastAsia="en-IE"/>
    </w:rPr>
  </w:style>
  <w:style w:type="paragraph" w:styleId="BodyTextIndent">
    <w:name w:val="Body Text Indent"/>
    <w:basedOn w:val="Normal"/>
    <w:link w:val="BodyTextIndentChar"/>
    <w:uiPriority w:val="99"/>
    <w:unhideWhenUsed/>
    <w:rsid w:val="005C5314"/>
    <w:pPr>
      <w:spacing w:after="120"/>
      <w:ind w:left="360"/>
    </w:pPr>
    <w:rPr>
      <w:sz w:val="24"/>
      <w:szCs w:val="24"/>
      <w:lang w:eastAsia="en-US"/>
    </w:rPr>
  </w:style>
  <w:style w:type="character" w:customStyle="1" w:styleId="BodyTextIndentChar">
    <w:name w:val="Body Text Indent Char"/>
    <w:basedOn w:val="DefaultParagraphFont"/>
    <w:link w:val="BodyTextIndent"/>
    <w:uiPriority w:val="99"/>
    <w:rsid w:val="005C531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ce.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pmullally</dc:creator>
  <cp:lastModifiedBy>Maria  O'Shea</cp:lastModifiedBy>
  <cp:revision>95</cp:revision>
  <cp:lastPrinted>2019-02-21T08:55:00Z</cp:lastPrinted>
  <dcterms:created xsi:type="dcterms:W3CDTF">2019-02-20T10:19:00Z</dcterms:created>
  <dcterms:modified xsi:type="dcterms:W3CDTF">2019-03-27T13:08:00Z</dcterms:modified>
</cp:coreProperties>
</file>